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7DF" w:rsidRDefault="006B37DF" w:rsidP="006B37DF"/>
    <w:p w:rsidR="006B37DF" w:rsidRDefault="006B37DF" w:rsidP="006B37DF">
      <w:pPr>
        <w:ind w:left="4248" w:firstLine="5"/>
      </w:pPr>
    </w:p>
    <w:p w:rsidR="006B37DF" w:rsidRDefault="006B37DF" w:rsidP="006B37DF">
      <w:pPr>
        <w:ind w:left="4248" w:firstLine="5"/>
      </w:pPr>
      <w:r>
        <w:t>Приложение № 2</w:t>
      </w:r>
    </w:p>
    <w:p w:rsidR="006B37DF" w:rsidRPr="00C86A6F" w:rsidRDefault="006B37DF" w:rsidP="006B37DF">
      <w:pPr>
        <w:ind w:left="4248" w:firstLine="5"/>
      </w:pPr>
      <w:r>
        <w:t xml:space="preserve">к </w:t>
      </w:r>
      <w:r w:rsidR="00542E64">
        <w:t>Адапт</w:t>
      </w:r>
      <w:r w:rsidR="00AC0175">
        <w:t>и</w:t>
      </w:r>
      <w:r w:rsidR="00542E64">
        <w:t>рованной</w:t>
      </w:r>
      <w:r w:rsidRPr="00C86A6F">
        <w:t xml:space="preserve"> образовательной программе </w:t>
      </w:r>
      <w:r>
        <w:t>основного</w:t>
      </w:r>
      <w:r w:rsidRPr="00C86A6F">
        <w:t xml:space="preserve"> общего образования</w:t>
      </w:r>
      <w:r>
        <w:t xml:space="preserve"> </w:t>
      </w:r>
      <w:r w:rsidRPr="00C86A6F">
        <w:t xml:space="preserve">МОУ </w:t>
      </w:r>
      <w:r>
        <w:t>«</w:t>
      </w:r>
      <w:proofErr w:type="spellStart"/>
      <w:r>
        <w:t>Рудновская</w:t>
      </w:r>
      <w:proofErr w:type="spellEnd"/>
      <w:r>
        <w:t xml:space="preserve"> ООШ», утвержденной приказом </w:t>
      </w:r>
      <w:r w:rsidRPr="00C86A6F">
        <w:t xml:space="preserve">МОУ </w:t>
      </w:r>
      <w:r>
        <w:t>«</w:t>
      </w:r>
      <w:proofErr w:type="spellStart"/>
      <w:r>
        <w:t>Рудновс</w:t>
      </w:r>
      <w:r w:rsidR="00E24356">
        <w:t>кая</w:t>
      </w:r>
      <w:proofErr w:type="spellEnd"/>
      <w:r w:rsidR="00E24356">
        <w:t xml:space="preserve"> ООШ»</w:t>
      </w:r>
    </w:p>
    <w:p w:rsidR="006B37DF" w:rsidRPr="00C86A6F" w:rsidRDefault="006B37DF" w:rsidP="006B37DF">
      <w:pPr>
        <w:ind w:firstLine="5"/>
      </w:pPr>
    </w:p>
    <w:p w:rsidR="006B37DF" w:rsidRPr="00C86A6F" w:rsidRDefault="006B37DF" w:rsidP="006B37DF"/>
    <w:p w:rsidR="006B37DF" w:rsidRPr="00ED083A" w:rsidRDefault="006B37DF" w:rsidP="006B37DF"/>
    <w:p w:rsidR="006B37DF" w:rsidRDefault="006B37DF" w:rsidP="006B37DF">
      <w:pPr>
        <w:rPr>
          <w:sz w:val="36"/>
          <w:szCs w:val="36"/>
        </w:rPr>
      </w:pPr>
    </w:p>
    <w:p w:rsidR="006B37DF" w:rsidRDefault="006B37DF" w:rsidP="006B37DF">
      <w:pPr>
        <w:rPr>
          <w:sz w:val="36"/>
          <w:szCs w:val="36"/>
        </w:rPr>
      </w:pPr>
    </w:p>
    <w:p w:rsidR="006B37DF" w:rsidRDefault="006B37DF" w:rsidP="006B37DF">
      <w:pPr>
        <w:rPr>
          <w:sz w:val="36"/>
          <w:szCs w:val="36"/>
        </w:rPr>
      </w:pPr>
    </w:p>
    <w:p w:rsidR="006B37DF" w:rsidRPr="00ED083A" w:rsidRDefault="006B37DF" w:rsidP="006B37DF">
      <w:pPr>
        <w:rPr>
          <w:sz w:val="36"/>
          <w:szCs w:val="36"/>
        </w:rPr>
      </w:pPr>
    </w:p>
    <w:p w:rsidR="006B37DF" w:rsidRPr="00B6689E" w:rsidRDefault="006B37DF" w:rsidP="006B37DF">
      <w:pPr>
        <w:jc w:val="center"/>
        <w:rPr>
          <w:b/>
          <w:bCs/>
          <w:sz w:val="72"/>
          <w:szCs w:val="72"/>
        </w:rPr>
      </w:pPr>
      <w:r w:rsidRPr="00B6689E">
        <w:rPr>
          <w:b/>
          <w:bCs/>
          <w:sz w:val="72"/>
          <w:szCs w:val="72"/>
        </w:rPr>
        <w:t xml:space="preserve">Рабочая программа </w:t>
      </w:r>
    </w:p>
    <w:p w:rsidR="006B37DF" w:rsidRPr="00B6689E" w:rsidRDefault="006B37DF" w:rsidP="006B37DF">
      <w:pPr>
        <w:jc w:val="center"/>
        <w:rPr>
          <w:b/>
          <w:bCs/>
          <w:sz w:val="72"/>
          <w:szCs w:val="72"/>
        </w:rPr>
      </w:pPr>
      <w:r w:rsidRPr="00B6689E">
        <w:rPr>
          <w:b/>
          <w:bCs/>
          <w:sz w:val="72"/>
          <w:szCs w:val="72"/>
        </w:rPr>
        <w:t>учебного предмета</w:t>
      </w:r>
    </w:p>
    <w:p w:rsidR="006B37DF" w:rsidRPr="00B6689E" w:rsidRDefault="006B37DF" w:rsidP="006B37DF">
      <w:pPr>
        <w:jc w:val="center"/>
        <w:rPr>
          <w:b/>
          <w:bCs/>
          <w:sz w:val="72"/>
          <w:szCs w:val="72"/>
        </w:rPr>
      </w:pPr>
      <w:r w:rsidRPr="00B6689E">
        <w:rPr>
          <w:b/>
          <w:bCs/>
          <w:sz w:val="72"/>
          <w:szCs w:val="72"/>
        </w:rPr>
        <w:t>«</w:t>
      </w:r>
      <w:r>
        <w:rPr>
          <w:b/>
          <w:bCs/>
          <w:sz w:val="72"/>
          <w:szCs w:val="72"/>
        </w:rPr>
        <w:t>Литература</w:t>
      </w:r>
      <w:r w:rsidRPr="00B6689E">
        <w:rPr>
          <w:b/>
          <w:bCs/>
          <w:sz w:val="72"/>
          <w:szCs w:val="72"/>
        </w:rPr>
        <w:t>»</w:t>
      </w:r>
    </w:p>
    <w:p w:rsidR="006B37DF" w:rsidRPr="00C64911" w:rsidRDefault="006B37DF" w:rsidP="006B37DF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основное</w:t>
      </w:r>
      <w:r w:rsidRPr="00C64911">
        <w:rPr>
          <w:bCs/>
          <w:sz w:val="36"/>
          <w:szCs w:val="36"/>
        </w:rPr>
        <w:t xml:space="preserve"> общее образование</w:t>
      </w:r>
    </w:p>
    <w:p w:rsidR="006B37DF" w:rsidRPr="00ED083A" w:rsidRDefault="006B37DF" w:rsidP="006B37DF">
      <w:pPr>
        <w:jc w:val="center"/>
        <w:rPr>
          <w:color w:val="FF0000"/>
          <w:sz w:val="36"/>
          <w:szCs w:val="36"/>
        </w:rPr>
      </w:pPr>
    </w:p>
    <w:p w:rsidR="006B37DF" w:rsidRPr="00ED083A" w:rsidRDefault="006B37DF" w:rsidP="006B37DF">
      <w:pPr>
        <w:rPr>
          <w:sz w:val="36"/>
          <w:szCs w:val="36"/>
        </w:rPr>
      </w:pPr>
    </w:p>
    <w:p w:rsidR="006B37DF" w:rsidRDefault="006B37DF" w:rsidP="006B37DF">
      <w:pPr>
        <w:ind w:left="4956" w:firstLine="708"/>
        <w:rPr>
          <w:sz w:val="36"/>
          <w:szCs w:val="36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sz w:val="28"/>
          <w:szCs w:val="28"/>
        </w:rPr>
      </w:pPr>
    </w:p>
    <w:p w:rsidR="006B37DF" w:rsidRDefault="006B37DF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b/>
          <w:bCs/>
          <w:szCs w:val="22"/>
        </w:rPr>
      </w:pPr>
    </w:p>
    <w:p w:rsidR="00E24356" w:rsidRDefault="00E24356" w:rsidP="006B37DF">
      <w:pPr>
        <w:ind w:hanging="792"/>
        <w:rPr>
          <w:sz w:val="28"/>
          <w:szCs w:val="28"/>
        </w:rPr>
      </w:pPr>
    </w:p>
    <w:p w:rsidR="006B37DF" w:rsidRDefault="006B37DF" w:rsidP="006B37DF"/>
    <w:p w:rsidR="006B37DF" w:rsidRDefault="006B37DF" w:rsidP="006B37DF">
      <w:pPr>
        <w:ind w:hanging="792"/>
      </w:pPr>
    </w:p>
    <w:p w:rsidR="006B37DF" w:rsidRDefault="006B37DF" w:rsidP="006B37DF"/>
    <w:p w:rsidR="006B37DF" w:rsidRPr="00C64911" w:rsidRDefault="006B37DF" w:rsidP="006B37DF">
      <w:pPr>
        <w:ind w:hanging="792"/>
      </w:pPr>
    </w:p>
    <w:p w:rsidR="00F90BA6" w:rsidRPr="006B37DF" w:rsidRDefault="006B37DF" w:rsidP="006B37DF">
      <w:pPr>
        <w:ind w:hanging="792"/>
        <w:jc w:val="center"/>
        <w:rPr>
          <w:rStyle w:val="dash041e005f0431005f044b005f0447005f043d005f044b005f0439005f005fchar1char1"/>
        </w:rPr>
      </w:pPr>
      <w:r w:rsidRPr="00C64911">
        <w:t xml:space="preserve">с. </w:t>
      </w:r>
      <w:r>
        <w:t>Рудное</w:t>
      </w:r>
    </w:p>
    <w:p w:rsidR="00A15883" w:rsidRDefault="00A15883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707E39" w:rsidRPr="00A15883" w:rsidRDefault="000172EC" w:rsidP="00A15883">
      <w:pPr>
        <w:autoSpaceDE w:val="0"/>
        <w:autoSpaceDN w:val="0"/>
        <w:adjustRightInd w:val="0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A15883">
        <w:rPr>
          <w:rStyle w:val="dash041e005f0431005f044b005f0447005f043d005f044b005f0439005f005fchar1char1"/>
          <w:b/>
          <w:sz w:val="28"/>
          <w:szCs w:val="28"/>
        </w:rPr>
        <w:lastRenderedPageBreak/>
        <w:t xml:space="preserve">1. </w:t>
      </w:r>
      <w:r w:rsidR="00707E39" w:rsidRPr="00A15883">
        <w:rPr>
          <w:rStyle w:val="dash041e005f0431005f044b005f0447005f043d005f044b005f0439005f005fchar1char1"/>
          <w:b/>
          <w:sz w:val="28"/>
          <w:szCs w:val="28"/>
        </w:rPr>
        <w:t>Планируемые результаты изучения учебного предмета «</w:t>
      </w:r>
      <w:r w:rsidR="005C3F2E" w:rsidRPr="00A15883">
        <w:rPr>
          <w:rStyle w:val="dash041e005f0431005f044b005f0447005f043d005f044b005f0439005f005fchar1char1"/>
          <w:b/>
          <w:sz w:val="28"/>
          <w:szCs w:val="28"/>
        </w:rPr>
        <w:t>Литература</w:t>
      </w:r>
      <w:r w:rsidR="00707E39" w:rsidRPr="00A15883">
        <w:rPr>
          <w:rStyle w:val="dash041e005f0431005f044b005f0447005f043d005f044b005f0439005f005fchar1char1"/>
          <w:b/>
          <w:sz w:val="28"/>
          <w:szCs w:val="28"/>
        </w:rPr>
        <w:t>»</w:t>
      </w:r>
    </w:p>
    <w:p w:rsidR="00707E39" w:rsidRPr="003A2297" w:rsidRDefault="00707E39" w:rsidP="00A15883">
      <w:pPr>
        <w:pStyle w:val="a3"/>
        <w:ind w:firstLine="567"/>
        <w:jc w:val="both"/>
        <w:rPr>
          <w:rFonts w:ascii="Calibri" w:hAnsi="Calibri"/>
          <w:bCs/>
          <w:sz w:val="16"/>
          <w:szCs w:val="16"/>
        </w:rPr>
      </w:pP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707E39" w:rsidRPr="00807B58" w:rsidRDefault="00707E39" w:rsidP="00A15883">
      <w:pPr>
        <w:pStyle w:val="a3"/>
        <w:ind w:firstLine="567"/>
        <w:jc w:val="both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</w:t>
      </w:r>
      <w:proofErr w:type="gramStart"/>
      <w:r w:rsidRPr="00176F3E">
        <w:rPr>
          <w:sz w:val="24"/>
          <w:szCs w:val="24"/>
        </w:rPr>
        <w:t>этих  результатов</w:t>
      </w:r>
      <w:proofErr w:type="gramEnd"/>
      <w:r w:rsidRPr="00176F3E">
        <w:rPr>
          <w:sz w:val="24"/>
          <w:szCs w:val="24"/>
        </w:rPr>
        <w:t xml:space="preserve">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2. </w:t>
      </w:r>
      <w:proofErr w:type="spellStart"/>
      <w:r w:rsidRPr="00176F3E">
        <w:rPr>
          <w:b/>
          <w:sz w:val="24"/>
          <w:szCs w:val="24"/>
        </w:rPr>
        <w:t>Метапредметные</w:t>
      </w:r>
      <w:proofErr w:type="spellEnd"/>
      <w:r w:rsidRPr="00176F3E">
        <w:rPr>
          <w:b/>
          <w:sz w:val="24"/>
          <w:szCs w:val="24"/>
        </w:rPr>
        <w:t xml:space="preserve"> результаты </w:t>
      </w:r>
      <w:r w:rsidRPr="00176F3E">
        <w:rPr>
          <w:sz w:val="24"/>
          <w:szCs w:val="24"/>
        </w:rPr>
        <w:t xml:space="preserve">представлены в соответствии с подгруппами универсальных учебных </w:t>
      </w:r>
      <w:proofErr w:type="gramStart"/>
      <w:r w:rsidRPr="00176F3E">
        <w:rPr>
          <w:sz w:val="24"/>
          <w:szCs w:val="24"/>
        </w:rPr>
        <w:t>действий,  раскрывают</w:t>
      </w:r>
      <w:proofErr w:type="gramEnd"/>
      <w:r w:rsidRPr="00176F3E">
        <w:rPr>
          <w:sz w:val="24"/>
          <w:szCs w:val="24"/>
        </w:rPr>
        <w:t xml:space="preserve"> и детализируют основные направленности </w:t>
      </w:r>
      <w:proofErr w:type="spellStart"/>
      <w:r w:rsidRPr="00176F3E">
        <w:rPr>
          <w:sz w:val="24"/>
          <w:szCs w:val="24"/>
        </w:rPr>
        <w:t>метапредметных</w:t>
      </w:r>
      <w:proofErr w:type="spellEnd"/>
      <w:r w:rsidRPr="00176F3E">
        <w:rPr>
          <w:sz w:val="24"/>
          <w:szCs w:val="24"/>
        </w:rPr>
        <w:t xml:space="preserve"> результатов. </w:t>
      </w:r>
    </w:p>
    <w:p w:rsidR="00707E39" w:rsidRPr="00176F3E" w:rsidRDefault="00707E39" w:rsidP="00A15883">
      <w:pPr>
        <w:pStyle w:val="a3"/>
        <w:ind w:firstLine="567"/>
        <w:jc w:val="both"/>
        <w:rPr>
          <w:sz w:val="24"/>
          <w:szCs w:val="24"/>
        </w:rPr>
      </w:pPr>
      <w:r w:rsidRPr="00176F3E">
        <w:rPr>
          <w:b/>
          <w:sz w:val="24"/>
          <w:szCs w:val="24"/>
        </w:rPr>
        <w:t xml:space="preserve">3. Предметные результаты </w:t>
      </w:r>
      <w:r w:rsidRPr="00176F3E">
        <w:rPr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707E39" w:rsidRPr="00176F3E" w:rsidRDefault="00707E39" w:rsidP="00A15883">
      <w:pPr>
        <w:ind w:firstLine="567"/>
        <w:jc w:val="both"/>
      </w:pPr>
      <w:r w:rsidRPr="00176F3E">
        <w:t>Предметные результаты приводятся в блоках</w:t>
      </w:r>
      <w:r w:rsidRPr="00176F3E">
        <w:rPr>
          <w:b/>
        </w:rPr>
        <w:t xml:space="preserve"> «</w:t>
      </w:r>
      <w:r w:rsidRPr="00176F3E">
        <w:t>Выпускник научится» и «Выпускник получит возможность научиться</w:t>
      </w:r>
      <w:r>
        <w:t>»</w:t>
      </w:r>
      <w:r w:rsidRPr="00176F3E">
        <w:t>.</w:t>
      </w:r>
    </w:p>
    <w:p w:rsidR="00707E39" w:rsidRPr="00176F3E" w:rsidRDefault="00707E39" w:rsidP="00A15883">
      <w:pPr>
        <w:ind w:firstLine="567"/>
        <w:jc w:val="both"/>
      </w:pPr>
      <w:r w:rsidRPr="00176F3E"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707E39" w:rsidRPr="00176F3E" w:rsidRDefault="00707E39" w:rsidP="00A15883">
      <w:pPr>
        <w:ind w:firstLine="567"/>
        <w:jc w:val="both"/>
      </w:pPr>
      <w:r w:rsidRPr="00176F3E">
        <w:t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707E39" w:rsidRPr="00176F3E" w:rsidRDefault="00707E39" w:rsidP="00A15883">
      <w:pPr>
        <w:ind w:firstLine="567"/>
        <w:jc w:val="both"/>
      </w:pPr>
      <w:r w:rsidRPr="00176F3E"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отдельные мотивированные и способные обучающиеся. В повседневной практике преподавания цели данного </w:t>
      </w:r>
      <w:proofErr w:type="gramStart"/>
      <w:r w:rsidRPr="00176F3E">
        <w:t>блока  не</w:t>
      </w:r>
      <w:proofErr w:type="gramEnd"/>
      <w:r w:rsidRPr="00176F3E">
        <w:t xml:space="preserve">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</w:t>
      </w:r>
      <w:proofErr w:type="gramStart"/>
      <w:r w:rsidRPr="00176F3E">
        <w:t>результатов  ведется</w:t>
      </w:r>
      <w:proofErr w:type="gramEnd"/>
      <w:r w:rsidRPr="00176F3E">
        <w:t xml:space="preserve"> преимущественно в ходе процедур, допускающих предоставление и использование исключительно </w:t>
      </w:r>
      <w:proofErr w:type="spellStart"/>
      <w:r w:rsidRPr="00176F3E">
        <w:t>неперсонифицированной</w:t>
      </w:r>
      <w:proofErr w:type="spellEnd"/>
      <w:r w:rsidRPr="00176F3E">
        <w:t xml:space="preserve"> информации. Соответствующая группа результатов в тексте выделена курсивом. </w:t>
      </w:r>
    </w:p>
    <w:p w:rsidR="006D194D" w:rsidRDefault="00707E39" w:rsidP="00A15883">
      <w:pPr>
        <w:ind w:firstLine="567"/>
        <w:jc w:val="both"/>
      </w:pPr>
      <w:r w:rsidRPr="00176F3E">
        <w:t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Основные цели такого включения – предоставить возможность обучающимся продемонстрировать овладени</w:t>
      </w:r>
      <w:r w:rsidR="006D194D">
        <w:t>е более высоким (по сравнению</w:t>
      </w:r>
    </w:p>
    <w:p w:rsidR="00A11010" w:rsidRDefault="006D194D" w:rsidP="006D194D">
      <w:pPr>
        <w:ind w:firstLine="567"/>
        <w:jc w:val="right"/>
      </w:pPr>
      <w:r>
        <w:t xml:space="preserve">      </w:t>
      </w:r>
    </w:p>
    <w:p w:rsidR="006D194D" w:rsidRDefault="006D194D" w:rsidP="00A11010">
      <w:pPr>
        <w:jc w:val="both"/>
      </w:pPr>
      <w:r>
        <w:lastRenderedPageBreak/>
        <w:t xml:space="preserve">с </w:t>
      </w:r>
      <w:r w:rsidR="00707E39" w:rsidRPr="00176F3E">
        <w:t xml:space="preserve">базовым) уровнем достижений и выявить динамику роста численности наиболее подготовленных обучающихся. При этом невыполнение обучающимися заданий, с помощью </w:t>
      </w:r>
    </w:p>
    <w:p w:rsidR="00707E39" w:rsidRPr="00176F3E" w:rsidRDefault="00707E39" w:rsidP="00A11010">
      <w:pPr>
        <w:jc w:val="both"/>
      </w:pPr>
      <w:r w:rsidRPr="00176F3E">
        <w:t>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707E39" w:rsidRDefault="00707E39" w:rsidP="00A15883">
      <w:pPr>
        <w:ind w:firstLine="567"/>
        <w:jc w:val="both"/>
        <w:rPr>
          <w:sz w:val="16"/>
          <w:szCs w:val="16"/>
        </w:rPr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3A2297" w:rsidRPr="003A2297" w:rsidRDefault="003A2297" w:rsidP="00A15883">
      <w:pPr>
        <w:ind w:firstLine="567"/>
        <w:jc w:val="both"/>
        <w:rPr>
          <w:sz w:val="16"/>
          <w:szCs w:val="16"/>
        </w:rPr>
      </w:pPr>
    </w:p>
    <w:p w:rsidR="00707E39" w:rsidRPr="00E415C7" w:rsidRDefault="00707E39" w:rsidP="00A15883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r w:rsidRPr="00E415C7">
        <w:rPr>
          <w:rStyle w:val="20"/>
          <w:sz w:val="24"/>
          <w:szCs w:val="24"/>
          <w:u w:val="single"/>
        </w:rPr>
        <w:t>Личностные результаты осво</w:t>
      </w:r>
      <w:r w:rsidR="003A2297">
        <w:rPr>
          <w:rStyle w:val="20"/>
          <w:sz w:val="24"/>
          <w:szCs w:val="24"/>
          <w:u w:val="single"/>
        </w:rPr>
        <w:t>ения учебного предмета «</w:t>
      </w:r>
      <w:r w:rsidR="00EE3CBB">
        <w:rPr>
          <w:rStyle w:val="20"/>
          <w:sz w:val="24"/>
          <w:szCs w:val="24"/>
          <w:u w:val="single"/>
        </w:rPr>
        <w:t>Литература</w:t>
      </w:r>
      <w:r w:rsidRPr="00E415C7">
        <w:rPr>
          <w:rStyle w:val="20"/>
          <w:sz w:val="24"/>
          <w:szCs w:val="24"/>
          <w:u w:val="single"/>
        </w:rPr>
        <w:t>»: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 w:rsidR="003A2297"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>Готовность и способность обучающихся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>. 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proofErr w:type="spellStart"/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proofErr w:type="spellEnd"/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707E39" w:rsidRPr="00E30BEB" w:rsidRDefault="00707E39" w:rsidP="00A15883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proofErr w:type="spellEnd"/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 xml:space="preserve">. </w:t>
      </w:r>
      <w:proofErr w:type="spellStart"/>
      <w:r w:rsidRPr="00A2392C">
        <w:rPr>
          <w:rStyle w:val="dash041e005f0431005f044b005f0447005f043d005f044b005f0439005f005fchar1char1"/>
        </w:rPr>
        <w:t>Сформированность</w:t>
      </w:r>
      <w:proofErr w:type="spellEnd"/>
      <w:r w:rsidRPr="00A2392C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  <w:r w:rsidR="006D194D">
        <w:rPr>
          <w:rStyle w:val="dash041e005f0431005f044b005f0447005f043d005f044b005f0439005f005fchar1char1"/>
        </w:rPr>
        <w:t xml:space="preserve">                                                                                                                                       </w:t>
      </w:r>
    </w:p>
    <w:p w:rsidR="00707E39" w:rsidRPr="00A2392C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07E39" w:rsidRDefault="00707E39" w:rsidP="00A15883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707E39" w:rsidRPr="00E415C7" w:rsidRDefault="00707E39" w:rsidP="00A15883">
      <w:pPr>
        <w:pStyle w:val="2"/>
        <w:spacing w:line="240" w:lineRule="auto"/>
        <w:ind w:firstLine="567"/>
        <w:rPr>
          <w:rStyle w:val="20"/>
          <w:sz w:val="24"/>
          <w:szCs w:val="24"/>
          <w:u w:val="single"/>
        </w:rPr>
      </w:pPr>
      <w:proofErr w:type="spellStart"/>
      <w:r w:rsidRPr="00E415C7">
        <w:rPr>
          <w:sz w:val="24"/>
          <w:szCs w:val="24"/>
          <w:u w:val="single"/>
        </w:rPr>
        <w:t>Метапредметные</w:t>
      </w:r>
      <w:proofErr w:type="spellEnd"/>
      <w:r w:rsidRPr="00E415C7">
        <w:rPr>
          <w:sz w:val="24"/>
          <w:szCs w:val="24"/>
          <w:u w:val="single"/>
        </w:rPr>
        <w:t xml:space="preserve"> результаты </w:t>
      </w:r>
      <w:r w:rsidRPr="00E415C7">
        <w:rPr>
          <w:rStyle w:val="20"/>
          <w:sz w:val="24"/>
          <w:szCs w:val="24"/>
          <w:u w:val="single"/>
        </w:rPr>
        <w:t>осво</w:t>
      </w:r>
      <w:r w:rsidR="003A2297">
        <w:rPr>
          <w:rStyle w:val="20"/>
          <w:sz w:val="24"/>
          <w:szCs w:val="24"/>
          <w:u w:val="single"/>
        </w:rPr>
        <w:t>ения учебного предмета «</w:t>
      </w:r>
      <w:r w:rsidR="00EE3CBB">
        <w:rPr>
          <w:rStyle w:val="20"/>
          <w:sz w:val="24"/>
          <w:szCs w:val="24"/>
          <w:u w:val="single"/>
        </w:rPr>
        <w:t>Литература</w:t>
      </w:r>
      <w:r w:rsidRPr="00E415C7">
        <w:rPr>
          <w:rStyle w:val="20"/>
          <w:sz w:val="24"/>
          <w:szCs w:val="24"/>
          <w:u w:val="single"/>
        </w:rPr>
        <w:t>»:</w:t>
      </w:r>
    </w:p>
    <w:p w:rsidR="00707E39" w:rsidRPr="00E415C7" w:rsidRDefault="00707E39" w:rsidP="00A15883">
      <w:pPr>
        <w:jc w:val="both"/>
        <w:rPr>
          <w:b/>
          <w:i/>
        </w:rPr>
      </w:pPr>
      <w:proofErr w:type="spellStart"/>
      <w:r w:rsidRPr="00E415C7">
        <w:t>Метапредметные</w:t>
      </w:r>
      <w:proofErr w:type="spellEnd"/>
      <w:r w:rsidRPr="00E415C7">
        <w:t xml:space="preserve"> результаты включают освоенные обучающимися</w:t>
      </w:r>
      <w:r w:rsidR="003A229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707E39" w:rsidRPr="00E415C7" w:rsidRDefault="00707E39" w:rsidP="00A15883">
      <w:pPr>
        <w:ind w:firstLine="567"/>
        <w:jc w:val="both"/>
        <w:rPr>
          <w:b/>
        </w:rPr>
      </w:pPr>
      <w:proofErr w:type="spellStart"/>
      <w:r w:rsidRPr="00E415C7">
        <w:rPr>
          <w:b/>
        </w:rPr>
        <w:t>Межпредметные</w:t>
      </w:r>
      <w:proofErr w:type="spellEnd"/>
      <w:r w:rsidRPr="00E415C7">
        <w:rPr>
          <w:b/>
        </w:rPr>
        <w:t xml:space="preserve"> понятия</w:t>
      </w:r>
    </w:p>
    <w:p w:rsidR="00707E39" w:rsidRDefault="00707E39" w:rsidP="00A15883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</w:t>
      </w:r>
      <w:proofErr w:type="gramStart"/>
      <w:r w:rsidRPr="00E415C7">
        <w:t>понятий,  таких</w:t>
      </w:r>
      <w:proofErr w:type="gramEnd"/>
      <w:r w:rsidRPr="00E415C7">
        <w:t xml:space="preserve">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EE3CBB">
        <w:t xml:space="preserve"> </w:t>
      </w:r>
      <w:r w:rsidRPr="00E415C7">
        <w:t>На урока</w:t>
      </w:r>
      <w:r>
        <w:t>х по учебному предмету «</w:t>
      </w:r>
      <w:r w:rsidR="00EE3CBB">
        <w:t>Литература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707E39" w:rsidRPr="00E415C7" w:rsidRDefault="00707E39" w:rsidP="00A15883">
      <w:pPr>
        <w:ind w:firstLine="567"/>
        <w:jc w:val="both"/>
      </w:pPr>
      <w:r w:rsidRPr="00E415C7">
        <w:t>При изуч</w:t>
      </w:r>
      <w:r>
        <w:t>ении учебного предмета «</w:t>
      </w:r>
      <w:r w:rsidR="00EE3CBB">
        <w:t>Литература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707E39" w:rsidRPr="00E415C7" w:rsidRDefault="00707E39" w:rsidP="00A15883">
      <w:pPr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707E39" w:rsidRPr="00E415C7" w:rsidRDefault="00707E39" w:rsidP="00A15883">
      <w:pPr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707E39" w:rsidRPr="00E415C7" w:rsidRDefault="00707E39" w:rsidP="00A15883">
      <w:pPr>
        <w:jc w:val="both"/>
      </w:pPr>
      <w:r w:rsidRPr="00E415C7">
        <w:t xml:space="preserve">- заполнять и дополнять таблицы, схемы, диаграммы, тексты. </w:t>
      </w:r>
    </w:p>
    <w:p w:rsidR="00707E39" w:rsidRDefault="00707E39" w:rsidP="00A15883">
      <w:pPr>
        <w:ind w:firstLine="567"/>
        <w:jc w:val="both"/>
      </w:pPr>
      <w:r w:rsidRPr="00E415C7">
        <w:t>В ходе изуч</w:t>
      </w:r>
      <w:r>
        <w:t>ения учебного предмета «</w:t>
      </w:r>
      <w:r w:rsidR="00666F44">
        <w:t>Литература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707E39" w:rsidRPr="00E415C7" w:rsidRDefault="00707E39" w:rsidP="00A15883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707E39" w:rsidRPr="00200CBD" w:rsidRDefault="00707E39" w:rsidP="00A15883">
      <w:pPr>
        <w:jc w:val="both"/>
        <w:rPr>
          <w:b/>
        </w:rPr>
      </w:pPr>
      <w:r w:rsidRPr="00200CBD">
        <w:rPr>
          <w:b/>
        </w:rPr>
        <w:t>Регулятивные УУД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6D194D" w:rsidRDefault="00707E39" w:rsidP="00A15883">
      <w:pPr>
        <w:widowControl w:val="0"/>
        <w:tabs>
          <w:tab w:val="left" w:pos="1134"/>
        </w:tabs>
        <w:jc w:val="both"/>
      </w:pPr>
      <w:r w:rsidRPr="00200CBD">
        <w:t xml:space="preserve">- обосновывать целевые ориентиры и приоритеты ссылками на ценности, указывая и </w:t>
      </w:r>
    </w:p>
    <w:p w:rsidR="006D194D" w:rsidRPr="00200CBD" w:rsidRDefault="006D194D" w:rsidP="00A15883">
      <w:pPr>
        <w:widowControl w:val="0"/>
        <w:tabs>
          <w:tab w:val="left" w:pos="1134"/>
        </w:tabs>
        <w:jc w:val="both"/>
      </w:pPr>
      <w:r>
        <w:t xml:space="preserve">                                                                                                                                                        </w:t>
      </w:r>
      <w:r w:rsidR="00707E39" w:rsidRPr="00200CBD">
        <w:lastRenderedPageBreak/>
        <w:t>обосновывая логическую последовательность шагов.</w:t>
      </w:r>
    </w:p>
    <w:p w:rsidR="00707E39" w:rsidRPr="00200CBD" w:rsidRDefault="00707E39" w:rsidP="00A15883">
      <w:pPr>
        <w:widowControl w:val="0"/>
        <w:numPr>
          <w:ilvl w:val="0"/>
          <w:numId w:val="6"/>
        </w:numPr>
        <w:tabs>
          <w:tab w:val="left" w:pos="0"/>
          <w:tab w:val="left" w:pos="851"/>
        </w:tabs>
        <w:ind w:left="0" w:firstLine="0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707E39" w:rsidRPr="00200CBD" w:rsidRDefault="00707E39" w:rsidP="00A15883">
      <w:pPr>
        <w:widowControl w:val="0"/>
        <w:tabs>
          <w:tab w:val="left" w:pos="1134"/>
        </w:tabs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707E39" w:rsidRPr="00200CBD" w:rsidRDefault="006E70DD" w:rsidP="00A15883">
      <w:pPr>
        <w:widowControl w:val="0"/>
        <w:tabs>
          <w:tab w:val="left" w:pos="1134"/>
        </w:tabs>
        <w:jc w:val="both"/>
        <w:rPr>
          <w:b/>
        </w:rPr>
      </w:pPr>
      <w:r>
        <w:t xml:space="preserve">                                                                                                                                                         </w:t>
      </w:r>
      <w:r w:rsidR="00707E39"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lastRenderedPageBreak/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707E39" w:rsidRPr="00200CBD" w:rsidRDefault="00707E39" w:rsidP="00A15883">
      <w:pPr>
        <w:widowControl w:val="0"/>
        <w:tabs>
          <w:tab w:val="left" w:pos="993"/>
        </w:tabs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707E39" w:rsidRPr="0030517A" w:rsidRDefault="00707E39" w:rsidP="00A15883">
      <w:pPr>
        <w:jc w:val="both"/>
        <w:rPr>
          <w:b/>
        </w:rPr>
      </w:pPr>
      <w:r w:rsidRPr="0030517A">
        <w:rPr>
          <w:b/>
        </w:rPr>
        <w:t>Познавательные УУД</w:t>
      </w:r>
    </w:p>
    <w:p w:rsidR="00707E39" w:rsidRPr="0030517A" w:rsidRDefault="00707E39" w:rsidP="00A15883">
      <w:pPr>
        <w:widowControl w:val="0"/>
        <w:tabs>
          <w:tab w:val="left" w:pos="851"/>
        </w:tabs>
        <w:jc w:val="both"/>
      </w:pPr>
      <w:r w:rsidRPr="0030517A"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выделять общий признак двух или нескольких </w:t>
      </w:r>
      <w:proofErr w:type="gramStart"/>
      <w:r w:rsidRPr="0030517A">
        <w:t>предметов</w:t>
      </w:r>
      <w:proofErr w:type="gramEnd"/>
      <w:r w:rsidRPr="0030517A">
        <w:t xml:space="preserve"> или явлений и объяснять их сходство;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выделять явление из общего ряда других явлений;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рассуждение на основе сравнения предметов и явлений, выделяя при этом общие признаки;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обозначать символом и знаком предмет и/или явление;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</w:t>
      </w:r>
      <w:r w:rsidRPr="0030517A">
        <w:lastRenderedPageBreak/>
        <w:t xml:space="preserve">соответствии с ситуацией;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строить доказательство: прямое, косвенное, от противного;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8. Смысловое чтение.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резюмировать главную идею текста;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критически оценивать содержание и форму текста.</w:t>
      </w:r>
    </w:p>
    <w:p w:rsidR="00707E39" w:rsidRPr="0030517A" w:rsidRDefault="00707E39" w:rsidP="00A15883">
      <w:pPr>
        <w:widowControl w:val="0"/>
        <w:tabs>
          <w:tab w:val="left" w:pos="1134"/>
        </w:tabs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определять свое отношение к природной среде;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анализировать влияние экологических факторов на среду обитания живых организмов;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проводить причинный и вероятностный анализ экологических ситуаций;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707E39" w:rsidRPr="0030517A" w:rsidRDefault="00707E39" w:rsidP="00A15883">
      <w:pPr>
        <w:widowControl w:val="0"/>
        <w:tabs>
          <w:tab w:val="left" w:pos="993"/>
        </w:tabs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707E39" w:rsidRPr="0030517A" w:rsidRDefault="00707E39" w:rsidP="00A15883">
      <w:pPr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707E39" w:rsidRPr="0030517A" w:rsidRDefault="00707E39" w:rsidP="00A15883">
      <w:pPr>
        <w:pStyle w:val="ab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определять необходимые ключевые поисковые слова и запросы; </w:t>
      </w:r>
    </w:p>
    <w:p w:rsidR="00707E39" w:rsidRPr="0030517A" w:rsidRDefault="00707E39" w:rsidP="00A15883">
      <w:pPr>
        <w:pStyle w:val="ab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707E39" w:rsidRPr="0030517A" w:rsidRDefault="00707E39" w:rsidP="00A15883">
      <w:pPr>
        <w:pStyle w:val="ab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707E39" w:rsidRPr="0030517A" w:rsidRDefault="00707E39" w:rsidP="00A15883">
      <w:pPr>
        <w:pStyle w:val="ab"/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30517A">
        <w:rPr>
          <w:sz w:val="24"/>
          <w:szCs w:val="24"/>
        </w:rPr>
        <w:t>- соотносить полученные результаты поиска со своей деятельностью.</w:t>
      </w:r>
    </w:p>
    <w:p w:rsidR="00707E39" w:rsidRPr="008424AF" w:rsidRDefault="00707E39" w:rsidP="00A15883">
      <w:pPr>
        <w:tabs>
          <w:tab w:val="left" w:pos="993"/>
        </w:tabs>
        <w:jc w:val="both"/>
        <w:rPr>
          <w:b/>
        </w:rPr>
      </w:pPr>
      <w:r w:rsidRPr="008424AF">
        <w:rPr>
          <w:b/>
        </w:rPr>
        <w:t>Коммуникативные УУД</w:t>
      </w:r>
    </w:p>
    <w:p w:rsidR="00707E39" w:rsidRPr="008424AF" w:rsidRDefault="00707E39" w:rsidP="00A15883">
      <w:pPr>
        <w:pStyle w:val="ab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/>
        <w:contextualSpacing/>
        <w:jc w:val="both"/>
        <w:rPr>
          <w:sz w:val="24"/>
          <w:szCs w:val="24"/>
        </w:rPr>
      </w:pPr>
      <w:r w:rsidRPr="008424AF">
        <w:rPr>
          <w:sz w:val="24"/>
          <w:szCs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возможные роли в совместной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играть определенную роль в совместной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707E39" w:rsidRPr="008424AF" w:rsidRDefault="00742B9C" w:rsidP="00A15883">
      <w:pPr>
        <w:widowControl w:val="0"/>
        <w:tabs>
          <w:tab w:val="left" w:pos="993"/>
        </w:tabs>
        <w:jc w:val="both"/>
      </w:pPr>
      <w:r>
        <w:t xml:space="preserve"> </w:t>
      </w:r>
      <w:r w:rsidR="00707E39" w:rsidRPr="008424AF">
        <w:t xml:space="preserve">- строить позитивные отношения в процессе учебной и познавательной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критически относиться к собственному мнению, с достоинством признавать ошибочность </w:t>
      </w:r>
      <w:r w:rsidRPr="008424AF">
        <w:lastRenderedPageBreak/>
        <w:t xml:space="preserve">своего мнения (если оно таково) и корректировать его;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предлагать альтернативное решение в конфликтной ситуации;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выделять общую точку зрения в дискуссии;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организовывать учебное взаимодействие в группе (определять общие цели, распределять роли, дого</w:t>
      </w:r>
      <w:r w:rsidR="009A526D">
        <w:t>вариваться друг с другом</w:t>
      </w:r>
      <w:r w:rsidRPr="008424AF">
        <w:t xml:space="preserve">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707E39" w:rsidRPr="008424AF" w:rsidRDefault="00707E39" w:rsidP="00A15883">
      <w:pPr>
        <w:widowControl w:val="0"/>
        <w:tabs>
          <w:tab w:val="left" w:pos="142"/>
          <w:tab w:val="left" w:pos="993"/>
        </w:tabs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707E39" w:rsidRDefault="00707E39" w:rsidP="00A15883">
      <w:pPr>
        <w:widowControl w:val="0"/>
        <w:tabs>
          <w:tab w:val="left" w:pos="993"/>
        </w:tabs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Обучающийся сможет: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707E39" w:rsidRPr="008424AF" w:rsidRDefault="00707E39" w:rsidP="00A15883">
      <w:pPr>
        <w:widowControl w:val="0"/>
        <w:tabs>
          <w:tab w:val="left" w:pos="993"/>
        </w:tabs>
        <w:jc w:val="both"/>
      </w:pPr>
      <w:r w:rsidRPr="008424AF"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</w:t>
      </w:r>
      <w:r w:rsidR="00742B9C">
        <w:t>ратов, создание презентаций</w:t>
      </w:r>
      <w:r w:rsidRPr="008424AF">
        <w:t xml:space="preserve">.; </w:t>
      </w:r>
    </w:p>
    <w:p w:rsidR="008B6194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использовать информацию с учетом этических и правовых норм; </w:t>
      </w:r>
      <w:r w:rsidR="008B6194">
        <w:t xml:space="preserve">                                                                                                                                                 </w:t>
      </w:r>
    </w:p>
    <w:p w:rsidR="008B6194" w:rsidRDefault="00707E39" w:rsidP="00A15883">
      <w:pPr>
        <w:widowControl w:val="0"/>
        <w:tabs>
          <w:tab w:val="left" w:pos="993"/>
        </w:tabs>
        <w:jc w:val="both"/>
      </w:pPr>
      <w:r w:rsidRPr="008424AF">
        <w:t xml:space="preserve">- создавать информационные ресурсы разного типа и для разных аудиторий, соблюдать </w:t>
      </w:r>
    </w:p>
    <w:p w:rsidR="00707E39" w:rsidRDefault="00707E39" w:rsidP="00A15883">
      <w:pPr>
        <w:widowControl w:val="0"/>
        <w:tabs>
          <w:tab w:val="left" w:pos="993"/>
        </w:tabs>
        <w:jc w:val="both"/>
      </w:pPr>
      <w:r w:rsidRPr="008424AF">
        <w:t>информационную гигиену и правила информационной безопасности.</w:t>
      </w:r>
    </w:p>
    <w:p w:rsidR="003A2297" w:rsidRPr="008424AF" w:rsidRDefault="003A2297" w:rsidP="00A15883">
      <w:pPr>
        <w:widowControl w:val="0"/>
        <w:tabs>
          <w:tab w:val="left" w:pos="993"/>
        </w:tabs>
        <w:jc w:val="both"/>
      </w:pPr>
    </w:p>
    <w:p w:rsidR="00065EA7" w:rsidRPr="003A2297" w:rsidRDefault="00707E39" w:rsidP="00A15883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учебного предмета «</w:t>
      </w:r>
      <w:r w:rsidR="00666F44">
        <w:rPr>
          <w:b/>
          <w:u w:val="single"/>
        </w:rPr>
        <w:t>Литература</w:t>
      </w:r>
      <w:r w:rsidRPr="00D9106A">
        <w:rPr>
          <w:b/>
          <w:u w:val="single"/>
        </w:rPr>
        <w:t>»:</w:t>
      </w:r>
      <w:r w:rsidR="00A075A6" w:rsidRPr="003C04A5">
        <w:rPr>
          <w:i/>
        </w:rPr>
        <w:br/>
      </w:r>
      <w:r w:rsidR="00065EA7" w:rsidRPr="00065EA7">
        <w:t>1) осознание значимости чтения и изучения литературы для своего дальнейшего</w:t>
      </w:r>
      <w:r w:rsidR="0038570E">
        <w:t xml:space="preserve"> </w:t>
      </w:r>
      <w:r w:rsidR="00065EA7" w:rsidRPr="00065EA7">
        <w:t>развития; формирование потребности в систематическом чтении как средстве</w:t>
      </w:r>
      <w:r w:rsidR="0038570E">
        <w:t xml:space="preserve"> </w:t>
      </w:r>
      <w:r w:rsidR="00065EA7" w:rsidRPr="00065EA7">
        <w:t>познания мира и себя в этом мире, гармонизации отношений человека и общества</w:t>
      </w:r>
      <w:r w:rsidR="0038570E">
        <w:t xml:space="preserve">, </w:t>
      </w:r>
      <w:r w:rsidR="00065EA7" w:rsidRPr="00065EA7">
        <w:t>многоаспектного диалога;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lastRenderedPageBreak/>
        <w:t>2) понимание литературы как одной из основных национально-культурных</w:t>
      </w:r>
      <w:r w:rsidR="0038570E">
        <w:t xml:space="preserve"> </w:t>
      </w:r>
      <w:r w:rsidRPr="00065EA7">
        <w:t>ценностей народа, как особого способа познания жизни;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3) обеспечение культурной самоидентификации, осознание коммуникативно</w:t>
      </w:r>
      <w:r w:rsidR="0038570E">
        <w:t>-</w:t>
      </w:r>
      <w:r w:rsidRPr="00065EA7">
        <w:t>эстетических возможностей родного языка на основе изучения выдающихся</w:t>
      </w:r>
      <w:r w:rsidR="0038570E">
        <w:t xml:space="preserve"> </w:t>
      </w:r>
      <w:r w:rsidRPr="00065EA7">
        <w:t>произведений российской культуры, культуры своего народа, мировой культуры;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4) воспитание квалифицированного читателя со сформированным эстетическим</w:t>
      </w:r>
      <w:r w:rsidR="0038570E">
        <w:t xml:space="preserve"> </w:t>
      </w:r>
      <w:r w:rsidRPr="00065EA7">
        <w:t>вкусом, способного аргументировать свое мнение и оформлять его словесно в</w:t>
      </w:r>
      <w:r w:rsidR="0038570E">
        <w:t xml:space="preserve"> </w:t>
      </w:r>
      <w:r w:rsidRPr="00065EA7">
        <w:t>устных и письменных высказываниях разных жанров, создавать развернутые</w:t>
      </w:r>
      <w:r w:rsidR="0038570E">
        <w:t xml:space="preserve"> </w:t>
      </w:r>
      <w:r w:rsidRPr="00065EA7">
        <w:t>высказывания аналитического и интерпретирующего характера, участвовать в</w:t>
      </w:r>
      <w:r w:rsidR="0038570E">
        <w:t xml:space="preserve"> </w:t>
      </w:r>
      <w:r w:rsidRPr="00065EA7">
        <w:t>обсуждении прочитанного, сознательно планировать свое досуговое чтение;</w:t>
      </w:r>
    </w:p>
    <w:p w:rsidR="00065EA7" w:rsidRPr="00065EA7" w:rsidRDefault="00065EA7" w:rsidP="00A15883">
      <w:pPr>
        <w:autoSpaceDE w:val="0"/>
        <w:autoSpaceDN w:val="0"/>
        <w:adjustRightInd w:val="0"/>
        <w:jc w:val="both"/>
      </w:pPr>
      <w:r w:rsidRPr="00065EA7">
        <w:t>5) развитие способности понимать литературные художественные</w:t>
      </w:r>
      <w:r w:rsidR="003A2297">
        <w:t xml:space="preserve"> </w:t>
      </w:r>
      <w:r w:rsidRPr="00065EA7">
        <w:t>произведения, отражающие разные этнокультурные традиции;</w:t>
      </w:r>
    </w:p>
    <w:p w:rsidR="0038570E" w:rsidRPr="003A2297" w:rsidRDefault="00065EA7" w:rsidP="00A15883">
      <w:pPr>
        <w:autoSpaceDE w:val="0"/>
        <w:autoSpaceDN w:val="0"/>
        <w:adjustRightInd w:val="0"/>
        <w:jc w:val="both"/>
      </w:pPr>
      <w:r w:rsidRPr="00065EA7">
        <w:t>6) овладение процедурами смыслового и эстетического анализа текста на</w:t>
      </w:r>
      <w:r w:rsidR="0038570E">
        <w:t xml:space="preserve"> </w:t>
      </w:r>
      <w:r w:rsidRPr="00065EA7">
        <w:t>основе понимания принципиальных отличий литературного художественного текста</w:t>
      </w:r>
      <w:r w:rsidR="0038570E">
        <w:t xml:space="preserve"> </w:t>
      </w:r>
      <w:r w:rsidRPr="00065EA7">
        <w:t>от научного, делового, публицистического и т.п., формирование умений</w:t>
      </w:r>
      <w:r w:rsidR="0038570E">
        <w:t xml:space="preserve"> </w:t>
      </w:r>
      <w:r w:rsidRPr="00065EA7">
        <w:t>воспринимать, анализировать, критически оценивать и интерпретировать</w:t>
      </w:r>
      <w:r w:rsidR="0038570E">
        <w:t xml:space="preserve"> </w:t>
      </w:r>
      <w:r w:rsidRPr="00065EA7">
        <w:t xml:space="preserve">прочитанное, осознавать художественную картину жизни, </w:t>
      </w:r>
      <w:r w:rsidRPr="003A2297">
        <w:t>отраженную в</w:t>
      </w:r>
      <w:r w:rsidR="0038570E" w:rsidRPr="003A2297">
        <w:t xml:space="preserve"> </w:t>
      </w:r>
      <w:r w:rsidRPr="003A2297">
        <w:t>литературном произведении, на уровне не то</w:t>
      </w:r>
      <w:r w:rsidR="003A2297" w:rsidRPr="003A2297">
        <w:t xml:space="preserve">лько эмоционального восприятия, </w:t>
      </w:r>
      <w:r w:rsidRPr="003A2297">
        <w:t>но и</w:t>
      </w:r>
      <w:r w:rsidR="0038570E" w:rsidRPr="003A2297">
        <w:t xml:space="preserve"> </w:t>
      </w:r>
      <w:r w:rsidRPr="003A2297">
        <w:t>интеллектуального осмысления.</w:t>
      </w:r>
    </w:p>
    <w:p w:rsidR="009508D9" w:rsidRPr="003C04A5" w:rsidRDefault="009508D9" w:rsidP="00A15883">
      <w:pPr>
        <w:pStyle w:val="dash041e0431044b0447043d044b0439"/>
        <w:ind w:firstLine="284"/>
        <w:jc w:val="both"/>
        <w:rPr>
          <w:rFonts w:eastAsia="MS Mincho"/>
        </w:rPr>
      </w:pPr>
      <w:r w:rsidRPr="003C04A5">
        <w:rPr>
          <w:rFonts w:eastAsia="MS Mincho"/>
        </w:rPr>
        <w:t xml:space="preserve">Конкретизируя эти общие результаты, обозначим наиболее важные предметные умения, формируемые у </w:t>
      </w:r>
      <w:r w:rsidRPr="003C04A5">
        <w:t xml:space="preserve">обучающихся </w:t>
      </w:r>
      <w:r w:rsidRPr="003C04A5">
        <w:rPr>
          <w:rFonts w:eastAsia="MS Mincho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3C04A5">
        <w:rPr>
          <w:rFonts w:eastAsia="MS Mincho"/>
        </w:rPr>
        <w:t>сформированности</w:t>
      </w:r>
      <w:proofErr w:type="spellEnd"/>
      <w:r w:rsidRPr="003C04A5">
        <w:rPr>
          <w:rFonts w:eastAsia="MS Mincho"/>
        </w:rPr>
        <w:t xml:space="preserve"> этих умений):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определять тему и основную мысль произведения (5</w:t>
      </w:r>
      <w:r w:rsidRPr="003C04A5">
        <w:t>–</w:t>
      </w:r>
      <w:r w:rsidRPr="003C04A5">
        <w:rPr>
          <w:rFonts w:eastAsia="MS Mincho"/>
        </w:rPr>
        <w:t xml:space="preserve">6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владеть различными видами пересказа (5</w:t>
      </w:r>
      <w:r w:rsidRPr="003C04A5">
        <w:t>–</w:t>
      </w:r>
      <w:r w:rsidRPr="003C04A5">
        <w:rPr>
          <w:rFonts w:eastAsia="MS Mincho"/>
        </w:rPr>
        <w:t xml:space="preserve">6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.), пересказывать сюжет; выявлять особенности композиции, основной конфликт, вычленять фабулу (6</w:t>
      </w:r>
      <w:r w:rsidRPr="003C04A5">
        <w:t>–</w:t>
      </w:r>
      <w:r w:rsidRPr="003C04A5">
        <w:rPr>
          <w:rFonts w:eastAsia="MS Mincho"/>
        </w:rPr>
        <w:t xml:space="preserve">7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характеризовать героев-персонажей, давать их сравнительные характеристики (5</w:t>
      </w:r>
      <w:r w:rsidRPr="003C04A5">
        <w:t>–</w:t>
      </w:r>
      <w:r w:rsidRPr="003C04A5">
        <w:rPr>
          <w:rFonts w:eastAsia="MS Mincho"/>
        </w:rPr>
        <w:t xml:space="preserve">6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 оценивать систему персонажей (6</w:t>
      </w:r>
      <w:r w:rsidRPr="003C04A5">
        <w:t>–</w:t>
      </w:r>
      <w:r w:rsidRPr="003C04A5">
        <w:rPr>
          <w:rFonts w:eastAsia="MS Mincho"/>
        </w:rPr>
        <w:t xml:space="preserve">7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3C04A5">
        <w:t>–</w:t>
      </w:r>
      <w:r w:rsidRPr="003C04A5">
        <w:rPr>
          <w:rFonts w:eastAsia="MS Mincho"/>
        </w:rPr>
        <w:t xml:space="preserve">7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 выявлять особенности языка и стиля писателя (7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определять </w:t>
      </w:r>
      <w:proofErr w:type="spellStart"/>
      <w:r w:rsidRPr="003C04A5">
        <w:rPr>
          <w:rFonts w:eastAsia="MS Mincho"/>
        </w:rPr>
        <w:t>родо</w:t>
      </w:r>
      <w:proofErr w:type="spellEnd"/>
      <w:r w:rsidRPr="003C04A5">
        <w:rPr>
          <w:rFonts w:eastAsia="MS Mincho"/>
        </w:rPr>
        <w:t>-жанровую специфику художественного произведения (5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 xml:space="preserve">.);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выделять в произведениях элементы художественной формы и обнаруживать связи между ними (5</w:t>
      </w:r>
      <w:r w:rsidRPr="003C04A5">
        <w:t>–</w:t>
      </w:r>
      <w:r w:rsidRPr="003C04A5">
        <w:rPr>
          <w:rFonts w:eastAsia="MS Mincho"/>
        </w:rPr>
        <w:t xml:space="preserve">7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.), постепенно переходя к анализу текста; анализировать литературные произведения разных жанров (8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t xml:space="preserve">выявлять и осмыслять формы авторской оценки героев, событий, характер авторских взаимоотношений с «читателем» как адресатом </w:t>
      </w:r>
      <w:proofErr w:type="gramStart"/>
      <w:r w:rsidRPr="003C04A5">
        <w:t xml:space="preserve">произведения </w:t>
      </w:r>
      <w:r w:rsidRPr="003C04A5">
        <w:rPr>
          <w:rFonts w:eastAsia="MS Mincho"/>
        </w:rPr>
        <w:t xml:space="preserve"> (</w:t>
      </w:r>
      <w:proofErr w:type="gramEnd"/>
      <w:r w:rsidRPr="003C04A5">
        <w:rPr>
          <w:rFonts w:eastAsia="MS Mincho"/>
        </w:rPr>
        <w:t xml:space="preserve">в каждом классе – на своем уровне);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</w:t>
      </w:r>
    </w:p>
    <w:p w:rsidR="009508D9" w:rsidRPr="003C04A5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</w:t>
      </w:r>
    </w:p>
    <w:p w:rsidR="009508D9" w:rsidRPr="003C04A5" w:rsidRDefault="009508D9" w:rsidP="00A15883">
      <w:pPr>
        <w:numPr>
          <w:ilvl w:val="0"/>
          <w:numId w:val="4"/>
        </w:numPr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 xml:space="preserve">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3C04A5">
        <w:rPr>
          <w:bCs/>
        </w:rPr>
        <w:t xml:space="preserve">организации </w:t>
      </w:r>
      <w:proofErr w:type="gramStart"/>
      <w:r w:rsidRPr="003C04A5">
        <w:rPr>
          <w:bCs/>
        </w:rPr>
        <w:t xml:space="preserve">дискуссии </w:t>
      </w:r>
      <w:r w:rsidRPr="003C04A5">
        <w:rPr>
          <w:rFonts w:eastAsia="MS Mincho"/>
        </w:rPr>
        <w:t xml:space="preserve"> (</w:t>
      </w:r>
      <w:proofErr w:type="gramEnd"/>
      <w:r w:rsidRPr="003C04A5">
        <w:rPr>
          <w:rFonts w:eastAsia="MS Mincho"/>
        </w:rPr>
        <w:t>в каждом классе – на своем уровне);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t>выразительно читать с листа и наизусть произведения/фрагменты</w:t>
      </w:r>
    </w:p>
    <w:p w:rsidR="009508D9" w:rsidRPr="003C04A5" w:rsidRDefault="009508D9" w:rsidP="00A15883">
      <w:pPr>
        <w:widowControl w:val="0"/>
        <w:autoSpaceDE w:val="0"/>
        <w:autoSpaceDN w:val="0"/>
        <w:adjustRightInd w:val="0"/>
        <w:ind w:left="57" w:right="57"/>
        <w:jc w:val="both"/>
        <w:rPr>
          <w:rFonts w:eastAsia="MS Mincho"/>
        </w:rPr>
      </w:pPr>
      <w:r w:rsidRPr="003C04A5">
        <w:rPr>
          <w:rFonts w:eastAsia="MS Mincho"/>
        </w:rPr>
        <w:t xml:space="preserve">произведений художественной литературы, передавая личное отношение к произведению (5-9 класс); </w:t>
      </w:r>
    </w:p>
    <w:p w:rsidR="009508D9" w:rsidRPr="003C04A5" w:rsidRDefault="009508D9" w:rsidP="00A15883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57" w:right="57" w:firstLine="0"/>
        <w:jc w:val="both"/>
        <w:rPr>
          <w:rFonts w:eastAsia="MS Mincho"/>
        </w:rPr>
      </w:pPr>
      <w:r w:rsidRPr="003C04A5">
        <w:rPr>
          <w:rFonts w:eastAsia="MS Mincho"/>
        </w:rPr>
        <w:lastRenderedPageBreak/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.); пользоваться каталогами библиотек, библиографическими указателями, системой поиска в Интернете (5</w:t>
      </w:r>
      <w:r w:rsidRPr="003C04A5">
        <w:t>–</w:t>
      </w:r>
      <w:r w:rsidRPr="003C04A5">
        <w:rPr>
          <w:rFonts w:eastAsia="MS Mincho"/>
        </w:rPr>
        <w:t xml:space="preserve">9 </w:t>
      </w:r>
      <w:proofErr w:type="spellStart"/>
      <w:r w:rsidRPr="003C04A5">
        <w:rPr>
          <w:rFonts w:eastAsia="MS Mincho"/>
        </w:rPr>
        <w:t>кл</w:t>
      </w:r>
      <w:proofErr w:type="spellEnd"/>
      <w:r w:rsidRPr="003C04A5">
        <w:rPr>
          <w:rFonts w:eastAsia="MS Mincho"/>
        </w:rPr>
        <w:t>.) (в каждом классе – на своем уровне).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При оценке предметных результатов обучения </w:t>
      </w:r>
      <w:proofErr w:type="gramStart"/>
      <w:r w:rsidRPr="003C04A5">
        <w:t>литературе  учитываются</w:t>
      </w:r>
      <w:proofErr w:type="gramEnd"/>
      <w:r w:rsidRPr="003C04A5">
        <w:t xml:space="preserve">  основные уровни </w:t>
      </w:r>
      <w:proofErr w:type="spellStart"/>
      <w:r w:rsidRPr="003C04A5">
        <w:t>сформированности</w:t>
      </w:r>
      <w:proofErr w:type="spellEnd"/>
      <w:r w:rsidRPr="003C04A5">
        <w:t xml:space="preserve"> читательской культуры.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/>
        <w:jc w:val="both"/>
        <w:rPr>
          <w:bCs/>
          <w:iCs/>
        </w:rPr>
      </w:pPr>
      <w:r w:rsidRPr="003A2297">
        <w:rPr>
          <w:bCs/>
          <w:i/>
        </w:rPr>
        <w:t>I уровень</w:t>
      </w:r>
      <w:r w:rsidRPr="003C04A5"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3C04A5">
        <w:rPr>
          <w:bCs/>
          <w:iCs/>
        </w:rPr>
        <w:t>эмоциональное непосредственное восприятие</w:t>
      </w:r>
      <w:r w:rsidRPr="003C04A5"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3C04A5">
        <w:rPr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3C04A5">
        <w:t xml:space="preserve"> (устно, письменно) типа </w:t>
      </w:r>
      <w:r w:rsidRPr="003C04A5">
        <w:rPr>
          <w:bCs/>
          <w:iCs/>
        </w:rPr>
        <w:t>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 w:firstLine="227"/>
        <w:jc w:val="both"/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читателей </w:t>
      </w:r>
      <w:r w:rsidRPr="003C04A5">
        <w:rPr>
          <w:iCs/>
          <w:lang w:val="en-US"/>
        </w:rPr>
        <w:t>I</w:t>
      </w:r>
      <w:r w:rsidRPr="003C04A5">
        <w:rPr>
          <w:iCs/>
        </w:rPr>
        <w:t xml:space="preserve"> уровня, относятся </w:t>
      </w:r>
      <w:r w:rsidRPr="003C04A5"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/>
        <w:jc w:val="both"/>
      </w:pPr>
      <w:r w:rsidRPr="003C04A5">
        <w:t xml:space="preserve">Условно им соответствуют следующие типы диагностических </w:t>
      </w:r>
      <w:r w:rsidRPr="003C04A5">
        <w:rPr>
          <w:b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выразительно прочтите следующий фрагмент;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>определите, какие события в произведении являются центральными;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>определите, где и когда происходят описываемые события;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опишите, каким вам представляется герой произведения, прокомментируйте слова героя;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выделите в тексте наиболее непонятные (загадочные, удивительные) для вас места;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ответьте на поставленный учителем/автором учебника вопрос; </w:t>
      </w:r>
    </w:p>
    <w:p w:rsidR="009508D9" w:rsidRPr="003C04A5" w:rsidRDefault="009508D9" w:rsidP="00A15883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57" w:right="57" w:firstLine="0"/>
        <w:jc w:val="both"/>
      </w:pPr>
      <w:r w:rsidRPr="003C04A5">
        <w:t xml:space="preserve">определите, выделите, найдите, перечислите признаки, черты, повторяющиеся детали. </w:t>
      </w:r>
    </w:p>
    <w:p w:rsidR="009508D9" w:rsidRPr="003C04A5" w:rsidRDefault="009508D9" w:rsidP="00A15883">
      <w:pPr>
        <w:ind w:left="57" w:right="57"/>
        <w:jc w:val="both"/>
      </w:pPr>
      <w:r w:rsidRPr="003C04A5">
        <w:rPr>
          <w:bCs/>
        </w:rPr>
        <w:t>II уровень</w:t>
      </w:r>
      <w:r w:rsidRPr="003C04A5">
        <w:t xml:space="preserve"> </w:t>
      </w:r>
      <w:proofErr w:type="spellStart"/>
      <w:r w:rsidRPr="003C04A5">
        <w:t>сформированности</w:t>
      </w:r>
      <w:proofErr w:type="spellEnd"/>
      <w:r w:rsidRPr="003C04A5"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9508D9" w:rsidRDefault="009508D9" w:rsidP="00A15883">
      <w:pPr>
        <w:pStyle w:val="23"/>
        <w:tabs>
          <w:tab w:val="clear" w:pos="567"/>
        </w:tabs>
        <w:ind w:left="57" w:right="57"/>
        <w:rPr>
          <w:i/>
          <w:iCs/>
        </w:rPr>
      </w:pPr>
      <w:r w:rsidRPr="003C04A5">
        <w:t xml:space="preserve">У читателей этого уровня формируется стремление размышлять над прочитанным, появляется </w:t>
      </w:r>
      <w:r w:rsidRPr="003C04A5">
        <w:rPr>
          <w:bCs/>
          <w:iCs/>
        </w:rPr>
        <w:t xml:space="preserve">умение выделять в произведении </w:t>
      </w:r>
      <w:r w:rsidRPr="003C04A5"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3C04A5">
        <w:rPr>
          <w:bCs/>
          <w:iCs/>
        </w:rPr>
        <w:t>находить и объяснять связи между ними</w:t>
      </w:r>
      <w:r w:rsidRPr="003C04A5">
        <w:t xml:space="preserve">. </w:t>
      </w:r>
      <w:r w:rsidRPr="003C04A5">
        <w:rPr>
          <w:iCs/>
        </w:rPr>
        <w:t xml:space="preserve">Читатель </w:t>
      </w:r>
      <w:r w:rsidRPr="003C04A5">
        <w:t xml:space="preserve">этого уровня пытается аргументированно отвечать на вопрос </w:t>
      </w:r>
      <w:r w:rsidRPr="003C04A5">
        <w:rPr>
          <w:bCs/>
          <w:iCs/>
        </w:rPr>
        <w:t>«Как устроен текст?</w:t>
      </w:r>
      <w:proofErr w:type="gramStart"/>
      <w:r w:rsidRPr="003C04A5">
        <w:rPr>
          <w:bCs/>
          <w:iCs/>
        </w:rPr>
        <w:t>» ,</w:t>
      </w:r>
      <w:proofErr w:type="gramEnd"/>
      <w:r w:rsidRPr="003C04A5">
        <w:rPr>
          <w:bCs/>
          <w:iCs/>
        </w:rPr>
        <w:t xml:space="preserve"> </w:t>
      </w:r>
      <w:r w:rsidRPr="003C04A5">
        <w:rPr>
          <w:i/>
        </w:rPr>
        <w:t xml:space="preserve">умеет выделять </w:t>
      </w:r>
      <w:r w:rsidRPr="003C04A5">
        <w:rPr>
          <w:i/>
          <w:iCs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</w:t>
      </w:r>
      <w:r w:rsidR="008B6194">
        <w:rPr>
          <w:iCs/>
          <w:vanish/>
        </w:rPr>
        <w:t xml:space="preserve">                     8                                                                                                          </w:t>
      </w:r>
      <w:r w:rsidRPr="003C04A5">
        <w:rPr>
          <w:iCs/>
        </w:rPr>
        <w:t xml:space="preserve">читателей, достигших  </w:t>
      </w:r>
      <w:r w:rsidRPr="003A2297">
        <w:rPr>
          <w:i/>
          <w:iCs/>
          <w:lang w:val="en-US"/>
        </w:rPr>
        <w:t>II</w:t>
      </w:r>
      <w:r w:rsidRPr="003A2297">
        <w:rPr>
          <w:i/>
          <w:iCs/>
        </w:rPr>
        <w:t xml:space="preserve"> уровня</w:t>
      </w:r>
      <w:r w:rsidRPr="003C04A5">
        <w:rPr>
          <w:iCs/>
        </w:rPr>
        <w:t>, можно отнести</w:t>
      </w:r>
      <w:r w:rsidRPr="003C04A5"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3C04A5">
        <w:rPr>
          <w:i/>
        </w:rPr>
        <w:t>пофразового</w:t>
      </w:r>
      <w:proofErr w:type="spellEnd"/>
      <w:r w:rsidRPr="003C04A5"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3C04A5">
        <w:rPr>
          <w:i/>
        </w:rPr>
        <w:t>поэпизодного</w:t>
      </w:r>
      <w:proofErr w:type="spellEnd"/>
      <w:r w:rsidRPr="003C04A5">
        <w:t xml:space="preserve">; проведение целостного и межтекстового анализа). 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t xml:space="preserve">Условно им соответствуют следующие типы диагностических </w:t>
      </w:r>
      <w:r w:rsidRPr="003C04A5">
        <w:rPr>
          <w:b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выделите, определите, найдите, перечислите признаки, чер</w:t>
      </w:r>
      <w:r w:rsidR="00742B9C">
        <w:rPr>
          <w:sz w:val="24"/>
          <w:szCs w:val="24"/>
        </w:rPr>
        <w:t xml:space="preserve">ты, повторяющиеся </w:t>
      </w:r>
      <w:proofErr w:type="gramStart"/>
      <w:r w:rsidR="00742B9C">
        <w:rPr>
          <w:sz w:val="24"/>
          <w:szCs w:val="24"/>
        </w:rPr>
        <w:t xml:space="preserve">детали </w:t>
      </w:r>
      <w:r w:rsidRPr="003C04A5">
        <w:rPr>
          <w:sz w:val="24"/>
          <w:szCs w:val="24"/>
        </w:rPr>
        <w:t>;</w:t>
      </w:r>
      <w:proofErr w:type="gramEnd"/>
      <w:r w:rsidRPr="003C04A5">
        <w:rPr>
          <w:sz w:val="24"/>
          <w:szCs w:val="24"/>
        </w:rPr>
        <w:t xml:space="preserve"> </w:t>
      </w:r>
    </w:p>
    <w:p w:rsidR="009508D9" w:rsidRPr="003C04A5" w:rsidRDefault="009508D9" w:rsidP="00A15883">
      <w:pPr>
        <w:pStyle w:val="ab"/>
        <w:widowControl w:val="0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покажите, какие особенности художественного текста проявляют позицию его автора;</w:t>
      </w:r>
    </w:p>
    <w:p w:rsidR="009508D9" w:rsidRPr="003C04A5" w:rsidRDefault="009508D9" w:rsidP="00A15883">
      <w:pPr>
        <w:numPr>
          <w:ilvl w:val="0"/>
          <w:numId w:val="3"/>
        </w:numPr>
        <w:tabs>
          <w:tab w:val="clear" w:pos="1287"/>
        </w:tabs>
        <w:ind w:left="57" w:right="57" w:firstLine="0"/>
        <w:jc w:val="both"/>
      </w:pPr>
      <w:r w:rsidRPr="003C04A5">
        <w:lastRenderedPageBreak/>
        <w:t xml:space="preserve">покажите, как в художественном мире произведения проявляются черты реального мира (как внешней для человека реальности, </w:t>
      </w:r>
      <w:proofErr w:type="gramStart"/>
      <w:r w:rsidRPr="003C04A5">
        <w:t>так  и</w:t>
      </w:r>
      <w:proofErr w:type="gramEnd"/>
      <w:r w:rsidRPr="003C04A5">
        <w:t xml:space="preserve">  внутреннего мира человека);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проанализируйте фрагменты, эпизоды текста (по предложенному алгоритму и без него);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определите жанр произведения, охарактеризуйте его особенности; 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дайте свое рабочее определение следующему теоретико-литературному понятию.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/>
        <w:jc w:val="both"/>
      </w:pPr>
      <w:r w:rsidRPr="003C04A5"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9508D9" w:rsidRPr="003C04A5" w:rsidRDefault="009508D9" w:rsidP="00A15883">
      <w:pPr>
        <w:ind w:left="57" w:right="57" w:firstLine="227"/>
        <w:jc w:val="both"/>
        <w:rPr>
          <w:b/>
        </w:rPr>
      </w:pPr>
      <w:r w:rsidRPr="003A2297">
        <w:rPr>
          <w:bCs/>
          <w:i/>
        </w:rPr>
        <w:t>III уровень</w:t>
      </w:r>
      <w:r w:rsidRPr="003C04A5"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3C04A5">
        <w:rPr>
          <w:bCs/>
          <w:iCs/>
        </w:rPr>
        <w:t>сумеет интерпретировать художественный смысл произведения</w:t>
      </w:r>
      <w:r w:rsidRPr="003C04A5">
        <w:t xml:space="preserve">, то есть отвечать на вопросы: </w:t>
      </w:r>
      <w:r w:rsidRPr="003C04A5">
        <w:rPr>
          <w:bCs/>
          <w:iCs/>
        </w:rPr>
        <w:t xml:space="preserve">«Почему (с какой целью?) произведение построено так, а не иначе? </w:t>
      </w:r>
      <w:r w:rsidRPr="003C04A5"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9508D9" w:rsidRPr="003C04A5" w:rsidRDefault="009508D9" w:rsidP="00A15883">
      <w:pPr>
        <w:ind w:left="57" w:right="57"/>
        <w:jc w:val="both"/>
        <w:rPr>
          <w:rFonts w:eastAsia="MS Mincho"/>
        </w:rPr>
      </w:pPr>
      <w:r w:rsidRPr="003C04A5">
        <w:rPr>
          <w:iCs/>
        </w:rPr>
        <w:t xml:space="preserve">К основным </w:t>
      </w:r>
      <w:r w:rsidRPr="003C04A5">
        <w:rPr>
          <w:bCs/>
          <w:iCs/>
        </w:rPr>
        <w:t>видам деятельности</w:t>
      </w:r>
      <w:r w:rsidRPr="003C04A5">
        <w:rPr>
          <w:iCs/>
        </w:rPr>
        <w:t xml:space="preserve">, позволяющим диагностировать возможности читателей, </w:t>
      </w:r>
      <w:proofErr w:type="gramStart"/>
      <w:r w:rsidRPr="003C04A5">
        <w:rPr>
          <w:iCs/>
        </w:rPr>
        <w:t xml:space="preserve">достигших  </w:t>
      </w:r>
      <w:r w:rsidRPr="003C04A5">
        <w:rPr>
          <w:iCs/>
          <w:lang w:val="en-US"/>
        </w:rPr>
        <w:t>III</w:t>
      </w:r>
      <w:proofErr w:type="gramEnd"/>
      <w:r w:rsidRPr="003C04A5">
        <w:rPr>
          <w:iCs/>
        </w:rPr>
        <w:t xml:space="preserve"> уровня, можно отнести</w:t>
      </w:r>
      <w:r w:rsidRPr="003C04A5"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</w:t>
      </w:r>
      <w:r w:rsidR="00742B9C">
        <w:t>ренцию, рецензии, сценария</w:t>
      </w:r>
      <w:r w:rsidRPr="003C04A5">
        <w:t xml:space="preserve">. </w:t>
      </w:r>
    </w:p>
    <w:p w:rsidR="009508D9" w:rsidRPr="003C04A5" w:rsidRDefault="009508D9" w:rsidP="00A15883">
      <w:pPr>
        <w:pStyle w:val="23"/>
        <w:numPr>
          <w:ilvl w:val="12"/>
          <w:numId w:val="3"/>
        </w:numPr>
        <w:tabs>
          <w:tab w:val="clear" w:pos="360"/>
          <w:tab w:val="clear" w:pos="567"/>
        </w:tabs>
        <w:ind w:left="57" w:right="57"/>
      </w:pPr>
      <w:r w:rsidRPr="003C04A5">
        <w:t>Условно и</w:t>
      </w:r>
      <w:r w:rsidRPr="003C04A5">
        <w:rPr>
          <w:iCs/>
        </w:rPr>
        <w:t xml:space="preserve">м соответствуют следующие типы диагностических </w:t>
      </w:r>
      <w:r w:rsidRPr="003C04A5">
        <w:rPr>
          <w:bCs/>
          <w:iCs/>
        </w:rPr>
        <w:t>заданий</w:t>
      </w:r>
      <w:r w:rsidRPr="003C04A5">
        <w:t xml:space="preserve">: 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выделите, определите, найдите, перечислите признаки, черты, повторяющиеся детали и т. п.;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определите художественную функцию то</w:t>
      </w:r>
      <w:r w:rsidR="00742B9C">
        <w:rPr>
          <w:sz w:val="24"/>
          <w:szCs w:val="24"/>
        </w:rPr>
        <w:t>й или иной детали, приема</w:t>
      </w:r>
      <w:r w:rsidRPr="003C04A5">
        <w:rPr>
          <w:sz w:val="24"/>
          <w:szCs w:val="24"/>
        </w:rPr>
        <w:t>;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определите позицию автора и способы ее выражения;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проинтерпретируйте выбранный фрагмент произведения; 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объясните (устно, письменно) смысл названия произведения;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>озаглавьте предложенный текст (в случае если у литературного произведения нет заглавия);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напишите сочинение-интерпретацию; </w:t>
      </w:r>
    </w:p>
    <w:p w:rsidR="009508D9" w:rsidRPr="003C04A5" w:rsidRDefault="009508D9" w:rsidP="00A15883">
      <w:pPr>
        <w:pStyle w:val="ab"/>
        <w:numPr>
          <w:ilvl w:val="0"/>
          <w:numId w:val="3"/>
        </w:numPr>
        <w:tabs>
          <w:tab w:val="clear" w:pos="1287"/>
        </w:tabs>
        <w:spacing w:after="0" w:line="240" w:lineRule="auto"/>
        <w:ind w:left="57" w:right="57" w:firstLine="0"/>
        <w:contextualSpacing/>
        <w:jc w:val="both"/>
        <w:rPr>
          <w:sz w:val="24"/>
          <w:szCs w:val="24"/>
        </w:rPr>
      </w:pPr>
      <w:r w:rsidRPr="003C04A5">
        <w:rPr>
          <w:sz w:val="24"/>
          <w:szCs w:val="24"/>
        </w:rPr>
        <w:t xml:space="preserve">напишите рецензию на произведение, не </w:t>
      </w:r>
      <w:proofErr w:type="spellStart"/>
      <w:r w:rsidRPr="003C04A5">
        <w:rPr>
          <w:sz w:val="24"/>
          <w:szCs w:val="24"/>
        </w:rPr>
        <w:t>изучавшееся</w:t>
      </w:r>
      <w:proofErr w:type="spellEnd"/>
      <w:r w:rsidRPr="003C04A5">
        <w:rPr>
          <w:sz w:val="24"/>
          <w:szCs w:val="24"/>
        </w:rPr>
        <w:t xml:space="preserve"> на уроках литературы.</w:t>
      </w:r>
    </w:p>
    <w:p w:rsidR="00E31C27" w:rsidRDefault="009508D9" w:rsidP="00742B9C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</w:t>
      </w:r>
    </w:p>
    <w:p w:rsidR="009508D9" w:rsidRPr="003C04A5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(естественным языком и специфическими художественными средствами). </w:t>
      </w:r>
    </w:p>
    <w:p w:rsidR="009508D9" w:rsidRPr="003C04A5" w:rsidRDefault="009508D9" w:rsidP="00A15883">
      <w:pPr>
        <w:overflowPunct w:val="0"/>
        <w:autoSpaceDE w:val="0"/>
        <w:autoSpaceDN w:val="0"/>
        <w:adjustRightInd w:val="0"/>
        <w:ind w:left="57" w:right="57" w:firstLine="227"/>
        <w:jc w:val="both"/>
      </w:pPr>
      <w:r w:rsidRPr="003C04A5"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5–6 классах, соответствует первому уровню; в процессе литературного образования учеников 7–8 классов формируется второй ее уровень; читательская культура учеников 9 класса характеризуется появлением элементов третьего уровня. Это следует иметь в виду при осуществлении в литературном образовании </w:t>
      </w:r>
      <w:proofErr w:type="spellStart"/>
      <w:r w:rsidRPr="003C04A5">
        <w:t>разноуровневого</w:t>
      </w:r>
      <w:proofErr w:type="spellEnd"/>
      <w:r w:rsidRPr="003C04A5">
        <w:t xml:space="preserve"> подхода к обучению, а также при проверке качества его результатов. </w:t>
      </w:r>
    </w:p>
    <w:p w:rsidR="009508D9" w:rsidRDefault="009508D9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  <w:r w:rsidRPr="003C04A5"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3C04A5">
        <w:rPr>
          <w:b/>
        </w:rPr>
        <w:t>качество</w:t>
      </w:r>
      <w:r w:rsidRPr="003C04A5">
        <w:t xml:space="preserve"> их выполнения. </w:t>
      </w:r>
    </w:p>
    <w:p w:rsidR="00B035CC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</w:pPr>
    </w:p>
    <w:p w:rsidR="00B035CC" w:rsidRPr="00A15883" w:rsidRDefault="00B035CC" w:rsidP="00A15883">
      <w:pPr>
        <w:jc w:val="both"/>
        <w:rPr>
          <w:b/>
          <w:sz w:val="28"/>
          <w:szCs w:val="28"/>
        </w:rPr>
      </w:pPr>
      <w:r w:rsidRPr="00A15883">
        <w:rPr>
          <w:b/>
          <w:sz w:val="28"/>
          <w:szCs w:val="28"/>
        </w:rPr>
        <w:lastRenderedPageBreak/>
        <w:t>2. Основное содержание учебного предмета «Литература»</w:t>
      </w:r>
    </w:p>
    <w:p w:rsidR="00B035CC" w:rsidRPr="00B035CC" w:rsidRDefault="00B035CC" w:rsidP="00A15883">
      <w:pPr>
        <w:pStyle w:val="21"/>
        <w:autoSpaceDE w:val="0"/>
        <w:autoSpaceDN w:val="0"/>
        <w:adjustRightInd w:val="0"/>
        <w:spacing w:after="0" w:line="240" w:lineRule="auto"/>
        <w:ind w:left="57" w:right="57" w:firstLine="227"/>
        <w:jc w:val="both"/>
        <w:rPr>
          <w:color w:val="FF0000"/>
        </w:rPr>
      </w:pPr>
    </w:p>
    <w:p w:rsidR="00B035CC" w:rsidRPr="00D85757" w:rsidRDefault="00B035CC" w:rsidP="00A15883">
      <w:pPr>
        <w:jc w:val="both"/>
        <w:rPr>
          <w:rFonts w:eastAsia="Calibri"/>
          <w:lang w:eastAsia="en-US"/>
        </w:rPr>
      </w:pPr>
      <w:r w:rsidRPr="00D85757">
        <w:rPr>
          <w:rFonts w:eastAsia="Calibri"/>
          <w:lang w:eastAsia="en-US"/>
        </w:rPr>
        <w:t xml:space="preserve">Перечень конкретных произведений, предназначенных для обязательного изучения, </w:t>
      </w:r>
      <w:r w:rsidR="003B6F3F" w:rsidRPr="00D85757">
        <w:rPr>
          <w:rFonts w:eastAsia="Calibri"/>
          <w:lang w:eastAsia="en-US"/>
        </w:rPr>
        <w:t xml:space="preserve">и </w:t>
      </w:r>
      <w:r w:rsidRPr="00D85757">
        <w:rPr>
          <w:rFonts w:eastAsia="Calibri"/>
          <w:lang w:eastAsia="en-US"/>
        </w:rPr>
        <w:t xml:space="preserve">выделен обычным шрифтом. </w:t>
      </w:r>
    </w:p>
    <w:p w:rsidR="00B035CC" w:rsidRPr="00D85757" w:rsidRDefault="00B035CC" w:rsidP="00A15883">
      <w:pPr>
        <w:jc w:val="both"/>
        <w:rPr>
          <w:rFonts w:eastAsia="Calibri"/>
          <w:lang w:eastAsia="en-US"/>
        </w:rPr>
      </w:pPr>
      <w:r w:rsidRPr="00D85757">
        <w:rPr>
          <w:rFonts w:eastAsia="Calibri"/>
          <w:lang w:eastAsia="en-US"/>
        </w:rPr>
        <w:t xml:space="preserve">Перечень авторов, изучение которых обязательно в школе, выделен </w:t>
      </w:r>
      <w:r w:rsidRPr="00D85757">
        <w:rPr>
          <w:rFonts w:eastAsia="Calibri"/>
          <w:i/>
          <w:lang w:eastAsia="en-US"/>
        </w:rPr>
        <w:t>курсивом</w:t>
      </w:r>
      <w:r w:rsidRPr="00D85757">
        <w:rPr>
          <w:rFonts w:eastAsia="Calibri"/>
          <w:lang w:eastAsia="en-US"/>
        </w:rPr>
        <w:t>.</w:t>
      </w:r>
    </w:p>
    <w:p w:rsidR="00B035CC" w:rsidRPr="00D85757" w:rsidRDefault="00B035CC" w:rsidP="00A15883">
      <w:pPr>
        <w:jc w:val="both"/>
        <w:rPr>
          <w:rFonts w:eastAsia="Calibri"/>
          <w:b/>
          <w:i/>
          <w:lang w:eastAsia="en-US"/>
        </w:rPr>
      </w:pPr>
      <w:r w:rsidRPr="00D85757">
        <w:rPr>
          <w:rFonts w:eastAsia="Calibri"/>
          <w:lang w:eastAsia="en-US"/>
        </w:rPr>
        <w:t>Перечень литературных явлений, выделенных по определенному принципу (тематическому, хр</w:t>
      </w:r>
      <w:r w:rsidR="00742B9C">
        <w:rPr>
          <w:rFonts w:eastAsia="Calibri"/>
          <w:lang w:eastAsia="en-US"/>
        </w:rPr>
        <w:t>онологическому, жанровому</w:t>
      </w:r>
      <w:r w:rsidRPr="00D85757">
        <w:rPr>
          <w:rFonts w:eastAsia="Calibri"/>
          <w:lang w:eastAsia="en-US"/>
        </w:rPr>
        <w:t xml:space="preserve">), выделен </w:t>
      </w:r>
      <w:r w:rsidRPr="00D85757">
        <w:rPr>
          <w:rFonts w:eastAsia="Calibri"/>
          <w:b/>
          <w:i/>
          <w:lang w:eastAsia="en-US"/>
        </w:rPr>
        <w:t>полужирным курсивом.</w:t>
      </w:r>
    </w:p>
    <w:p w:rsidR="00B035CC" w:rsidRPr="004D46D6" w:rsidRDefault="00B035CC" w:rsidP="00A15883">
      <w:pPr>
        <w:jc w:val="both"/>
      </w:pPr>
    </w:p>
    <w:p w:rsidR="009508D9" w:rsidRPr="003C04A5" w:rsidRDefault="009508D9" w:rsidP="00A15883">
      <w:pPr>
        <w:jc w:val="both"/>
        <w:rPr>
          <w:b/>
        </w:rPr>
      </w:pPr>
      <w:r w:rsidRPr="003C04A5">
        <w:rPr>
          <w:b/>
        </w:rPr>
        <w:t>Устное народное творчество</w:t>
      </w:r>
    </w:p>
    <w:p w:rsidR="009508D9" w:rsidRPr="00D8575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D85757">
        <w:rPr>
          <w:b/>
          <w:i/>
        </w:rPr>
        <w:t xml:space="preserve">Сказки «Царевна-лягушка», </w:t>
      </w:r>
      <w:r w:rsidR="00634146" w:rsidRPr="00D85757">
        <w:rPr>
          <w:b/>
          <w:i/>
        </w:rPr>
        <w:t>«Чего на свете не бывает», «П</w:t>
      </w:r>
      <w:r w:rsidR="00D57D12" w:rsidRPr="00D85757">
        <w:rPr>
          <w:b/>
          <w:i/>
        </w:rPr>
        <w:t xml:space="preserve">адчерица», «Сказка о </w:t>
      </w:r>
      <w:proofErr w:type="spellStart"/>
      <w:r w:rsidR="00D57D12" w:rsidRPr="00D85757">
        <w:rPr>
          <w:b/>
          <w:i/>
        </w:rPr>
        <w:t>молодильных</w:t>
      </w:r>
      <w:proofErr w:type="spellEnd"/>
      <w:r w:rsidR="00D57D12" w:rsidRPr="00D85757">
        <w:rPr>
          <w:b/>
          <w:i/>
        </w:rPr>
        <w:t xml:space="preserve"> яблоках и живой воде». </w:t>
      </w:r>
      <w:r w:rsidRPr="00D85757">
        <w:rPr>
          <w:b/>
          <w:bCs/>
          <w:i/>
          <w:color w:val="000000"/>
        </w:rPr>
        <w:t>Предания</w:t>
      </w:r>
      <w:r w:rsidRPr="00D85757">
        <w:rPr>
          <w:b/>
          <w:i/>
          <w:color w:val="000000"/>
        </w:rPr>
        <w:t xml:space="preserve"> </w:t>
      </w:r>
      <w:r w:rsidR="00D57D12" w:rsidRPr="00D85757">
        <w:rPr>
          <w:b/>
          <w:bCs/>
          <w:i/>
          <w:iCs/>
          <w:color w:val="000000"/>
        </w:rPr>
        <w:t>«Солдат и смерть»</w:t>
      </w:r>
      <w:r w:rsidRPr="00D85757">
        <w:rPr>
          <w:b/>
          <w:bCs/>
          <w:i/>
          <w:iCs/>
          <w:color w:val="000000"/>
        </w:rPr>
        <w:t xml:space="preserve"> Былины «</w:t>
      </w:r>
      <w:proofErr w:type="spellStart"/>
      <w:r w:rsidRPr="00D85757">
        <w:rPr>
          <w:b/>
          <w:bCs/>
          <w:i/>
          <w:iCs/>
          <w:color w:val="000000"/>
        </w:rPr>
        <w:t>Вольга</w:t>
      </w:r>
      <w:proofErr w:type="spellEnd"/>
      <w:r w:rsidRPr="00D85757">
        <w:rPr>
          <w:b/>
          <w:bCs/>
          <w:i/>
          <w:iCs/>
          <w:color w:val="000000"/>
        </w:rPr>
        <w:t xml:space="preserve"> и Микула </w:t>
      </w:r>
      <w:proofErr w:type="spellStart"/>
      <w:r w:rsidRPr="00D85757">
        <w:rPr>
          <w:b/>
          <w:bCs/>
          <w:i/>
          <w:iCs/>
          <w:color w:val="000000"/>
        </w:rPr>
        <w:t>Селянинович</w:t>
      </w:r>
      <w:proofErr w:type="spellEnd"/>
      <w:r w:rsidRPr="00D85757">
        <w:rPr>
          <w:b/>
          <w:bCs/>
          <w:i/>
          <w:iCs/>
          <w:color w:val="000000"/>
        </w:rPr>
        <w:t>», «Илья Муромец и Соловей-разбойник». Народные лирические песни «</w:t>
      </w:r>
      <w:r w:rsidR="00D57D12" w:rsidRPr="00D85757">
        <w:rPr>
          <w:b/>
          <w:bCs/>
          <w:i/>
          <w:iCs/>
          <w:color w:val="000000"/>
        </w:rPr>
        <w:t xml:space="preserve">Во сыром бору </w:t>
      </w:r>
      <w:proofErr w:type="spellStart"/>
      <w:r w:rsidR="00D57D12" w:rsidRPr="00D85757">
        <w:rPr>
          <w:b/>
          <w:bCs/>
          <w:i/>
          <w:iCs/>
          <w:color w:val="000000"/>
        </w:rPr>
        <w:t>кукушечка</w:t>
      </w:r>
      <w:proofErr w:type="spellEnd"/>
      <w:r w:rsidR="00D57D12" w:rsidRPr="00D85757">
        <w:rPr>
          <w:b/>
          <w:bCs/>
          <w:i/>
          <w:iCs/>
          <w:color w:val="000000"/>
        </w:rPr>
        <w:t xml:space="preserve"> кукует</w:t>
      </w:r>
      <w:r w:rsidRPr="00D85757">
        <w:rPr>
          <w:b/>
          <w:bCs/>
          <w:i/>
          <w:iCs/>
          <w:color w:val="000000"/>
        </w:rPr>
        <w:t>», «</w:t>
      </w:r>
      <w:r w:rsidR="00D57D12" w:rsidRPr="00D85757">
        <w:rPr>
          <w:b/>
          <w:bCs/>
          <w:i/>
          <w:iCs/>
          <w:color w:val="000000"/>
        </w:rPr>
        <w:t xml:space="preserve">Да во батюшкином </w:t>
      </w:r>
      <w:proofErr w:type="gramStart"/>
      <w:r w:rsidR="00D57D12" w:rsidRPr="00D85757">
        <w:rPr>
          <w:b/>
          <w:bCs/>
          <w:i/>
          <w:iCs/>
          <w:color w:val="000000"/>
        </w:rPr>
        <w:t>во садику</w:t>
      </w:r>
      <w:proofErr w:type="gramEnd"/>
      <w:r w:rsidR="00D57D12" w:rsidRPr="00D85757">
        <w:rPr>
          <w:b/>
          <w:bCs/>
          <w:i/>
          <w:iCs/>
          <w:color w:val="000000"/>
        </w:rPr>
        <w:t>…</w:t>
      </w:r>
      <w:r w:rsidRPr="00D85757">
        <w:rPr>
          <w:b/>
          <w:bCs/>
          <w:i/>
          <w:iCs/>
          <w:color w:val="000000"/>
        </w:rPr>
        <w:t xml:space="preserve">». Исторические песни «Иван Грозный молится по сыне», «Разин и девка-астраханка». </w:t>
      </w:r>
      <w:r w:rsidR="00722B9A" w:rsidRPr="00D85757">
        <w:rPr>
          <w:b/>
          <w:bCs/>
          <w:i/>
          <w:iCs/>
          <w:color w:val="000000"/>
        </w:rPr>
        <w:t xml:space="preserve">Малые жанры фольклора. </w:t>
      </w:r>
      <w:r w:rsidR="00722B9A" w:rsidRPr="00D85757">
        <w:rPr>
          <w:b/>
          <w:i/>
        </w:rPr>
        <w:t xml:space="preserve">Пословицы и поговорки. Загадки. </w:t>
      </w:r>
      <w:r w:rsidRPr="00D85757">
        <w:rPr>
          <w:b/>
          <w:bCs/>
          <w:i/>
          <w:iCs/>
          <w:color w:val="000000"/>
        </w:rPr>
        <w:t xml:space="preserve">Детский фольклор: колыбельные песни, </w:t>
      </w:r>
      <w:proofErr w:type="spellStart"/>
      <w:r w:rsidRPr="00D85757">
        <w:rPr>
          <w:b/>
          <w:bCs/>
          <w:i/>
          <w:iCs/>
          <w:color w:val="000000"/>
        </w:rPr>
        <w:t>пестушки</w:t>
      </w:r>
      <w:proofErr w:type="spellEnd"/>
      <w:r w:rsidRPr="00D85757">
        <w:rPr>
          <w:b/>
          <w:bCs/>
          <w:i/>
          <w:iCs/>
          <w:color w:val="000000"/>
        </w:rPr>
        <w:t>, приговорки, скороговорки. Произведения календарного обрядового фольклора: колядки, веснянки, масленичные, летние и осенние обрядовые песни.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Древнерусская литература</w:t>
      </w:r>
    </w:p>
    <w:p w:rsidR="009508D9" w:rsidRPr="00031B41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031B41">
        <w:rPr>
          <w:bCs/>
          <w:iCs/>
          <w:color w:val="000000"/>
        </w:rPr>
        <w:t>«Слово о полку Игореве».</w:t>
      </w:r>
    </w:p>
    <w:p w:rsidR="009508D9" w:rsidRPr="00031B41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031B41">
        <w:rPr>
          <w:i/>
        </w:rPr>
        <w:t xml:space="preserve">«Повесть временных лет» («Сказание о белгородском киселе»), «Поучение Владимира Мономаха», «Повесть о Петре и </w:t>
      </w:r>
      <w:proofErr w:type="spellStart"/>
      <w:r w:rsidRPr="00031B41">
        <w:rPr>
          <w:i/>
        </w:rPr>
        <w:t>Февронии</w:t>
      </w:r>
      <w:proofErr w:type="spellEnd"/>
      <w:r w:rsidRPr="00031B41">
        <w:rPr>
          <w:i/>
        </w:rPr>
        <w:t xml:space="preserve"> Муромских»</w:t>
      </w:r>
      <w:proofErr w:type="gramStart"/>
      <w:r w:rsidRPr="00031B41">
        <w:rPr>
          <w:i/>
        </w:rPr>
        <w:t>, »Повесть</w:t>
      </w:r>
      <w:proofErr w:type="gramEnd"/>
      <w:r w:rsidRPr="00031B41">
        <w:rPr>
          <w:i/>
        </w:rPr>
        <w:t xml:space="preserve"> о разорении Рязани Батыем», «Житие Александра Невского».</w:t>
      </w:r>
      <w:r w:rsidR="00954B72" w:rsidRPr="00031B41">
        <w:rPr>
          <w:i/>
        </w:rPr>
        <w:t xml:space="preserve"> «Житие Сергия Радонежского».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Литература </w:t>
      </w:r>
      <w:r w:rsidRPr="003C04A5">
        <w:rPr>
          <w:b/>
          <w:lang w:val="en-US"/>
        </w:rPr>
        <w:t>XVIII</w:t>
      </w:r>
      <w:r w:rsidRPr="003C04A5">
        <w:rPr>
          <w:b/>
        </w:rPr>
        <w:t xml:space="preserve"> века</w:t>
      </w:r>
    </w:p>
    <w:p w:rsidR="009508D9" w:rsidRPr="00D4656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proofErr w:type="spellStart"/>
      <w:r w:rsidRPr="00D46565">
        <w:rPr>
          <w:b/>
        </w:rPr>
        <w:t>Д.И.Фонвизин</w:t>
      </w:r>
      <w:proofErr w:type="spellEnd"/>
      <w:r w:rsidRPr="00D46565">
        <w:rPr>
          <w:b/>
        </w:rPr>
        <w:t xml:space="preserve"> </w:t>
      </w:r>
      <w:r w:rsidRPr="00F31CD7">
        <w:t>«Недоросль».</w:t>
      </w:r>
    </w:p>
    <w:p w:rsidR="009508D9" w:rsidRPr="00F31CD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proofErr w:type="spellStart"/>
      <w:r w:rsidRPr="00F31CD7">
        <w:rPr>
          <w:i/>
        </w:rPr>
        <w:t>М.В.Ломоносов</w:t>
      </w:r>
      <w:proofErr w:type="spellEnd"/>
      <w:r w:rsidRPr="00F31CD7">
        <w:rPr>
          <w:i/>
        </w:rPr>
        <w:t xml:space="preserve"> «Ода на день восшествия на Всероссийский престол Ея Величества Государыни императрицы </w:t>
      </w:r>
      <w:proofErr w:type="spellStart"/>
      <w:r w:rsidRPr="00F31CD7">
        <w:rPr>
          <w:i/>
        </w:rPr>
        <w:t>Елисаветы</w:t>
      </w:r>
      <w:proofErr w:type="spellEnd"/>
      <w:r w:rsidRPr="00F31CD7">
        <w:rPr>
          <w:i/>
        </w:rPr>
        <w:t xml:space="preserve"> </w:t>
      </w:r>
      <w:r w:rsidRPr="00F31CD7">
        <w:rPr>
          <w:bCs/>
          <w:i/>
          <w:iCs/>
          <w:color w:val="000000"/>
        </w:rPr>
        <w:t>Петровны 1747 года». Стихотворение «Случились вместе два астронома в пиру…</w:t>
      </w:r>
      <w:proofErr w:type="gramStart"/>
      <w:r w:rsidRPr="00F31CD7">
        <w:rPr>
          <w:bCs/>
          <w:i/>
          <w:iCs/>
          <w:color w:val="000000"/>
        </w:rPr>
        <w:t>»</w:t>
      </w:r>
      <w:r w:rsidR="005948AC" w:rsidRPr="00F31CD7">
        <w:rPr>
          <w:bCs/>
          <w:i/>
          <w:iCs/>
          <w:color w:val="000000"/>
        </w:rPr>
        <w:t>,</w:t>
      </w:r>
      <w:r w:rsidR="005948AC" w:rsidRPr="00F31CD7">
        <w:rPr>
          <w:b/>
          <w:i/>
        </w:rPr>
        <w:t>«</w:t>
      </w:r>
      <w:proofErr w:type="gramEnd"/>
      <w:r w:rsidR="005948AC" w:rsidRPr="00F31CD7">
        <w:rPr>
          <w:i/>
        </w:rPr>
        <w:t>Стихи, сочиненные на дороге в Петергоф</w:t>
      </w:r>
      <w:r w:rsidR="005948AC" w:rsidRPr="00F31CD7">
        <w:rPr>
          <w:b/>
          <w:i/>
        </w:rPr>
        <w:t xml:space="preserve"> »</w:t>
      </w:r>
    </w:p>
    <w:p w:rsidR="009508D9" w:rsidRPr="00F31CD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proofErr w:type="spellStart"/>
      <w:r w:rsidRPr="00F31CD7">
        <w:rPr>
          <w:bCs/>
          <w:i/>
          <w:iCs/>
          <w:color w:val="000000"/>
        </w:rPr>
        <w:t>Г.Р.Державин</w:t>
      </w:r>
      <w:proofErr w:type="spellEnd"/>
      <w:r w:rsidRPr="00F31CD7">
        <w:rPr>
          <w:bCs/>
          <w:i/>
          <w:iCs/>
          <w:color w:val="000000"/>
        </w:rPr>
        <w:t>. Стихотворения «Памятник», «Властителям и судиям».</w:t>
      </w:r>
    </w:p>
    <w:p w:rsidR="009508D9" w:rsidRPr="006A7DA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6A7DA8">
        <w:rPr>
          <w:b/>
          <w:bCs/>
          <w:iCs/>
          <w:color w:val="000000"/>
        </w:rPr>
        <w:t xml:space="preserve">Н.М. Карамзин </w:t>
      </w:r>
      <w:r w:rsidRPr="00F31CD7">
        <w:rPr>
          <w:bCs/>
          <w:iCs/>
          <w:color w:val="000000"/>
        </w:rPr>
        <w:t>«Бедная Лиза».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Литература </w:t>
      </w:r>
      <w:r w:rsidRPr="003C04A5">
        <w:rPr>
          <w:b/>
          <w:bCs/>
          <w:iCs/>
          <w:color w:val="000000"/>
          <w:lang w:val="en-US"/>
        </w:rPr>
        <w:t>XIX</w:t>
      </w:r>
      <w:r w:rsidRPr="003C04A5">
        <w:rPr>
          <w:b/>
          <w:bCs/>
          <w:iCs/>
          <w:color w:val="000000"/>
        </w:rPr>
        <w:t xml:space="preserve"> века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proofErr w:type="spellStart"/>
      <w:r w:rsidRPr="004976F8">
        <w:rPr>
          <w:bCs/>
          <w:i/>
          <w:iCs/>
          <w:color w:val="000000"/>
        </w:rPr>
        <w:t>И.А.Крылов</w:t>
      </w:r>
      <w:proofErr w:type="spellEnd"/>
      <w:r w:rsidRPr="004976F8">
        <w:rPr>
          <w:bCs/>
          <w:i/>
          <w:iCs/>
          <w:color w:val="000000"/>
        </w:rPr>
        <w:t>.</w:t>
      </w:r>
      <w:r w:rsidRPr="003C04A5">
        <w:rPr>
          <w:bCs/>
          <w:i/>
          <w:iCs/>
          <w:color w:val="000000"/>
        </w:rPr>
        <w:t xml:space="preserve"> Басни «Ворона и Лисица», </w:t>
      </w:r>
      <w:r w:rsidR="00292D24">
        <w:rPr>
          <w:bCs/>
          <w:i/>
          <w:iCs/>
          <w:color w:val="000000"/>
        </w:rPr>
        <w:t xml:space="preserve">«Листы и корни», «Квартет», «Осёл и соловей», </w:t>
      </w:r>
      <w:r w:rsidRPr="003C04A5">
        <w:rPr>
          <w:bCs/>
          <w:i/>
          <w:iCs/>
          <w:color w:val="000000"/>
        </w:rPr>
        <w:t>«Свинья под Дубом»</w:t>
      </w:r>
      <w:r w:rsidR="00A572EF" w:rsidRPr="003C04A5">
        <w:rPr>
          <w:bCs/>
          <w:i/>
          <w:iCs/>
          <w:color w:val="000000"/>
        </w:rPr>
        <w:t>,</w:t>
      </w:r>
      <w:r w:rsidRPr="003C04A5">
        <w:rPr>
          <w:bCs/>
          <w:i/>
          <w:iCs/>
          <w:color w:val="000000"/>
        </w:rPr>
        <w:t xml:space="preserve"> «Волк на псарне», «</w:t>
      </w:r>
      <w:r w:rsidR="00A572EF" w:rsidRPr="003C04A5">
        <w:rPr>
          <w:bCs/>
          <w:i/>
          <w:iCs/>
          <w:color w:val="000000"/>
        </w:rPr>
        <w:t>Волк и ягнёнок</w:t>
      </w:r>
      <w:r w:rsidRPr="003C04A5">
        <w:rPr>
          <w:bCs/>
          <w:i/>
          <w:iCs/>
          <w:color w:val="000000"/>
        </w:rPr>
        <w:t>».</w:t>
      </w:r>
    </w:p>
    <w:p w:rsidR="009508D9" w:rsidRPr="004976F8" w:rsidRDefault="009508D9" w:rsidP="00A15883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3C04A5">
        <w:rPr>
          <w:b/>
        </w:rPr>
        <w:t>А.С.Грибоедов</w:t>
      </w:r>
      <w:proofErr w:type="spellEnd"/>
      <w:r w:rsidRPr="003C04A5">
        <w:rPr>
          <w:b/>
        </w:rPr>
        <w:t>.</w:t>
      </w:r>
      <w:r w:rsidRPr="003C04A5">
        <w:t xml:space="preserve"> </w:t>
      </w:r>
      <w:r w:rsidRPr="004976F8">
        <w:t>«Горе от ума».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proofErr w:type="spellStart"/>
      <w:r w:rsidRPr="00BE157F">
        <w:rPr>
          <w:i/>
        </w:rPr>
        <w:t>В.А.Жуковский</w:t>
      </w:r>
      <w:proofErr w:type="spellEnd"/>
      <w:r w:rsidR="00110709">
        <w:rPr>
          <w:i/>
        </w:rPr>
        <w:t>. Баллады «Светлана», «Море», «</w:t>
      </w:r>
      <w:r w:rsidRPr="003C04A5">
        <w:rPr>
          <w:i/>
        </w:rPr>
        <w:t>Лесной царь»,</w:t>
      </w:r>
      <w:r w:rsidR="00FD2435" w:rsidRPr="003C04A5">
        <w:rPr>
          <w:i/>
        </w:rPr>
        <w:t xml:space="preserve"> элегии «Невыразимое»</w:t>
      </w:r>
      <w:r w:rsidRPr="003C04A5">
        <w:rPr>
          <w:i/>
        </w:rPr>
        <w:t>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proofErr w:type="spellStart"/>
      <w:r w:rsidRPr="003C04A5">
        <w:rPr>
          <w:b/>
        </w:rPr>
        <w:t>А.С.Пушкин</w:t>
      </w:r>
      <w:proofErr w:type="spellEnd"/>
      <w:r w:rsidRPr="003C04A5">
        <w:rPr>
          <w:b/>
        </w:rPr>
        <w:t>.</w:t>
      </w:r>
      <w:r w:rsidRPr="003C04A5">
        <w:t xml:space="preserve"> </w:t>
      </w:r>
      <w:r w:rsidRPr="00BE157F">
        <w:t xml:space="preserve">«Евгений Онегин», «Дубровский», «Капитанская дочка». </w:t>
      </w:r>
    </w:p>
    <w:p w:rsidR="00E31C27" w:rsidRDefault="009508D9" w:rsidP="00742B9C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BE157F">
        <w:t xml:space="preserve">Стихотворения «К Чаадаеву» («Любви, надежды, тихой славы…»), </w:t>
      </w:r>
      <w:r w:rsidR="00E31C27">
        <w:t xml:space="preserve">           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BE157F">
        <w:t>«Песнь о вещем Олеге», «К***» («Я помню чудное мгновенье…»), «Зимний вечер», «Пророк», «Во глубине сибирских руд…», «Я вас любил: любовь еще, быть может…», «Зимнее утро», «Я памятн</w:t>
      </w:r>
      <w:r w:rsidR="005A12DE" w:rsidRPr="00BE157F">
        <w:t>ик себе воздвиг нерукотворный…»;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proofErr w:type="gramStart"/>
      <w:r w:rsidRPr="00BE157F">
        <w:rPr>
          <w:i/>
        </w:rPr>
        <w:t>Стихотворения  «</w:t>
      </w:r>
      <w:proofErr w:type="gramEnd"/>
      <w:r w:rsidRPr="00BE157F">
        <w:rPr>
          <w:i/>
        </w:rPr>
        <w:t xml:space="preserve">Погасло дневное светило…», «К морю», «19 октября» («Роняет лес багряный свой убор…», «Зимняя дорога», «И.И. Пущину», «Няне», «Анчар», «На холмах Грузии лежит ночная мгла…», </w:t>
      </w:r>
      <w:r w:rsidR="001046C4">
        <w:rPr>
          <w:i/>
          <w:sz w:val="22"/>
          <w:szCs w:val="22"/>
        </w:rPr>
        <w:t>«Не пой, красавица, при мне»</w:t>
      </w:r>
      <w:r w:rsidR="001046C4">
        <w:rPr>
          <w:i/>
        </w:rPr>
        <w:t xml:space="preserve">, «Вакхическая песня», </w:t>
      </w:r>
      <w:r w:rsidRPr="00BE157F">
        <w:rPr>
          <w:i/>
        </w:rPr>
        <w:t>«Бесы», «Туча». Пролог к поэме «Руслан и Людмила» «У лукоморья дуб зеленый…</w:t>
      </w:r>
      <w:proofErr w:type="gramStart"/>
      <w:r w:rsidRPr="00BE157F">
        <w:rPr>
          <w:i/>
        </w:rPr>
        <w:t>»</w:t>
      </w:r>
      <w:r w:rsidR="005A12DE" w:rsidRPr="00BE157F">
        <w:rPr>
          <w:i/>
        </w:rPr>
        <w:t>;</w:t>
      </w:r>
      <w:r w:rsidR="00F01883" w:rsidRPr="00BE157F">
        <w:rPr>
          <w:i/>
          <w:sz w:val="22"/>
          <w:szCs w:val="22"/>
        </w:rPr>
        <w:t>«</w:t>
      </w:r>
      <w:proofErr w:type="gramEnd"/>
      <w:r w:rsidR="00F01883" w:rsidRPr="00BE157F">
        <w:rPr>
          <w:i/>
          <w:sz w:val="22"/>
          <w:szCs w:val="22"/>
        </w:rPr>
        <w:t>Простите, верные дубравы…»</w:t>
      </w:r>
      <w:r w:rsidR="001046C4">
        <w:rPr>
          <w:i/>
          <w:sz w:val="22"/>
          <w:szCs w:val="22"/>
        </w:rPr>
        <w:t xml:space="preserve">, 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«Маленькие трагедии» («Моцарт и Сальери»).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«Повести Белкина» («Барышня-крестьянка», «Станционный смотритель»</w:t>
      </w:r>
      <w:r w:rsidR="005A12DE" w:rsidRPr="00BE157F">
        <w:rPr>
          <w:i/>
        </w:rPr>
        <w:t>, «Метель»</w:t>
      </w:r>
      <w:r w:rsidRPr="00BE157F">
        <w:rPr>
          <w:i/>
        </w:rPr>
        <w:t>).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«По</w:t>
      </w:r>
      <w:r w:rsidR="005A12DE" w:rsidRPr="00BE157F">
        <w:rPr>
          <w:i/>
        </w:rPr>
        <w:t>лтава» (отрывок)</w:t>
      </w:r>
      <w:r w:rsidRPr="00BE157F">
        <w:rPr>
          <w:i/>
        </w:rPr>
        <w:t>.</w:t>
      </w:r>
      <w:r w:rsidR="001046C4">
        <w:rPr>
          <w:i/>
        </w:rPr>
        <w:t xml:space="preserve"> «Цыгане».</w:t>
      </w:r>
    </w:p>
    <w:p w:rsidR="009508D9" w:rsidRPr="00BE157F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BE157F">
        <w:rPr>
          <w:i/>
        </w:rPr>
        <w:t>«Сказка о мертвой царевне и о семи богатырях».</w:t>
      </w:r>
    </w:p>
    <w:p w:rsidR="009508D9" w:rsidRPr="003C04A5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пушкинской эпохи</w:t>
      </w:r>
    </w:p>
    <w:p w:rsidR="00473379" w:rsidRPr="00742B9C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b/>
          <w:i/>
        </w:rPr>
      </w:pPr>
      <w:r w:rsidRPr="0005066D">
        <w:rPr>
          <w:b/>
          <w:i/>
        </w:rPr>
        <w:t xml:space="preserve">А.А. </w:t>
      </w:r>
      <w:proofErr w:type="spellStart"/>
      <w:r w:rsidRPr="0005066D">
        <w:rPr>
          <w:b/>
          <w:i/>
        </w:rPr>
        <w:t>Дельвиг</w:t>
      </w:r>
      <w:proofErr w:type="spellEnd"/>
      <w:r w:rsidRPr="0005066D">
        <w:rPr>
          <w:b/>
          <w:i/>
        </w:rPr>
        <w:t xml:space="preserve"> «Русская песня», Е.А. Баратынский «Разуверение», Н.М. Языков «Пловец».</w:t>
      </w:r>
    </w:p>
    <w:p w:rsidR="009508D9" w:rsidRPr="00DB0A08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</w:pPr>
      <w:r w:rsidRPr="003C04A5">
        <w:rPr>
          <w:b/>
        </w:rPr>
        <w:t>М.Ю. Лермонтов</w:t>
      </w:r>
      <w:r w:rsidRPr="003C04A5">
        <w:t xml:space="preserve">. </w:t>
      </w:r>
      <w:r w:rsidRPr="00DB0A08">
        <w:t xml:space="preserve">«Герой нашего времени». </w:t>
      </w:r>
      <w:proofErr w:type="gramStart"/>
      <w:r w:rsidRPr="00DB0A08">
        <w:t>Стихотворения:  «</w:t>
      </w:r>
      <w:proofErr w:type="gramEnd"/>
      <w:r w:rsidRPr="00DB0A08">
        <w:t>Парус», «Смерть Поэта», «Бородино», «Узник»</w:t>
      </w:r>
      <w:r w:rsidR="00473379" w:rsidRPr="00DB0A08">
        <w:t xml:space="preserve"> (1837г.)</w:t>
      </w:r>
      <w:r w:rsidRPr="00DB0A08">
        <w:t>, «Тучи», «Утес», «Выхожу один я на дорогу...».</w:t>
      </w:r>
    </w:p>
    <w:p w:rsidR="009508D9" w:rsidRPr="00DB0A08" w:rsidRDefault="009508D9" w:rsidP="00A15883">
      <w:pPr>
        <w:tabs>
          <w:tab w:val="left" w:pos="770"/>
          <w:tab w:val="left" w:pos="5760"/>
        </w:tabs>
        <w:autoSpaceDE w:val="0"/>
        <w:autoSpaceDN w:val="0"/>
        <w:adjustRightInd w:val="0"/>
        <w:jc w:val="both"/>
        <w:rPr>
          <w:i/>
        </w:rPr>
      </w:pPr>
      <w:r w:rsidRPr="00DB0A08">
        <w:rPr>
          <w:i/>
        </w:rPr>
        <w:t xml:space="preserve">Стихотворения «Дума», «Три пальмы», «Молитва» («В минуту жизни трудную…»), «И скучно и грустно», </w:t>
      </w:r>
      <w:proofErr w:type="gramStart"/>
      <w:r w:rsidR="007A2A79" w:rsidRPr="00DB0A08">
        <w:rPr>
          <w:i/>
        </w:rPr>
        <w:t>« На</w:t>
      </w:r>
      <w:proofErr w:type="gramEnd"/>
      <w:r w:rsidR="007A2A79" w:rsidRPr="00DB0A08">
        <w:rPr>
          <w:i/>
        </w:rPr>
        <w:t xml:space="preserve"> Севере диком»</w:t>
      </w:r>
      <w:r w:rsidRPr="00DB0A08">
        <w:rPr>
          <w:i/>
        </w:rPr>
        <w:t>,</w:t>
      </w:r>
      <w:r w:rsidR="00E67B57">
        <w:rPr>
          <w:i/>
        </w:rPr>
        <w:t xml:space="preserve"> «Ангел»,</w:t>
      </w:r>
      <w:r w:rsidRPr="00DB0A08">
        <w:rPr>
          <w:i/>
        </w:rPr>
        <w:t xml:space="preserve"> «Когда волнуется желтеющая нива…», </w:t>
      </w:r>
      <w:r w:rsidRPr="00DB0A08">
        <w:rPr>
          <w:i/>
        </w:rPr>
        <w:lastRenderedPageBreak/>
        <w:t>«Нет, не тебя так пылко я люблю…», «Родина», «Пророк», «Листок», «Поэт» («Отделкой золотой блистает мой кинжал…»)</w:t>
      </w:r>
    </w:p>
    <w:p w:rsidR="009508D9" w:rsidRPr="00DB0A0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DB0A08">
        <w:rPr>
          <w:i/>
        </w:rPr>
        <w:t>Поэмы «Песня про царя Ивана Васильевича, молодого опричника и удал</w:t>
      </w:r>
      <w:r w:rsidR="00E67B57">
        <w:rPr>
          <w:i/>
        </w:rPr>
        <w:t>ого купца Калашникова», «Мцыри».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Литературные сказки </w:t>
      </w:r>
      <w:r w:rsidRPr="003C04A5">
        <w:rPr>
          <w:b/>
          <w:lang w:val="en-US"/>
        </w:rPr>
        <w:t>XIX</w:t>
      </w:r>
      <w:r w:rsidRPr="003C04A5">
        <w:rPr>
          <w:b/>
        </w:rPr>
        <w:t>-</w:t>
      </w:r>
      <w:r w:rsidRPr="003C04A5">
        <w:rPr>
          <w:b/>
          <w:lang w:val="en-US"/>
        </w:rPr>
        <w:t>XX</w:t>
      </w:r>
      <w:r w:rsidRPr="003C04A5">
        <w:rPr>
          <w:b/>
        </w:rPr>
        <w:t xml:space="preserve"> веков</w:t>
      </w:r>
    </w:p>
    <w:p w:rsidR="00895560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2B2932">
        <w:rPr>
          <w:b/>
          <w:i/>
        </w:rPr>
        <w:t>П.П.Бажов</w:t>
      </w:r>
      <w:proofErr w:type="spellEnd"/>
      <w:r w:rsidR="00E67B57">
        <w:rPr>
          <w:b/>
          <w:i/>
        </w:rPr>
        <w:t>.</w:t>
      </w:r>
      <w:r w:rsidRPr="002B2932">
        <w:rPr>
          <w:b/>
          <w:i/>
        </w:rPr>
        <w:t xml:space="preserve"> «</w:t>
      </w:r>
      <w:r w:rsidR="00895560" w:rsidRPr="002B2932">
        <w:rPr>
          <w:b/>
          <w:i/>
        </w:rPr>
        <w:t>Каменный цветок</w:t>
      </w:r>
      <w:r w:rsidRPr="002B2932">
        <w:rPr>
          <w:b/>
          <w:i/>
        </w:rPr>
        <w:t xml:space="preserve">». </w:t>
      </w:r>
    </w:p>
    <w:p w:rsidR="002B2932" w:rsidRPr="002B2932" w:rsidRDefault="00E67B57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>
        <w:rPr>
          <w:b/>
          <w:i/>
        </w:rPr>
        <w:t>А.Н.Островский</w:t>
      </w:r>
      <w:proofErr w:type="spellEnd"/>
      <w:r>
        <w:rPr>
          <w:b/>
          <w:i/>
        </w:rPr>
        <w:t xml:space="preserve">. </w:t>
      </w:r>
      <w:r w:rsidR="002B2932">
        <w:rPr>
          <w:b/>
          <w:i/>
        </w:rPr>
        <w:t>«Снегурочка»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</w:pPr>
      <w:proofErr w:type="spellStart"/>
      <w:r w:rsidRPr="003C04A5">
        <w:rPr>
          <w:b/>
        </w:rPr>
        <w:t>Н.В.Гоголь</w:t>
      </w:r>
      <w:proofErr w:type="spellEnd"/>
      <w:r w:rsidRPr="003C04A5">
        <w:rPr>
          <w:b/>
        </w:rPr>
        <w:t xml:space="preserve">. </w:t>
      </w:r>
      <w:r w:rsidRPr="003C04A5">
        <w:t>«Ревизор», «Мертвые души».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i/>
        </w:rPr>
      </w:pPr>
      <w:r w:rsidRPr="003C04A5">
        <w:rPr>
          <w:i/>
        </w:rPr>
        <w:t>Повести «Ночь перед Рождеством», «Повесть о том, как поссорились Иван Иванович с Иваном Никифоровичем», «Тара</w:t>
      </w:r>
      <w:r w:rsidR="00CD2F21" w:rsidRPr="003C04A5">
        <w:rPr>
          <w:i/>
        </w:rPr>
        <w:t>с Бульба», «Нос</w:t>
      </w:r>
      <w:r w:rsidRPr="003C04A5">
        <w:rPr>
          <w:i/>
        </w:rPr>
        <w:t>», «Шинель».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  <w:bCs/>
        </w:rPr>
        <w:t>Ф.И. Тютчев.</w:t>
      </w:r>
      <w:r w:rsidRPr="003C04A5">
        <w:rPr>
          <w:bCs/>
        </w:rPr>
        <w:t xml:space="preserve"> </w:t>
      </w:r>
      <w:r w:rsidRPr="003C04A5">
        <w:rPr>
          <w:bCs/>
          <w:kern w:val="36"/>
        </w:rPr>
        <w:t>Стихотворения</w:t>
      </w:r>
      <w:r w:rsidRPr="003C04A5">
        <w:rPr>
          <w:b/>
          <w:bCs/>
        </w:rPr>
        <w:t xml:space="preserve"> </w:t>
      </w:r>
      <w:r w:rsidRPr="003C04A5">
        <w:t>«Весенняя гроза» («Люблю грозу в начале мая…»), «</w:t>
      </w:r>
      <w:proofErr w:type="spellStart"/>
      <w:r w:rsidRPr="003C04A5">
        <w:rPr>
          <w:lang w:val="en-US"/>
        </w:rPr>
        <w:t>Silentium</w:t>
      </w:r>
      <w:proofErr w:type="spellEnd"/>
      <w:r w:rsidRPr="003C04A5">
        <w:t>!» (Молчи, скрывайся и таи…), «Умом Россию не понять…».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i/>
        </w:rPr>
        <w:t>Стихотворения «Есть в осени первоначальной...»,</w:t>
      </w:r>
      <w:r w:rsidRPr="003C04A5">
        <w:rPr>
          <w:bCs/>
          <w:i/>
          <w:iCs/>
          <w:color w:val="000000"/>
        </w:rPr>
        <w:t xml:space="preserve"> «Листья», </w:t>
      </w:r>
      <w:r w:rsidR="008E3EF8" w:rsidRPr="003C04A5">
        <w:rPr>
          <w:bCs/>
          <w:i/>
          <w:iCs/>
          <w:color w:val="000000"/>
        </w:rPr>
        <w:t>«Фонтан»</w:t>
      </w:r>
      <w:r w:rsidRPr="003C04A5">
        <w:rPr>
          <w:bCs/>
          <w:i/>
          <w:iCs/>
          <w:color w:val="000000"/>
        </w:rPr>
        <w:t>, «Чародейкою-зимою…»</w:t>
      </w:r>
      <w:r w:rsidR="00E67B57">
        <w:rPr>
          <w:bCs/>
          <w:i/>
          <w:iCs/>
          <w:color w:val="000000"/>
        </w:rPr>
        <w:t xml:space="preserve">, </w:t>
      </w:r>
      <w:proofErr w:type="gramStart"/>
      <w:r w:rsidR="00E67B57">
        <w:rPr>
          <w:bCs/>
          <w:i/>
          <w:iCs/>
          <w:color w:val="000000"/>
        </w:rPr>
        <w:t>« С</w:t>
      </w:r>
      <w:proofErr w:type="gramEnd"/>
      <w:r w:rsidR="00E67B57">
        <w:rPr>
          <w:bCs/>
          <w:i/>
          <w:iCs/>
          <w:color w:val="000000"/>
        </w:rPr>
        <w:t xml:space="preserve"> поляны коршун поднялся», «Ещё шумел весёлый день».</w:t>
      </w:r>
    </w:p>
    <w:p w:rsidR="009508D9" w:rsidRPr="003C04A5" w:rsidRDefault="009508D9" w:rsidP="00A15883">
      <w:pPr>
        <w:tabs>
          <w:tab w:val="left" w:pos="5760"/>
        </w:tabs>
        <w:jc w:val="both"/>
      </w:pPr>
      <w:proofErr w:type="spellStart"/>
      <w:r w:rsidRPr="003C04A5">
        <w:rPr>
          <w:b/>
          <w:bCs/>
          <w:iCs/>
          <w:color w:val="000000"/>
        </w:rPr>
        <w:t>А.А.Фет</w:t>
      </w:r>
      <w:proofErr w:type="spellEnd"/>
      <w:r w:rsidRPr="003C04A5">
        <w:rPr>
          <w:b/>
          <w:bCs/>
          <w:iCs/>
          <w:color w:val="000000"/>
        </w:rPr>
        <w:t xml:space="preserve">. </w:t>
      </w:r>
      <w:r w:rsidRPr="003C04A5">
        <w:rPr>
          <w:bCs/>
          <w:iCs/>
          <w:color w:val="000000"/>
        </w:rPr>
        <w:t xml:space="preserve">Стихотворения </w:t>
      </w:r>
      <w:r w:rsidRPr="003C04A5">
        <w:t xml:space="preserve">«Шепот, робкое дыханье…», «Как беден наш язык! Хочу и не могу…». 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i/>
        </w:rPr>
        <w:t xml:space="preserve">Стихотворения «Учись у них — у дуба, у берёзы...», </w:t>
      </w:r>
      <w:r w:rsidR="00A825DD" w:rsidRPr="003C04A5">
        <w:rPr>
          <w:i/>
        </w:rPr>
        <w:t>«</w:t>
      </w:r>
      <w:r w:rsidR="0015351B" w:rsidRPr="003C04A5">
        <w:rPr>
          <w:i/>
        </w:rPr>
        <w:t>Целый мир от красоты</w:t>
      </w:r>
      <w:proofErr w:type="gramStart"/>
      <w:r w:rsidR="00A825DD" w:rsidRPr="003C04A5">
        <w:rPr>
          <w:i/>
        </w:rPr>
        <w:t xml:space="preserve">», </w:t>
      </w:r>
      <w:r w:rsidRPr="003C04A5">
        <w:rPr>
          <w:i/>
        </w:rPr>
        <w:t xml:space="preserve"> «</w:t>
      </w:r>
      <w:proofErr w:type="gramEnd"/>
      <w:r w:rsidRPr="003C04A5">
        <w:rPr>
          <w:i/>
        </w:rPr>
        <w:t>Я пришел к тебе с приветом…»</w:t>
      </w:r>
      <w:r w:rsidR="0015351B" w:rsidRPr="003C04A5">
        <w:t xml:space="preserve">, </w:t>
      </w:r>
      <w:r w:rsidRPr="003C04A5">
        <w:rPr>
          <w:i/>
        </w:rPr>
        <w:t xml:space="preserve">«Вечер», </w:t>
      </w:r>
      <w:r w:rsidR="0015351B" w:rsidRPr="003C04A5">
        <w:rPr>
          <w:i/>
        </w:rPr>
        <w:t>«Чудная картина»</w:t>
      </w:r>
      <w:r w:rsidR="00E67B57">
        <w:rPr>
          <w:i/>
        </w:rPr>
        <w:t>, «Ласточки пропали», «На заре ты её не буди», «Ещё весны душистой нега».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b/>
        </w:rPr>
        <w:t>Н.А. Некрасов</w:t>
      </w:r>
      <w:r w:rsidRPr="003C04A5">
        <w:t xml:space="preserve">. </w:t>
      </w:r>
      <w:proofErr w:type="gramStart"/>
      <w:r w:rsidRPr="003C04A5">
        <w:t>Стихотворения :</w:t>
      </w:r>
      <w:proofErr w:type="gramEnd"/>
      <w:r w:rsidRPr="003C04A5">
        <w:t xml:space="preserve"> «Крестьянские дети», «Вчерашний день, часу в шестом…»,  «Несжатая полоса».</w:t>
      </w:r>
    </w:p>
    <w:p w:rsidR="009508D9" w:rsidRPr="003C04A5" w:rsidRDefault="009B1A24" w:rsidP="00A15883">
      <w:pPr>
        <w:tabs>
          <w:tab w:val="left" w:pos="5760"/>
        </w:tabs>
        <w:jc w:val="both"/>
        <w:rPr>
          <w:i/>
        </w:rPr>
      </w:pPr>
      <w:r w:rsidRPr="003C04A5">
        <w:rPr>
          <w:i/>
        </w:rPr>
        <w:t xml:space="preserve">Стихотворения </w:t>
      </w:r>
      <w:r w:rsidR="009508D9" w:rsidRPr="003C04A5">
        <w:rPr>
          <w:i/>
        </w:rPr>
        <w:t>«Размышления у парадного подъезда»,</w:t>
      </w:r>
      <w:r w:rsidR="009508D9" w:rsidRPr="003C04A5">
        <w:t xml:space="preserve"> </w:t>
      </w:r>
      <w:r w:rsidR="009508D9" w:rsidRPr="003C04A5">
        <w:rPr>
          <w:i/>
        </w:rPr>
        <w:t xml:space="preserve">«Железная дорога», </w:t>
      </w:r>
      <w:r w:rsidRPr="003C04A5">
        <w:rPr>
          <w:i/>
        </w:rPr>
        <w:t>«В</w:t>
      </w:r>
      <w:r w:rsidR="00C61246">
        <w:rPr>
          <w:i/>
        </w:rPr>
        <w:t>нимая ужасам войны», «В полном разгаре страда деревенская…»</w:t>
      </w:r>
      <w:r w:rsidR="00EC7970">
        <w:rPr>
          <w:i/>
        </w:rPr>
        <w:t>, «Тройка», «Душно без счастья и воли».</w:t>
      </w:r>
    </w:p>
    <w:p w:rsidR="009508D9" w:rsidRPr="003C04A5" w:rsidRDefault="009508D9" w:rsidP="00A15883">
      <w:pPr>
        <w:tabs>
          <w:tab w:val="left" w:pos="5760"/>
        </w:tabs>
        <w:jc w:val="both"/>
      </w:pPr>
      <w:r w:rsidRPr="003C04A5">
        <w:rPr>
          <w:i/>
        </w:rPr>
        <w:t>Поэма «Русские женщины» («Княгиня Трубецкая»)</w:t>
      </w:r>
      <w:r w:rsidR="00EC7970">
        <w:rPr>
          <w:i/>
        </w:rPr>
        <w:t>.</w:t>
      </w:r>
    </w:p>
    <w:p w:rsidR="009508D9" w:rsidRPr="003C04A5" w:rsidRDefault="009508D9" w:rsidP="00A15883">
      <w:pPr>
        <w:tabs>
          <w:tab w:val="left" w:pos="5760"/>
        </w:tabs>
        <w:jc w:val="both"/>
        <w:rPr>
          <w:b/>
        </w:rPr>
      </w:pPr>
      <w:r w:rsidRPr="003C04A5">
        <w:rPr>
          <w:b/>
        </w:rPr>
        <w:t xml:space="preserve">Поэзия 2-ой половины </w:t>
      </w:r>
      <w:r w:rsidRPr="003C04A5">
        <w:rPr>
          <w:b/>
          <w:lang w:val="en-US"/>
        </w:rPr>
        <w:t>XIX</w:t>
      </w:r>
      <w:r w:rsidRPr="003C04A5">
        <w:rPr>
          <w:b/>
        </w:rPr>
        <w:t xml:space="preserve"> века</w:t>
      </w:r>
    </w:p>
    <w:p w:rsidR="009508D9" w:rsidRPr="001E14F4" w:rsidRDefault="009508D9" w:rsidP="00A15883">
      <w:pPr>
        <w:tabs>
          <w:tab w:val="left" w:pos="5760"/>
        </w:tabs>
        <w:jc w:val="both"/>
        <w:rPr>
          <w:b/>
          <w:i/>
        </w:rPr>
      </w:pPr>
      <w:r w:rsidRPr="001E14F4">
        <w:rPr>
          <w:b/>
          <w:i/>
        </w:rPr>
        <w:t>И. С. Никитин. «</w:t>
      </w:r>
      <w:r w:rsidR="00B85C6A" w:rsidRPr="001E14F4">
        <w:rPr>
          <w:b/>
          <w:i/>
        </w:rPr>
        <w:t>Русь»</w:t>
      </w:r>
      <w:r w:rsidRPr="001E14F4">
        <w:rPr>
          <w:b/>
          <w:i/>
        </w:rPr>
        <w:t>; А. Н. Майков. «</w:t>
      </w:r>
      <w:r w:rsidR="00B85C6A" w:rsidRPr="001E14F4">
        <w:rPr>
          <w:b/>
          <w:i/>
        </w:rPr>
        <w:t xml:space="preserve">Нива»; </w:t>
      </w:r>
    </w:p>
    <w:p w:rsidR="009508D9" w:rsidRPr="001E14F4" w:rsidRDefault="00B85C6A" w:rsidP="00A15883">
      <w:pPr>
        <w:tabs>
          <w:tab w:val="left" w:pos="5760"/>
        </w:tabs>
        <w:jc w:val="both"/>
        <w:rPr>
          <w:b/>
          <w:i/>
        </w:rPr>
      </w:pPr>
      <w:r w:rsidRPr="001E14F4">
        <w:rPr>
          <w:b/>
          <w:i/>
        </w:rPr>
        <w:t>А.К Т</w:t>
      </w:r>
      <w:r w:rsidR="009508D9" w:rsidRPr="001E14F4">
        <w:rPr>
          <w:b/>
          <w:i/>
        </w:rPr>
        <w:t>олстой «</w:t>
      </w:r>
      <w:r w:rsidRPr="001E14F4">
        <w:rPr>
          <w:b/>
          <w:i/>
        </w:rPr>
        <w:t>Край ты мой, родимый край</w:t>
      </w:r>
      <w:r w:rsidR="009508D9" w:rsidRPr="001E14F4">
        <w:rPr>
          <w:b/>
          <w:i/>
        </w:rPr>
        <w:t>…»</w:t>
      </w:r>
      <w:r w:rsidR="00281E23" w:rsidRPr="001E14F4">
        <w:rPr>
          <w:b/>
          <w:i/>
        </w:rPr>
        <w:t>.</w:t>
      </w:r>
    </w:p>
    <w:p w:rsidR="009508D9" w:rsidRPr="003C04A5" w:rsidRDefault="009508D9" w:rsidP="00A15883">
      <w:pPr>
        <w:jc w:val="both"/>
        <w:rPr>
          <w:bCs/>
          <w:iCs/>
          <w:color w:val="000000"/>
        </w:rPr>
      </w:pPr>
      <w:r w:rsidRPr="003C04A5">
        <w:rPr>
          <w:bCs/>
          <w:iCs/>
          <w:color w:val="000000"/>
        </w:rPr>
        <w:t xml:space="preserve"> </w:t>
      </w:r>
      <w:r w:rsidRPr="003C04A5">
        <w:rPr>
          <w:b/>
          <w:bCs/>
          <w:iCs/>
          <w:color w:val="000000"/>
        </w:rPr>
        <w:t xml:space="preserve">И.С. Тургенев. </w:t>
      </w:r>
      <w:r w:rsidR="00281E23" w:rsidRPr="003C04A5">
        <w:rPr>
          <w:bCs/>
          <w:i/>
          <w:iCs/>
          <w:color w:val="000000"/>
        </w:rPr>
        <w:t>Рассказ «Бирюк», «Певцы»</w:t>
      </w:r>
      <w:r w:rsidR="008C6A26" w:rsidRPr="008C6A26">
        <w:rPr>
          <w:color w:val="000000"/>
        </w:rPr>
        <w:t xml:space="preserve"> </w:t>
      </w:r>
      <w:r w:rsidR="008C6A26" w:rsidRPr="008C6A26">
        <w:rPr>
          <w:i/>
          <w:color w:val="000000"/>
        </w:rPr>
        <w:t xml:space="preserve">«Хорь и </w:t>
      </w:r>
      <w:proofErr w:type="spellStart"/>
      <w:r w:rsidR="008C6A26" w:rsidRPr="008C6A26">
        <w:rPr>
          <w:i/>
          <w:color w:val="000000"/>
        </w:rPr>
        <w:t>Калиныч</w:t>
      </w:r>
      <w:proofErr w:type="spellEnd"/>
      <w:r w:rsidR="008C6A26" w:rsidRPr="008C6A26">
        <w:rPr>
          <w:i/>
          <w:color w:val="000000"/>
        </w:rPr>
        <w:t>»</w:t>
      </w:r>
      <w:r w:rsidR="00281E23" w:rsidRPr="008C6A26">
        <w:rPr>
          <w:bCs/>
          <w:i/>
          <w:iCs/>
          <w:color w:val="000000"/>
        </w:rPr>
        <w:t>.</w:t>
      </w:r>
      <w:r w:rsidRPr="003C04A5">
        <w:rPr>
          <w:bCs/>
          <w:i/>
          <w:iCs/>
          <w:color w:val="000000"/>
        </w:rPr>
        <w:t xml:space="preserve"> </w:t>
      </w:r>
      <w:r w:rsidR="00281E23" w:rsidRPr="003C04A5">
        <w:rPr>
          <w:bCs/>
          <w:i/>
          <w:iCs/>
          <w:color w:val="000000"/>
        </w:rPr>
        <w:t xml:space="preserve">Повести «Муму», </w:t>
      </w:r>
      <w:r w:rsidRPr="003C04A5">
        <w:rPr>
          <w:bCs/>
          <w:i/>
          <w:iCs/>
          <w:color w:val="000000"/>
        </w:rPr>
        <w:t>«Ася». Стихотворения в прозе «Два богача», «Русский язык».</w:t>
      </w:r>
    </w:p>
    <w:p w:rsidR="009508D9" w:rsidRPr="003C04A5" w:rsidRDefault="009508D9" w:rsidP="00A15883">
      <w:pPr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Н.С. Лесков.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Повесть «Левша».</w:t>
      </w:r>
      <w:r w:rsidRPr="003C04A5">
        <w:rPr>
          <w:bCs/>
          <w:iCs/>
          <w:color w:val="000000"/>
        </w:rPr>
        <w:t xml:space="preserve"> </w:t>
      </w:r>
    </w:p>
    <w:p w:rsidR="009508D9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М.Е. Салтыков-Щедрин. </w:t>
      </w:r>
      <w:r w:rsidRPr="003C04A5">
        <w:rPr>
          <w:bCs/>
          <w:i/>
          <w:iCs/>
          <w:color w:val="000000"/>
        </w:rPr>
        <w:t xml:space="preserve">Сказки «Повесть о том, как один мужик двух генералов </w:t>
      </w:r>
      <w:r w:rsidR="00A30E75" w:rsidRPr="003C04A5">
        <w:rPr>
          <w:bCs/>
          <w:i/>
          <w:iCs/>
          <w:color w:val="000000"/>
        </w:rPr>
        <w:t>прокормил</w:t>
      </w:r>
      <w:proofErr w:type="gramStart"/>
      <w:r w:rsidR="00A30E75" w:rsidRPr="003C04A5">
        <w:rPr>
          <w:bCs/>
          <w:i/>
          <w:iCs/>
          <w:color w:val="000000"/>
        </w:rPr>
        <w:t xml:space="preserve">», </w:t>
      </w:r>
      <w:r w:rsidRPr="003C04A5">
        <w:rPr>
          <w:bCs/>
          <w:i/>
          <w:iCs/>
          <w:color w:val="000000"/>
        </w:rPr>
        <w:t xml:space="preserve"> «</w:t>
      </w:r>
      <w:proofErr w:type="gramEnd"/>
      <w:r w:rsidRPr="003C04A5">
        <w:rPr>
          <w:bCs/>
          <w:i/>
          <w:iCs/>
          <w:color w:val="000000"/>
        </w:rPr>
        <w:t>Дикий</w:t>
      </w:r>
      <w:r w:rsidR="00315422">
        <w:rPr>
          <w:bCs/>
          <w:i/>
          <w:iCs/>
          <w:color w:val="000000"/>
        </w:rPr>
        <w:t xml:space="preserve"> помещик», «Премудрый пескарь».</w:t>
      </w:r>
    </w:p>
    <w:p w:rsidR="00826110" w:rsidRPr="00826110" w:rsidRDefault="00826110" w:rsidP="00A15883">
      <w:pPr>
        <w:jc w:val="both"/>
        <w:rPr>
          <w:b/>
          <w:bCs/>
          <w:i/>
          <w:iCs/>
          <w:color w:val="000000"/>
        </w:rPr>
      </w:pPr>
      <w:proofErr w:type="spellStart"/>
      <w:r>
        <w:rPr>
          <w:b/>
          <w:bCs/>
          <w:i/>
          <w:iCs/>
          <w:color w:val="000000"/>
        </w:rPr>
        <w:t>Ф.М.Достоевкий</w:t>
      </w:r>
      <w:proofErr w:type="spellEnd"/>
      <w:r w:rsidR="00315422">
        <w:rPr>
          <w:b/>
          <w:bCs/>
          <w:i/>
          <w:iCs/>
          <w:color w:val="000000"/>
        </w:rPr>
        <w:t>.</w:t>
      </w:r>
      <w:r>
        <w:rPr>
          <w:b/>
          <w:bCs/>
          <w:i/>
          <w:iCs/>
          <w:color w:val="000000"/>
        </w:rPr>
        <w:t xml:space="preserve"> «Бедные люди».</w:t>
      </w:r>
    </w:p>
    <w:p w:rsidR="00E31C27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 xml:space="preserve">Л.Н. Толстой. </w:t>
      </w:r>
      <w:r w:rsidR="00ED13F2" w:rsidRPr="003C04A5">
        <w:rPr>
          <w:bCs/>
          <w:i/>
          <w:iCs/>
          <w:color w:val="000000"/>
        </w:rPr>
        <w:t>Повесть «Детство», «</w:t>
      </w:r>
      <w:r w:rsidR="00CD2DE2" w:rsidRPr="003C04A5">
        <w:rPr>
          <w:bCs/>
          <w:i/>
          <w:iCs/>
          <w:color w:val="000000"/>
        </w:rPr>
        <w:t>Севастопольские рассказы</w:t>
      </w:r>
      <w:r w:rsidR="00ED13F2" w:rsidRPr="003C04A5">
        <w:rPr>
          <w:bCs/>
          <w:i/>
          <w:iCs/>
          <w:color w:val="000000"/>
        </w:rPr>
        <w:t xml:space="preserve">». 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Cs/>
          <w:i/>
          <w:iCs/>
          <w:color w:val="000000"/>
        </w:rPr>
        <w:t>Рассказы «Кавказский пленник», «После бала».</w:t>
      </w:r>
      <w:r w:rsidR="00826110">
        <w:rPr>
          <w:bCs/>
          <w:i/>
          <w:iCs/>
          <w:color w:val="000000"/>
        </w:rPr>
        <w:t xml:space="preserve"> «Бедные люди»</w:t>
      </w:r>
      <w:r w:rsidR="009A7CEA">
        <w:rPr>
          <w:bCs/>
          <w:i/>
          <w:iCs/>
          <w:color w:val="000000"/>
        </w:rPr>
        <w:t>.</w:t>
      </w:r>
    </w:p>
    <w:p w:rsidR="009508D9" w:rsidRPr="003C04A5" w:rsidRDefault="009508D9" w:rsidP="00A15883">
      <w:pPr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А.П. Чехов.</w:t>
      </w:r>
      <w:r w:rsidRPr="003C04A5">
        <w:rPr>
          <w:bCs/>
          <w:iCs/>
          <w:color w:val="000000"/>
        </w:rPr>
        <w:t xml:space="preserve"> </w:t>
      </w:r>
      <w:proofErr w:type="gramStart"/>
      <w:r w:rsidR="00FB5D2F" w:rsidRPr="003C04A5">
        <w:rPr>
          <w:bCs/>
          <w:i/>
          <w:iCs/>
          <w:color w:val="000000"/>
        </w:rPr>
        <w:t xml:space="preserve">Рассказы </w:t>
      </w:r>
      <w:r w:rsidRPr="003C04A5">
        <w:rPr>
          <w:bCs/>
          <w:i/>
          <w:iCs/>
          <w:color w:val="000000"/>
        </w:rPr>
        <w:t xml:space="preserve"> «</w:t>
      </w:r>
      <w:proofErr w:type="gramEnd"/>
      <w:r w:rsidRPr="003C04A5">
        <w:rPr>
          <w:bCs/>
          <w:i/>
          <w:iCs/>
          <w:color w:val="000000"/>
        </w:rPr>
        <w:t xml:space="preserve">Смерть чиновника», «Хамелеон», </w:t>
      </w:r>
      <w:r w:rsidR="0037309A">
        <w:rPr>
          <w:bCs/>
          <w:i/>
          <w:iCs/>
          <w:color w:val="000000"/>
        </w:rPr>
        <w:t xml:space="preserve">«Тоска», </w:t>
      </w:r>
      <w:r w:rsidRPr="003C04A5">
        <w:rPr>
          <w:bCs/>
          <w:i/>
          <w:iCs/>
          <w:color w:val="000000"/>
        </w:rPr>
        <w:t>«Злоумышленник», «Толстый и тонкий».</w:t>
      </w:r>
    </w:p>
    <w:p w:rsidR="009508D9" w:rsidRPr="003C04A5" w:rsidRDefault="009508D9" w:rsidP="00A15883">
      <w:pPr>
        <w:jc w:val="both"/>
        <w:rPr>
          <w:b/>
          <w:bCs/>
        </w:rPr>
      </w:pPr>
      <w:r w:rsidRPr="003C04A5">
        <w:rPr>
          <w:b/>
          <w:bCs/>
          <w:iCs/>
          <w:color w:val="000000"/>
        </w:rPr>
        <w:t>Лите</w:t>
      </w:r>
      <w:r w:rsidRPr="003C04A5">
        <w:rPr>
          <w:b/>
          <w:bCs/>
        </w:rPr>
        <w:t>ратура ХХ века</w:t>
      </w:r>
    </w:p>
    <w:p w:rsidR="009508D9" w:rsidRPr="003C04A5" w:rsidRDefault="009508D9" w:rsidP="00A15883">
      <w:pPr>
        <w:tabs>
          <w:tab w:val="left" w:pos="3969"/>
        </w:tabs>
        <w:jc w:val="both"/>
        <w:rPr>
          <w:b/>
          <w:bCs/>
        </w:rPr>
      </w:pPr>
      <w:r w:rsidRPr="003C04A5">
        <w:rPr>
          <w:b/>
          <w:bCs/>
        </w:rPr>
        <w:t xml:space="preserve">Проза конца </w:t>
      </w:r>
      <w:r w:rsidRPr="003C04A5">
        <w:rPr>
          <w:b/>
          <w:bCs/>
          <w:lang w:val="en-US"/>
        </w:rPr>
        <w:t>XIX</w:t>
      </w:r>
      <w:r w:rsidRPr="003C04A5">
        <w:rPr>
          <w:b/>
          <w:bCs/>
        </w:rPr>
        <w:t>- начала ХХ вв.</w:t>
      </w:r>
    </w:p>
    <w:p w:rsidR="00A40DED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bCs/>
          <w:i/>
          <w:color w:val="000000"/>
        </w:rPr>
        <w:t xml:space="preserve">И.А. Бунин. Рассказы </w:t>
      </w:r>
      <w:r w:rsidRPr="009759C4">
        <w:rPr>
          <w:b/>
          <w:bCs/>
          <w:i/>
          <w:iCs/>
          <w:color w:val="000000"/>
        </w:rPr>
        <w:t>«К</w:t>
      </w:r>
      <w:r w:rsidR="00A40DED" w:rsidRPr="009759C4">
        <w:rPr>
          <w:b/>
          <w:bCs/>
          <w:i/>
          <w:iCs/>
          <w:color w:val="000000"/>
        </w:rPr>
        <w:t>укушка</w:t>
      </w:r>
      <w:r w:rsidRPr="009759C4">
        <w:rPr>
          <w:b/>
          <w:bCs/>
          <w:i/>
          <w:iCs/>
          <w:color w:val="000000"/>
        </w:rPr>
        <w:t xml:space="preserve">», </w:t>
      </w:r>
      <w:r w:rsidR="008C6393" w:rsidRPr="009759C4">
        <w:rPr>
          <w:b/>
          <w:bCs/>
          <w:i/>
          <w:iCs/>
          <w:color w:val="000000"/>
        </w:rPr>
        <w:t>«</w:t>
      </w:r>
      <w:r w:rsidRPr="009759C4">
        <w:rPr>
          <w:b/>
          <w:bCs/>
          <w:i/>
          <w:iCs/>
          <w:color w:val="000000"/>
        </w:rPr>
        <w:t>Лапти»</w:t>
      </w:r>
      <w:r w:rsidR="0037309A">
        <w:rPr>
          <w:b/>
          <w:bCs/>
          <w:i/>
          <w:iCs/>
          <w:color w:val="000000"/>
        </w:rPr>
        <w:t>, «Косцы», «Танька».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9759C4">
        <w:rPr>
          <w:b/>
          <w:i/>
        </w:rPr>
        <w:t>А.И.Куприн</w:t>
      </w:r>
      <w:proofErr w:type="spellEnd"/>
      <w:r w:rsidRPr="009759C4">
        <w:rPr>
          <w:b/>
          <w:i/>
        </w:rPr>
        <w:t>. Рассказы Чудесный доктор». «</w:t>
      </w:r>
      <w:r w:rsidR="00A40DED" w:rsidRPr="009759C4">
        <w:rPr>
          <w:b/>
          <w:i/>
        </w:rPr>
        <w:t>Тапёр</w:t>
      </w:r>
      <w:r w:rsidR="00382CFD" w:rsidRPr="009759C4">
        <w:rPr>
          <w:b/>
          <w:i/>
        </w:rPr>
        <w:t>», «Белый пудель»</w:t>
      </w:r>
    </w:p>
    <w:p w:rsidR="00A40DED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9759C4">
        <w:rPr>
          <w:b/>
          <w:i/>
        </w:rPr>
        <w:t xml:space="preserve">М. Горький. Повесть «Детство». </w:t>
      </w:r>
      <w:r w:rsidR="00A40DED" w:rsidRPr="009759C4">
        <w:rPr>
          <w:b/>
          <w:i/>
        </w:rPr>
        <w:t xml:space="preserve">«Старуха </w:t>
      </w:r>
      <w:proofErr w:type="spellStart"/>
      <w:r w:rsidR="00A40DED" w:rsidRPr="009759C4">
        <w:rPr>
          <w:b/>
          <w:i/>
        </w:rPr>
        <w:t>Изергиль</w:t>
      </w:r>
      <w:proofErr w:type="spellEnd"/>
      <w:r w:rsidR="00A40DED" w:rsidRPr="009759C4">
        <w:rPr>
          <w:b/>
          <w:i/>
        </w:rPr>
        <w:t>» («Легенда о Данко»)</w:t>
      </w:r>
      <w:r w:rsidR="008C6393" w:rsidRPr="009759C4">
        <w:rPr>
          <w:b/>
          <w:i/>
        </w:rPr>
        <w:t xml:space="preserve">, «Макар </w:t>
      </w:r>
      <w:proofErr w:type="spellStart"/>
      <w:r w:rsidR="008C6393" w:rsidRPr="009759C4">
        <w:rPr>
          <w:b/>
          <w:i/>
        </w:rPr>
        <w:t>Чудра</w:t>
      </w:r>
      <w:proofErr w:type="spellEnd"/>
      <w:r w:rsidR="008C6393" w:rsidRPr="009759C4">
        <w:rPr>
          <w:b/>
          <w:i/>
        </w:rPr>
        <w:t>»</w:t>
      </w:r>
    </w:p>
    <w:p w:rsidR="00705973" w:rsidRPr="009759C4" w:rsidRDefault="00705973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9759C4">
        <w:rPr>
          <w:b/>
          <w:i/>
        </w:rPr>
        <w:t>А.Грин</w:t>
      </w:r>
      <w:proofErr w:type="spellEnd"/>
      <w:r w:rsidRPr="009759C4">
        <w:rPr>
          <w:b/>
          <w:i/>
        </w:rPr>
        <w:t xml:space="preserve"> «Алые паруса»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9759C4">
        <w:rPr>
          <w:b/>
          <w:i/>
        </w:rPr>
        <w:t>В.Г.Короленко</w:t>
      </w:r>
      <w:proofErr w:type="spellEnd"/>
      <w:r w:rsidRPr="009759C4">
        <w:rPr>
          <w:b/>
          <w:i/>
        </w:rPr>
        <w:t>. Повесть «В дурном обществе»</w:t>
      </w:r>
    </w:p>
    <w:p w:rsidR="009508D9" w:rsidRPr="009759C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9759C4">
        <w:rPr>
          <w:b/>
          <w:i/>
        </w:rPr>
        <w:t>Л.Андреев</w:t>
      </w:r>
      <w:proofErr w:type="spellEnd"/>
      <w:r w:rsidRPr="009759C4">
        <w:rPr>
          <w:b/>
          <w:i/>
        </w:rPr>
        <w:t>. Рассказ «</w:t>
      </w:r>
      <w:r w:rsidR="00A40DED" w:rsidRPr="009759C4">
        <w:rPr>
          <w:b/>
          <w:i/>
        </w:rPr>
        <w:t xml:space="preserve">Петька </w:t>
      </w:r>
      <w:proofErr w:type="gramStart"/>
      <w:r w:rsidR="00A40DED" w:rsidRPr="009759C4">
        <w:rPr>
          <w:b/>
          <w:i/>
        </w:rPr>
        <w:t>на  даче</w:t>
      </w:r>
      <w:proofErr w:type="gramEnd"/>
      <w:r w:rsidRPr="009759C4">
        <w:rPr>
          <w:b/>
          <w:i/>
        </w:rPr>
        <w:t>».</w:t>
      </w:r>
    </w:p>
    <w:p w:rsidR="00B36B6C" w:rsidRDefault="00B36B6C" w:rsidP="00A15883">
      <w:pPr>
        <w:jc w:val="both"/>
        <w:rPr>
          <w:b/>
          <w:bCs/>
        </w:rPr>
      </w:pPr>
    </w:p>
    <w:p w:rsidR="009508D9" w:rsidRPr="003C04A5" w:rsidRDefault="00B36B6C" w:rsidP="00A15883">
      <w:pPr>
        <w:jc w:val="both"/>
        <w:rPr>
          <w:b/>
          <w:bCs/>
        </w:rPr>
      </w:pPr>
      <w:r>
        <w:rPr>
          <w:b/>
          <w:bCs/>
        </w:rPr>
        <w:t>П</w:t>
      </w:r>
      <w:r w:rsidR="009508D9" w:rsidRPr="003C04A5">
        <w:rPr>
          <w:b/>
          <w:bCs/>
        </w:rPr>
        <w:t xml:space="preserve">оэзия конца </w:t>
      </w:r>
      <w:r w:rsidR="009508D9" w:rsidRPr="003C04A5">
        <w:rPr>
          <w:b/>
          <w:bCs/>
          <w:lang w:val="en-US"/>
        </w:rPr>
        <w:t>XIX</w:t>
      </w:r>
      <w:r w:rsidR="009508D9" w:rsidRPr="003C04A5">
        <w:rPr>
          <w:b/>
          <w:bCs/>
        </w:rPr>
        <w:t>- начала ХХ вв.</w:t>
      </w:r>
    </w:p>
    <w:p w:rsidR="00BA6E42" w:rsidRPr="003C04A5" w:rsidRDefault="00BA6E42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</w:rPr>
        <w:t xml:space="preserve">А.А. Блок. </w:t>
      </w:r>
      <w:r w:rsidRPr="003C04A5">
        <w:rPr>
          <w:i/>
        </w:rPr>
        <w:t>Стихотворения «</w:t>
      </w:r>
      <w:r w:rsidR="001A4BEE" w:rsidRPr="003C04A5">
        <w:rPr>
          <w:bCs/>
          <w:i/>
          <w:iCs/>
          <w:color w:val="000000"/>
        </w:rPr>
        <w:t>Полный месяц встал над лугом</w:t>
      </w:r>
      <w:r w:rsidRPr="003C04A5">
        <w:rPr>
          <w:bCs/>
          <w:i/>
          <w:iCs/>
          <w:color w:val="000000"/>
        </w:rPr>
        <w:t>...», «Летний веч</w:t>
      </w:r>
      <w:r w:rsidR="00705973" w:rsidRPr="003C04A5">
        <w:rPr>
          <w:bCs/>
          <w:i/>
          <w:iCs/>
          <w:color w:val="000000"/>
        </w:rPr>
        <w:t>ер»</w:t>
      </w:r>
      <w:r w:rsidR="001769F0">
        <w:rPr>
          <w:bCs/>
          <w:i/>
          <w:iCs/>
          <w:color w:val="000000"/>
        </w:rPr>
        <w:t>, «О, весна без конца и без краю…», «О, я хочу безумно жить», «О доблестях, о подвигах, о славе…».</w:t>
      </w:r>
    </w:p>
    <w:p w:rsidR="001A4BEE" w:rsidRPr="00E41C2D" w:rsidRDefault="0037309A" w:rsidP="00A15883">
      <w:pPr>
        <w:jc w:val="both"/>
        <w:rPr>
          <w:bCs/>
          <w:i/>
        </w:rPr>
      </w:pPr>
      <w:r w:rsidRPr="0037309A">
        <w:rPr>
          <w:b/>
          <w:bCs/>
        </w:rPr>
        <w:t>И.А. Бунин</w:t>
      </w:r>
      <w:r>
        <w:rPr>
          <w:bCs/>
          <w:i/>
        </w:rPr>
        <w:t>.</w:t>
      </w:r>
      <w:r w:rsidRPr="00E41C2D">
        <w:rPr>
          <w:bCs/>
          <w:i/>
        </w:rPr>
        <w:t xml:space="preserve"> </w:t>
      </w:r>
      <w:r w:rsidR="009508D9" w:rsidRPr="00E41C2D">
        <w:rPr>
          <w:bCs/>
          <w:i/>
        </w:rPr>
        <w:t xml:space="preserve">Стихотворения: «Густой зеленый ельник у дороги…», </w:t>
      </w:r>
      <w:r>
        <w:rPr>
          <w:bCs/>
          <w:i/>
        </w:rPr>
        <w:t>«Не видно птиц</w:t>
      </w:r>
      <w:r w:rsidR="001A4BEE" w:rsidRPr="00E41C2D">
        <w:rPr>
          <w:bCs/>
          <w:i/>
        </w:rPr>
        <w:t>, покорно чахнет…</w:t>
      </w:r>
      <w:r w:rsidR="00A153B3" w:rsidRPr="00E41C2D">
        <w:rPr>
          <w:bCs/>
          <w:i/>
        </w:rPr>
        <w:t>»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А.А. Ахматова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Стихотворения «</w:t>
      </w:r>
      <w:r w:rsidR="00A153B3" w:rsidRPr="003C04A5">
        <w:rPr>
          <w:bCs/>
          <w:i/>
        </w:rPr>
        <w:t>Мужество»,</w:t>
      </w:r>
      <w:r w:rsidRPr="003C04A5">
        <w:rPr>
          <w:bCs/>
          <w:i/>
        </w:rPr>
        <w:t xml:space="preserve"> «Перед весной бывают дни такие…».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Н.С. Гумилев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Стихотворение «Капитаны».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lastRenderedPageBreak/>
        <w:t>М.И. Цветаева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Стихотворения «Моим стихам, написанным так рано…», «Генералам двенадцатого года»</w:t>
      </w:r>
      <w:r w:rsidR="008252EC" w:rsidRPr="003C04A5">
        <w:rPr>
          <w:bCs/>
          <w:i/>
        </w:rPr>
        <w:t>, «Рябину рубили зорькою»</w:t>
      </w:r>
    </w:p>
    <w:p w:rsidR="009508D9" w:rsidRPr="003C04A5" w:rsidRDefault="009508D9" w:rsidP="00A15883">
      <w:pPr>
        <w:jc w:val="both"/>
      </w:pPr>
      <w:r w:rsidRPr="003C04A5">
        <w:rPr>
          <w:b/>
          <w:bCs/>
        </w:rPr>
        <w:t>О.Э. Мандельштам</w:t>
      </w:r>
      <w:r w:rsidRPr="003C04A5">
        <w:rPr>
          <w:bCs/>
        </w:rPr>
        <w:t xml:space="preserve">. </w:t>
      </w:r>
      <w:r w:rsidRPr="003C04A5">
        <w:rPr>
          <w:bCs/>
          <w:i/>
        </w:rPr>
        <w:t>Сти</w:t>
      </w:r>
      <w:r w:rsidRPr="003C04A5">
        <w:rPr>
          <w:i/>
        </w:rPr>
        <w:t>хотворение «Бессонница. Гомер. Тугие паруса…»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</w:rPr>
        <w:t>В.В. Маяковский</w:t>
      </w:r>
      <w:r w:rsidRPr="003C04A5">
        <w:t xml:space="preserve">. </w:t>
      </w:r>
      <w:r w:rsidRPr="003C04A5">
        <w:rPr>
          <w:i/>
        </w:rPr>
        <w:t xml:space="preserve">Стихотворения </w:t>
      </w:r>
      <w:r w:rsidRPr="003C04A5">
        <w:rPr>
          <w:bCs/>
          <w:i/>
          <w:iCs/>
          <w:color w:val="000000"/>
        </w:rPr>
        <w:t xml:space="preserve">«Необычайное приключение, бывшее с </w:t>
      </w:r>
      <w:proofErr w:type="gramStart"/>
      <w:r w:rsidRPr="003C04A5">
        <w:rPr>
          <w:bCs/>
          <w:i/>
          <w:iCs/>
          <w:color w:val="000000"/>
        </w:rPr>
        <w:t>Владимиром  Маяковским</w:t>
      </w:r>
      <w:proofErr w:type="gramEnd"/>
      <w:r w:rsidRPr="003C04A5">
        <w:rPr>
          <w:bCs/>
          <w:i/>
          <w:iCs/>
          <w:color w:val="000000"/>
        </w:rPr>
        <w:t xml:space="preserve"> летом на  даче»,</w:t>
      </w:r>
      <w:r w:rsidR="001769F0">
        <w:rPr>
          <w:bCs/>
          <w:i/>
          <w:iCs/>
          <w:color w:val="000000"/>
        </w:rPr>
        <w:t xml:space="preserve"> «Хорошее отношение к лошадям», «</w:t>
      </w:r>
      <w:proofErr w:type="spellStart"/>
      <w:r w:rsidR="001769F0">
        <w:rPr>
          <w:bCs/>
          <w:i/>
          <w:iCs/>
          <w:color w:val="000000"/>
        </w:rPr>
        <w:t>Прозасядавшиеся</w:t>
      </w:r>
      <w:proofErr w:type="spellEnd"/>
      <w:r w:rsidR="001769F0">
        <w:rPr>
          <w:bCs/>
          <w:i/>
          <w:iCs/>
          <w:color w:val="000000"/>
        </w:rPr>
        <w:t>».</w:t>
      </w:r>
    </w:p>
    <w:p w:rsidR="008252EC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С.А. Есенин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 xml:space="preserve">Стихотворения </w:t>
      </w:r>
      <w:r w:rsidR="001F5891" w:rsidRPr="003C04A5">
        <w:rPr>
          <w:bCs/>
          <w:i/>
          <w:iCs/>
          <w:color w:val="000000"/>
        </w:rPr>
        <w:t xml:space="preserve">«Нивы сжаты, рощи голы...», </w:t>
      </w:r>
      <w:r w:rsidR="004953F5">
        <w:rPr>
          <w:bCs/>
          <w:i/>
          <w:iCs/>
          <w:color w:val="000000"/>
        </w:rPr>
        <w:t xml:space="preserve">«Берёза», «Пороша», «Край любимый, сердцу снятся…», </w:t>
      </w:r>
      <w:r w:rsidRPr="003C04A5">
        <w:rPr>
          <w:bCs/>
          <w:i/>
          <w:iCs/>
          <w:color w:val="000000"/>
        </w:rPr>
        <w:t>«</w:t>
      </w:r>
      <w:r w:rsidR="001F5891" w:rsidRPr="003C04A5">
        <w:rPr>
          <w:bCs/>
          <w:i/>
          <w:iCs/>
          <w:color w:val="000000"/>
        </w:rPr>
        <w:t>Ты запой мне ту песню, что прежде</w:t>
      </w:r>
      <w:r w:rsidRPr="003C04A5">
        <w:rPr>
          <w:bCs/>
          <w:i/>
          <w:iCs/>
          <w:color w:val="000000"/>
        </w:rPr>
        <w:t>...», «</w:t>
      </w:r>
      <w:r w:rsidR="001F5891" w:rsidRPr="003C04A5">
        <w:rPr>
          <w:bCs/>
          <w:i/>
          <w:iCs/>
          <w:color w:val="000000"/>
        </w:rPr>
        <w:t>Поёт зима, аукает</w:t>
      </w:r>
      <w:r w:rsidRPr="003C04A5">
        <w:rPr>
          <w:bCs/>
          <w:i/>
          <w:iCs/>
          <w:color w:val="000000"/>
        </w:rPr>
        <w:t xml:space="preserve">...», «Гой ты, Русь моя </w:t>
      </w:r>
      <w:proofErr w:type="gramStart"/>
      <w:r w:rsidRPr="003C04A5">
        <w:rPr>
          <w:bCs/>
          <w:i/>
          <w:iCs/>
          <w:color w:val="000000"/>
        </w:rPr>
        <w:t>родная »</w:t>
      </w:r>
      <w:proofErr w:type="gramEnd"/>
      <w:r w:rsidRPr="003C04A5">
        <w:rPr>
          <w:bCs/>
          <w:i/>
          <w:iCs/>
          <w:color w:val="000000"/>
        </w:rPr>
        <w:t>, «Разбуди меня завтра рано...», «Отговорила роща золотая...».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Стихотворения «Я покинул родимый дом…», «</w:t>
      </w:r>
      <w:r w:rsidR="001F5891" w:rsidRPr="003C04A5">
        <w:rPr>
          <w:bCs/>
          <w:i/>
          <w:iCs/>
          <w:color w:val="000000"/>
        </w:rPr>
        <w:t>Песнь о собаке</w:t>
      </w:r>
      <w:r w:rsidRPr="003C04A5">
        <w:rPr>
          <w:bCs/>
          <w:i/>
          <w:iCs/>
          <w:color w:val="000000"/>
        </w:rPr>
        <w:t>»</w:t>
      </w:r>
      <w:r w:rsidR="008252EC" w:rsidRPr="003C04A5">
        <w:rPr>
          <w:bCs/>
          <w:i/>
          <w:iCs/>
          <w:color w:val="000000"/>
        </w:rPr>
        <w:t>.</w:t>
      </w:r>
    </w:p>
    <w:p w:rsidR="00380511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</w:p>
    <w:p w:rsidR="008252EC" w:rsidRPr="003C04A5" w:rsidRDefault="008252EC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М.А. Булгаков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Повесть</w:t>
      </w:r>
      <w:r w:rsidRPr="003C04A5">
        <w:rPr>
          <w:bCs/>
          <w:iCs/>
          <w:color w:val="000000"/>
        </w:rPr>
        <w:t xml:space="preserve"> «</w:t>
      </w:r>
      <w:r w:rsidRPr="003C04A5">
        <w:rPr>
          <w:bCs/>
          <w:i/>
          <w:iCs/>
          <w:color w:val="000000"/>
        </w:rPr>
        <w:t>Собачье сердце».</w:t>
      </w:r>
    </w:p>
    <w:p w:rsidR="00810524" w:rsidRPr="003C04A5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А.П. Платонов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 xml:space="preserve">Рассказы «Никита», «Цветок на земле». </w:t>
      </w:r>
    </w:p>
    <w:p w:rsidR="00810524" w:rsidRPr="003C04A5" w:rsidRDefault="00810524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М.М. Зощенко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Рассказы «Обезьяний язык», «Галоша».</w:t>
      </w:r>
    </w:p>
    <w:p w:rsidR="00380511" w:rsidRDefault="00380511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20-50-х годов ХХ века</w:t>
      </w:r>
    </w:p>
    <w:p w:rsidR="00DD2A4C" w:rsidRPr="00237B86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237B86">
        <w:rPr>
          <w:b/>
          <w:i/>
        </w:rPr>
        <w:t>Б.Л. Пастернак</w:t>
      </w:r>
      <w:r w:rsidR="00237B86">
        <w:rPr>
          <w:b/>
          <w:i/>
        </w:rPr>
        <w:t>.</w:t>
      </w:r>
      <w:r w:rsidRPr="003C04A5">
        <w:t xml:space="preserve"> </w:t>
      </w:r>
      <w:r w:rsidRPr="00237B86">
        <w:rPr>
          <w:b/>
          <w:i/>
        </w:rPr>
        <w:t xml:space="preserve">Стихотворения «Во всём мне хочется дойти...», «Быть     знаменитым некрасиво...». </w:t>
      </w:r>
    </w:p>
    <w:p w:rsidR="009508D9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37B86">
        <w:rPr>
          <w:b/>
          <w:i/>
        </w:rPr>
        <w:t>Н.А. Заболоцкий</w:t>
      </w:r>
      <w:r w:rsidR="00237B86" w:rsidRPr="00237B86">
        <w:rPr>
          <w:b/>
          <w:i/>
        </w:rPr>
        <w:t>.</w:t>
      </w:r>
      <w:r w:rsidRPr="00237B86">
        <w:rPr>
          <w:b/>
          <w:i/>
        </w:rPr>
        <w:t xml:space="preserve"> Стихотворения </w:t>
      </w:r>
      <w:r w:rsidRPr="00237B86">
        <w:rPr>
          <w:b/>
          <w:bCs/>
          <w:i/>
          <w:iCs/>
          <w:color w:val="000000"/>
        </w:rPr>
        <w:t>«Я не ищу гармонии в природе...», «</w:t>
      </w:r>
      <w:r w:rsidR="00DD2A4C" w:rsidRPr="00237B86">
        <w:rPr>
          <w:b/>
          <w:bCs/>
          <w:i/>
          <w:iCs/>
          <w:color w:val="000000"/>
        </w:rPr>
        <w:t xml:space="preserve">Старая актриса», «Некрасивая девочка», </w:t>
      </w:r>
      <w:proofErr w:type="gramStart"/>
      <w:r w:rsidR="00DD2A4C" w:rsidRPr="00237B86">
        <w:rPr>
          <w:b/>
          <w:bCs/>
          <w:i/>
          <w:iCs/>
          <w:color w:val="000000"/>
        </w:rPr>
        <w:t>« Не</w:t>
      </w:r>
      <w:proofErr w:type="gramEnd"/>
      <w:r w:rsidR="00DD2A4C" w:rsidRPr="00237B86">
        <w:rPr>
          <w:b/>
          <w:bCs/>
          <w:i/>
          <w:iCs/>
          <w:color w:val="000000"/>
        </w:rPr>
        <w:t xml:space="preserve"> позволяй душе лениться»</w:t>
      </w:r>
      <w:r w:rsidR="006E598B" w:rsidRPr="00237B86">
        <w:rPr>
          <w:b/>
          <w:bCs/>
          <w:i/>
          <w:iCs/>
          <w:color w:val="000000"/>
        </w:rPr>
        <w:t>.</w:t>
      </w:r>
    </w:p>
    <w:p w:rsidR="00BD6B19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А.Т. Твардовский.</w:t>
      </w:r>
      <w:r w:rsidRPr="00F05F83">
        <w:rPr>
          <w:b/>
          <w:bCs/>
          <w:i/>
          <w:iCs/>
          <w:color w:val="000000"/>
        </w:rPr>
        <w:t xml:space="preserve"> </w:t>
      </w:r>
      <w:r w:rsidRPr="00F05F83">
        <w:rPr>
          <w:bCs/>
          <w:i/>
          <w:iCs/>
          <w:color w:val="000000"/>
        </w:rPr>
        <w:t>«Василий Теркин» (главы</w:t>
      </w:r>
      <w:r w:rsidR="004415FE">
        <w:rPr>
          <w:bCs/>
          <w:i/>
          <w:iCs/>
          <w:color w:val="000000"/>
        </w:rPr>
        <w:t xml:space="preserve"> «Переправа», «Два солдата», «Поединок»</w:t>
      </w:r>
      <w:r w:rsidRPr="00F05F83">
        <w:rPr>
          <w:bCs/>
          <w:i/>
          <w:iCs/>
          <w:color w:val="000000"/>
        </w:rPr>
        <w:t>). Стихотворения «На дне моей жизни», «Прощаемся мы с матерями»</w:t>
      </w: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А.И. Солженицын</w:t>
      </w:r>
      <w:r w:rsidRPr="00F05F83">
        <w:rPr>
          <w:b/>
          <w:bCs/>
          <w:i/>
          <w:iCs/>
          <w:color w:val="000000"/>
        </w:rPr>
        <w:t xml:space="preserve">. </w:t>
      </w:r>
      <w:r w:rsidRPr="00F05F83">
        <w:rPr>
          <w:bCs/>
          <w:i/>
          <w:iCs/>
          <w:color w:val="000000"/>
        </w:rPr>
        <w:t>«Рассказ Матренин двор».</w:t>
      </w:r>
    </w:p>
    <w:p w:rsidR="00BD6B19" w:rsidRPr="00F05F83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F05F83">
        <w:rPr>
          <w:b/>
          <w:bCs/>
          <w:iCs/>
          <w:color w:val="000000"/>
        </w:rPr>
        <w:t>В.М. Шукшин.</w:t>
      </w:r>
      <w:r w:rsidRPr="00F05F83">
        <w:rPr>
          <w:b/>
          <w:bCs/>
          <w:i/>
          <w:iCs/>
          <w:color w:val="000000"/>
        </w:rPr>
        <w:t xml:space="preserve"> </w:t>
      </w:r>
      <w:r w:rsidRPr="00F05F83">
        <w:rPr>
          <w:bCs/>
          <w:i/>
          <w:iCs/>
          <w:color w:val="000000"/>
        </w:rPr>
        <w:t>Рассказы «Чудик»</w:t>
      </w:r>
      <w:r w:rsidR="004C6373">
        <w:rPr>
          <w:bCs/>
          <w:i/>
          <w:iCs/>
          <w:color w:val="000000"/>
        </w:rPr>
        <w:t>, «Срезал».</w:t>
      </w:r>
    </w:p>
    <w:p w:rsidR="00BD6B19" w:rsidRPr="00237B86" w:rsidRDefault="00BD6B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Проза о Великой Отечественной войне</w:t>
      </w:r>
    </w:p>
    <w:p w:rsidR="00F05F83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F05F83">
        <w:rPr>
          <w:b/>
          <w:bCs/>
          <w:i/>
          <w:iCs/>
          <w:color w:val="000000"/>
        </w:rPr>
        <w:t>М.А. Шолохов</w:t>
      </w:r>
      <w:r w:rsidRPr="00F05F83">
        <w:rPr>
          <w:b/>
          <w:i/>
        </w:rPr>
        <w:t xml:space="preserve"> «Судьба человека». </w:t>
      </w:r>
    </w:p>
    <w:p w:rsidR="009508D9" w:rsidRPr="00F05F83" w:rsidRDefault="000614F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proofErr w:type="spellStart"/>
      <w:r w:rsidRPr="00F05F83">
        <w:rPr>
          <w:b/>
          <w:i/>
        </w:rPr>
        <w:t>Б.Л.Васильев</w:t>
      </w:r>
      <w:proofErr w:type="spellEnd"/>
      <w:r w:rsidRPr="00F05F83">
        <w:rPr>
          <w:b/>
          <w:i/>
        </w:rPr>
        <w:t xml:space="preserve"> «Экспонат </w:t>
      </w:r>
      <w:proofErr w:type="gramStart"/>
      <w:r w:rsidRPr="00F05F83">
        <w:rPr>
          <w:b/>
          <w:i/>
        </w:rPr>
        <w:t>№..</w:t>
      </w:r>
      <w:proofErr w:type="gramEnd"/>
      <w:r w:rsidRPr="00F05F83">
        <w:rPr>
          <w:b/>
          <w:i/>
        </w:rPr>
        <w:t>»</w:t>
      </w:r>
    </w:p>
    <w:p w:rsidR="00B36B6C" w:rsidRDefault="00B36B6C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Художественная проза о человеке и природе, их взаимоотношениях</w:t>
      </w:r>
    </w:p>
    <w:p w:rsidR="009508D9" w:rsidRPr="006F6D56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F6D56">
        <w:rPr>
          <w:b/>
          <w:i/>
        </w:rPr>
        <w:t>М.М. Пришвин «Кладовая солнца». К.Г. Паустовский «Мещерская сторона».</w:t>
      </w:r>
    </w:p>
    <w:p w:rsidR="009508D9" w:rsidRPr="006F6D56" w:rsidRDefault="0095281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F6D56">
        <w:rPr>
          <w:b/>
          <w:i/>
        </w:rPr>
        <w:t>Н</w:t>
      </w:r>
      <w:r w:rsidR="009508D9" w:rsidRPr="006F6D56">
        <w:rPr>
          <w:b/>
          <w:i/>
        </w:rPr>
        <w:t>. Носов «</w:t>
      </w:r>
      <w:r w:rsidRPr="006F6D56">
        <w:rPr>
          <w:b/>
          <w:i/>
        </w:rPr>
        <w:t>Три охотника</w:t>
      </w:r>
      <w:r w:rsidR="009508D9" w:rsidRPr="006F6D56">
        <w:rPr>
          <w:b/>
          <w:i/>
        </w:rPr>
        <w:t xml:space="preserve">». 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о детях</w:t>
      </w:r>
    </w:p>
    <w:p w:rsidR="009508D9" w:rsidRPr="006956AD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6956AD">
        <w:rPr>
          <w:b/>
          <w:i/>
        </w:rPr>
        <w:t>В.Г. Распутин «Уроки французского». В.П. Астафьев «Конь с розовой гривой», «Ф</w:t>
      </w:r>
      <w:r w:rsidR="006956AD">
        <w:rPr>
          <w:b/>
          <w:i/>
        </w:rPr>
        <w:t xml:space="preserve">отография, на которой меня нет», </w:t>
      </w:r>
      <w:r w:rsidRPr="006956AD">
        <w:rPr>
          <w:b/>
          <w:i/>
        </w:rPr>
        <w:t>«</w:t>
      </w:r>
      <w:proofErr w:type="spellStart"/>
      <w:r w:rsidRPr="006956AD">
        <w:rPr>
          <w:b/>
          <w:i/>
        </w:rPr>
        <w:t>Васюткино</w:t>
      </w:r>
      <w:proofErr w:type="spellEnd"/>
      <w:r w:rsidRPr="006956AD">
        <w:rPr>
          <w:b/>
          <w:i/>
        </w:rPr>
        <w:t xml:space="preserve"> озеро</w:t>
      </w:r>
      <w:r w:rsidR="00931367">
        <w:rPr>
          <w:b/>
          <w:i/>
        </w:rPr>
        <w:t xml:space="preserve">». </w:t>
      </w:r>
      <w:proofErr w:type="spellStart"/>
      <w:r w:rsidR="00931367">
        <w:rPr>
          <w:b/>
          <w:i/>
        </w:rPr>
        <w:t>Ф.Искандер</w:t>
      </w:r>
      <w:proofErr w:type="spellEnd"/>
      <w:r w:rsidR="00931367">
        <w:rPr>
          <w:b/>
          <w:i/>
        </w:rPr>
        <w:t xml:space="preserve"> «Тринадцатый подвиг Геракла».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Поэзия 2-ой половины ХХ века</w:t>
      </w:r>
    </w:p>
    <w:p w:rsidR="00302A2C" w:rsidRPr="00D9317F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D9317F">
        <w:rPr>
          <w:b/>
          <w:i/>
        </w:rPr>
        <w:t>Н.М. Рубцов «</w:t>
      </w:r>
      <w:r w:rsidR="00302A2C" w:rsidRPr="00D9317F">
        <w:rPr>
          <w:b/>
          <w:i/>
        </w:rPr>
        <w:t>Звезда полей», «В осеннем лесу»,</w:t>
      </w:r>
      <w:r w:rsidRPr="00D9317F">
        <w:rPr>
          <w:b/>
          <w:i/>
        </w:rPr>
        <w:t xml:space="preserve"> «В горнице». Д.С. Самойлов «Сороковые». Б. Окуджава. «</w:t>
      </w:r>
      <w:r w:rsidR="003E534C" w:rsidRPr="00D9317F">
        <w:rPr>
          <w:b/>
          <w:i/>
        </w:rPr>
        <w:t>А</w:t>
      </w:r>
      <w:r w:rsidR="00302A2C" w:rsidRPr="00D9317F">
        <w:rPr>
          <w:b/>
          <w:i/>
        </w:rPr>
        <w:t>рбатский романс</w:t>
      </w:r>
      <w:r w:rsidRPr="00D9317F">
        <w:rPr>
          <w:b/>
          <w:i/>
        </w:rPr>
        <w:t>»,</w:t>
      </w:r>
      <w:r w:rsidR="00302A2C" w:rsidRPr="00D9317F">
        <w:rPr>
          <w:b/>
          <w:i/>
        </w:rPr>
        <w:t xml:space="preserve"> «Молитва Франсуа </w:t>
      </w:r>
      <w:proofErr w:type="spellStart"/>
      <w:r w:rsidR="00302A2C" w:rsidRPr="00D9317F">
        <w:rPr>
          <w:b/>
          <w:i/>
        </w:rPr>
        <w:t>Виона</w:t>
      </w:r>
      <w:proofErr w:type="spellEnd"/>
      <w:r w:rsidR="00302A2C" w:rsidRPr="00D9317F">
        <w:rPr>
          <w:b/>
          <w:i/>
        </w:rPr>
        <w:t xml:space="preserve">». </w:t>
      </w:r>
      <w:r w:rsidR="003E534C" w:rsidRPr="00D9317F">
        <w:rPr>
          <w:b/>
          <w:i/>
        </w:rPr>
        <w:t xml:space="preserve">Вознесенский А.А. «Муромский сруб». </w:t>
      </w:r>
      <w:proofErr w:type="spellStart"/>
      <w:r w:rsidRPr="00D9317F">
        <w:rPr>
          <w:b/>
          <w:i/>
        </w:rPr>
        <w:t>К.М.Симонов</w:t>
      </w:r>
      <w:proofErr w:type="spellEnd"/>
      <w:r w:rsidRPr="00D9317F">
        <w:rPr>
          <w:b/>
          <w:i/>
        </w:rPr>
        <w:t xml:space="preserve"> «</w:t>
      </w:r>
      <w:r w:rsidR="00302A2C" w:rsidRPr="00D9317F">
        <w:rPr>
          <w:b/>
          <w:i/>
        </w:rPr>
        <w:t>Жди меня, и я вернусь…».</w:t>
      </w:r>
      <w:r w:rsidR="009D2EAC">
        <w:rPr>
          <w:b/>
          <w:i/>
        </w:rPr>
        <w:t xml:space="preserve"> </w:t>
      </w:r>
      <w:r w:rsidR="003E534C" w:rsidRPr="00D9317F">
        <w:rPr>
          <w:b/>
          <w:i/>
        </w:rPr>
        <w:t xml:space="preserve"> Дементьев А.Д. «Волга»</w:t>
      </w:r>
      <w:r w:rsidR="009D2EAC">
        <w:rPr>
          <w:b/>
          <w:i/>
        </w:rPr>
        <w:t>.</w:t>
      </w:r>
    </w:p>
    <w:p w:rsidR="00207360" w:rsidRDefault="00302A2C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русской эмиграции</w:t>
      </w:r>
    </w:p>
    <w:p w:rsidR="009508D9" w:rsidRPr="00E20908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E20908">
        <w:rPr>
          <w:b/>
          <w:i/>
        </w:rPr>
        <w:t>И.С. Шмелев «</w:t>
      </w:r>
      <w:r w:rsidR="00DE18FD" w:rsidRPr="00E20908">
        <w:rPr>
          <w:b/>
          <w:i/>
        </w:rPr>
        <w:t>Русская песня», «Лето Господне</w:t>
      </w:r>
      <w:r w:rsidRPr="00E20908">
        <w:rPr>
          <w:b/>
          <w:i/>
        </w:rPr>
        <w:t>».</w:t>
      </w:r>
    </w:p>
    <w:p w:rsidR="00207360" w:rsidRDefault="00207360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Проза и поэзия о подростках и для подростков последних десятилетий авторов-лауреатов премий и конкурсов («</w:t>
      </w:r>
      <w:proofErr w:type="spellStart"/>
      <w:r w:rsidRPr="003C04A5">
        <w:rPr>
          <w:b/>
        </w:rPr>
        <w:t>Книгуру</w:t>
      </w:r>
      <w:proofErr w:type="spellEnd"/>
      <w:r w:rsidRPr="003C04A5">
        <w:rPr>
          <w:b/>
        </w:rPr>
        <w:t xml:space="preserve">», премия им. Владислава Крапивина, Премия </w:t>
      </w:r>
      <w:proofErr w:type="spellStart"/>
      <w:r w:rsidRPr="003C04A5">
        <w:rPr>
          <w:b/>
        </w:rPr>
        <w:t>Детгиза</w:t>
      </w:r>
      <w:proofErr w:type="spellEnd"/>
      <w:r w:rsidRPr="003C04A5">
        <w:rPr>
          <w:b/>
        </w:rPr>
        <w:t>, «Лучшая детская книга издательства «РОСМЭН»</w:t>
      </w:r>
    </w:p>
    <w:p w:rsidR="00193CFB" w:rsidRPr="004D20C1" w:rsidRDefault="00941F0C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i/>
        </w:rPr>
      </w:pPr>
      <w:r w:rsidRPr="004D20C1">
        <w:rPr>
          <w:b/>
          <w:i/>
        </w:rPr>
        <w:t xml:space="preserve">Э. </w:t>
      </w:r>
      <w:proofErr w:type="spellStart"/>
      <w:r w:rsidRPr="004D20C1">
        <w:rPr>
          <w:b/>
          <w:i/>
        </w:rPr>
        <w:t>Веркин</w:t>
      </w:r>
      <w:proofErr w:type="spellEnd"/>
      <w:r w:rsidRPr="004D20C1">
        <w:rPr>
          <w:b/>
          <w:i/>
        </w:rPr>
        <w:t xml:space="preserve"> «Облачный полк».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04A5">
        <w:rPr>
          <w:b/>
        </w:rPr>
        <w:t>Литература народов России</w:t>
      </w:r>
    </w:p>
    <w:p w:rsidR="009508D9" w:rsidRPr="00281237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281237">
        <w:rPr>
          <w:b/>
          <w:i/>
        </w:rPr>
        <w:t xml:space="preserve">Р. Гамзатов </w:t>
      </w:r>
      <w:r w:rsidRPr="00281237">
        <w:rPr>
          <w:b/>
          <w:bCs/>
          <w:i/>
          <w:iCs/>
          <w:color w:val="000000"/>
        </w:rPr>
        <w:t>«</w:t>
      </w:r>
      <w:r w:rsidR="00381700" w:rsidRPr="00281237">
        <w:rPr>
          <w:b/>
          <w:bCs/>
          <w:i/>
          <w:iCs/>
          <w:color w:val="000000"/>
        </w:rPr>
        <w:t>Журавли</w:t>
      </w:r>
      <w:proofErr w:type="gramStart"/>
      <w:r w:rsidRPr="00281237">
        <w:rPr>
          <w:b/>
          <w:bCs/>
          <w:i/>
          <w:iCs/>
          <w:color w:val="000000"/>
        </w:rPr>
        <w:t>»,</w:t>
      </w:r>
      <w:r w:rsidR="00381700" w:rsidRPr="00281237">
        <w:rPr>
          <w:b/>
          <w:bCs/>
          <w:i/>
          <w:iCs/>
          <w:color w:val="000000"/>
        </w:rPr>
        <w:t xml:space="preserve"> </w:t>
      </w:r>
      <w:r w:rsidRPr="00281237">
        <w:rPr>
          <w:b/>
          <w:bCs/>
          <w:i/>
          <w:iCs/>
          <w:color w:val="000000"/>
        </w:rPr>
        <w:t xml:space="preserve"> «</w:t>
      </w:r>
      <w:proofErr w:type="gramEnd"/>
      <w:r w:rsidR="00381700" w:rsidRPr="00281237">
        <w:rPr>
          <w:b/>
          <w:bCs/>
          <w:i/>
          <w:iCs/>
          <w:color w:val="000000"/>
        </w:rPr>
        <w:t>Песня соловья».</w:t>
      </w:r>
      <w:r w:rsidRPr="00281237">
        <w:rPr>
          <w:b/>
          <w:bCs/>
          <w:i/>
          <w:iCs/>
          <w:color w:val="000000"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Зарубежная литература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Гомер</w:t>
      </w:r>
      <w:r w:rsidRPr="003C04A5">
        <w:rPr>
          <w:bCs/>
          <w:iCs/>
          <w:color w:val="000000"/>
        </w:rPr>
        <w:t xml:space="preserve"> </w:t>
      </w:r>
      <w:r w:rsidR="00381700" w:rsidRPr="003C04A5">
        <w:rPr>
          <w:bCs/>
          <w:i/>
          <w:iCs/>
          <w:color w:val="000000"/>
        </w:rPr>
        <w:t>«Одиссей на острове циклопов»</w:t>
      </w:r>
      <w:r w:rsidR="009D2EAC">
        <w:rPr>
          <w:bCs/>
          <w:i/>
          <w:iCs/>
          <w:color w:val="000000"/>
        </w:rPr>
        <w:t>, «</w:t>
      </w:r>
      <w:proofErr w:type="spellStart"/>
      <w:r w:rsidR="009D2EAC">
        <w:rPr>
          <w:bCs/>
          <w:i/>
          <w:iCs/>
          <w:color w:val="000000"/>
        </w:rPr>
        <w:t>Иллиада</w:t>
      </w:r>
      <w:proofErr w:type="spellEnd"/>
      <w:r w:rsidR="009D2EAC">
        <w:rPr>
          <w:bCs/>
          <w:i/>
          <w:iCs/>
          <w:color w:val="000000"/>
        </w:rPr>
        <w:t>» (фрагменты).</w:t>
      </w:r>
    </w:p>
    <w:p w:rsidR="00E308C6" w:rsidRPr="003C04A5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C04A5">
        <w:rPr>
          <w:b/>
          <w:bCs/>
          <w:iCs/>
          <w:color w:val="000000"/>
        </w:rPr>
        <w:t>Зарубежный фольклор, легенды, баллады, саги, песни.</w:t>
      </w:r>
    </w:p>
    <w:p w:rsidR="00E308C6" w:rsidRPr="00C06C2F" w:rsidRDefault="00E308C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r w:rsidRPr="00C06C2F">
        <w:rPr>
          <w:b/>
          <w:bCs/>
          <w:i/>
          <w:iCs/>
          <w:color w:val="000000"/>
        </w:rPr>
        <w:t>Английские и шотла</w:t>
      </w:r>
      <w:r w:rsidR="00B7228F" w:rsidRPr="00C06C2F">
        <w:rPr>
          <w:b/>
          <w:bCs/>
          <w:i/>
          <w:iCs/>
          <w:color w:val="000000"/>
        </w:rPr>
        <w:t>н</w:t>
      </w:r>
      <w:r w:rsidRPr="00C06C2F">
        <w:rPr>
          <w:b/>
          <w:bCs/>
          <w:i/>
          <w:iCs/>
          <w:color w:val="000000"/>
        </w:rPr>
        <w:t>дские народные баллады</w:t>
      </w:r>
      <w:r w:rsidR="00B7228F" w:rsidRPr="00C06C2F">
        <w:rPr>
          <w:b/>
          <w:bCs/>
          <w:i/>
          <w:iCs/>
          <w:color w:val="000000"/>
        </w:rPr>
        <w:t>.</w:t>
      </w:r>
    </w:p>
    <w:p w:rsidR="009508D9" w:rsidRPr="000172EC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0172EC">
        <w:rPr>
          <w:b/>
          <w:bCs/>
          <w:iCs/>
          <w:color w:val="000000"/>
        </w:rPr>
        <w:lastRenderedPageBreak/>
        <w:t>Мифы Древней Греции.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Данте</w:t>
      </w:r>
      <w:r w:rsidRPr="003C04A5">
        <w:rPr>
          <w:bCs/>
          <w:iCs/>
          <w:color w:val="000000"/>
        </w:rPr>
        <w:t xml:space="preserve">. </w:t>
      </w:r>
      <w:r w:rsidRPr="003C04A5">
        <w:rPr>
          <w:bCs/>
          <w:i/>
          <w:iCs/>
          <w:color w:val="000000"/>
        </w:rPr>
        <w:t>«Божественная комедия» (фрагменты).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М. де Сервантес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«Дон Кихот» (главы).</w:t>
      </w:r>
    </w:p>
    <w:p w:rsidR="009508D9" w:rsidRPr="0040718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/>
          <w:bCs/>
          <w:iCs/>
          <w:color w:val="000000"/>
        </w:rPr>
        <w:t>В. Шекспир</w:t>
      </w:r>
      <w:r w:rsidRPr="003C04A5">
        <w:rPr>
          <w:bCs/>
          <w:iCs/>
          <w:color w:val="000000"/>
        </w:rPr>
        <w:t xml:space="preserve"> </w:t>
      </w:r>
      <w:r w:rsidR="009D2EAC">
        <w:rPr>
          <w:bCs/>
          <w:i/>
          <w:iCs/>
          <w:color w:val="000000"/>
        </w:rPr>
        <w:t>«Ромео и Джульетта», «Гамлет».</w:t>
      </w:r>
      <w:r w:rsidRPr="00407184">
        <w:rPr>
          <w:bCs/>
          <w:i/>
          <w:iCs/>
          <w:color w:val="000000"/>
        </w:rPr>
        <w:t xml:space="preserve"> 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/>
          <w:iCs/>
          <w:color w:val="000000"/>
        </w:rPr>
      </w:pPr>
      <w:r w:rsidRPr="003C04A5">
        <w:rPr>
          <w:bCs/>
          <w:i/>
          <w:iCs/>
          <w:color w:val="000000"/>
        </w:rPr>
        <w:t>Сонеты № 68 «Его лицо - одно из отражений…», №130 «Ее глаза на звезды не похожи…». «Гамлет».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Д. Дефо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«Робинзон Крузо» (главы).</w:t>
      </w:r>
    </w:p>
    <w:p w:rsidR="009508D9" w:rsidRPr="003C04A5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3C04A5">
        <w:rPr>
          <w:b/>
          <w:bCs/>
          <w:iCs/>
          <w:color w:val="000000"/>
        </w:rPr>
        <w:t>Дж. Свифт</w:t>
      </w:r>
      <w:r w:rsidRPr="003C04A5">
        <w:rPr>
          <w:bCs/>
          <w:iCs/>
          <w:color w:val="000000"/>
        </w:rPr>
        <w:t xml:space="preserve"> </w:t>
      </w:r>
      <w:r w:rsidRPr="003C04A5">
        <w:rPr>
          <w:bCs/>
          <w:i/>
          <w:iCs/>
          <w:color w:val="000000"/>
        </w:rPr>
        <w:t>«Путешествия Гулливера» (фрагменты).</w:t>
      </w:r>
    </w:p>
    <w:p w:rsidR="009705A1" w:rsidRPr="003C04A5" w:rsidRDefault="009705A1" w:rsidP="00A15883">
      <w:pPr>
        <w:jc w:val="both"/>
        <w:rPr>
          <w:b/>
          <w:iCs/>
        </w:rPr>
      </w:pPr>
    </w:p>
    <w:p w:rsidR="00E308C6" w:rsidRPr="003C04A5" w:rsidRDefault="009508D9" w:rsidP="00A15883">
      <w:pPr>
        <w:jc w:val="both"/>
        <w:rPr>
          <w:iCs/>
        </w:rPr>
      </w:pPr>
      <w:r w:rsidRPr="003C04A5">
        <w:rPr>
          <w:b/>
          <w:iCs/>
        </w:rPr>
        <w:t>Зарубежная сказочная и фантастическая проза</w:t>
      </w:r>
      <w:r w:rsidRPr="003C04A5">
        <w:rPr>
          <w:iCs/>
        </w:rPr>
        <w:t>:</w:t>
      </w:r>
    </w:p>
    <w:p w:rsidR="00E308C6" w:rsidRPr="00CC376C" w:rsidRDefault="009508D9" w:rsidP="00A15883">
      <w:pPr>
        <w:jc w:val="both"/>
        <w:rPr>
          <w:b/>
          <w:bCs/>
        </w:rPr>
      </w:pPr>
      <w:r w:rsidRPr="00CC376C">
        <w:rPr>
          <w:b/>
          <w:iCs/>
        </w:rPr>
        <w:t>Братья Гримм Сказка «</w:t>
      </w:r>
      <w:r w:rsidR="00AB414F" w:rsidRPr="00CC376C">
        <w:rPr>
          <w:b/>
          <w:iCs/>
        </w:rPr>
        <w:t>Снегурочка</w:t>
      </w:r>
      <w:r w:rsidRPr="00CC376C">
        <w:rPr>
          <w:b/>
          <w:iCs/>
        </w:rPr>
        <w:t>»</w:t>
      </w:r>
      <w:r w:rsidR="00AB414F" w:rsidRPr="00CC376C">
        <w:rPr>
          <w:b/>
          <w:iCs/>
        </w:rPr>
        <w:t>.</w:t>
      </w:r>
      <w:r w:rsidR="00E308C6" w:rsidRPr="00CC376C">
        <w:rPr>
          <w:b/>
          <w:bCs/>
        </w:rPr>
        <w:t xml:space="preserve"> </w:t>
      </w:r>
    </w:p>
    <w:p w:rsidR="00E308C6" w:rsidRPr="00CC376C" w:rsidRDefault="00E308C6" w:rsidP="00A15883">
      <w:pPr>
        <w:jc w:val="both"/>
        <w:rPr>
          <w:b/>
          <w:bCs/>
        </w:rPr>
      </w:pPr>
      <w:r w:rsidRPr="00CC376C">
        <w:rPr>
          <w:b/>
          <w:bCs/>
        </w:rPr>
        <w:t>Г.Х. Андерсен. Сказка «Соловей».</w:t>
      </w:r>
    </w:p>
    <w:p w:rsidR="009508D9" w:rsidRPr="00CC376C" w:rsidRDefault="008A595B" w:rsidP="00A15883">
      <w:pPr>
        <w:jc w:val="both"/>
        <w:rPr>
          <w:b/>
          <w:bCs/>
        </w:rPr>
      </w:pPr>
      <w:r w:rsidRPr="00CC376C">
        <w:rPr>
          <w:b/>
          <w:bCs/>
        </w:rPr>
        <w:t xml:space="preserve">Л. </w:t>
      </w:r>
      <w:proofErr w:type="spellStart"/>
      <w:r w:rsidRPr="00CC376C">
        <w:rPr>
          <w:b/>
          <w:bCs/>
        </w:rPr>
        <w:t>Керролл</w:t>
      </w:r>
      <w:proofErr w:type="spellEnd"/>
      <w:r w:rsidRPr="00CC376C">
        <w:rPr>
          <w:b/>
          <w:bCs/>
        </w:rPr>
        <w:t xml:space="preserve"> «Алиса в стране чудес»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Ж-Б. Мольер</w:t>
      </w:r>
      <w:r w:rsidRPr="003C04A5">
        <w:rPr>
          <w:bCs/>
        </w:rPr>
        <w:t xml:space="preserve">. </w:t>
      </w:r>
      <w:r w:rsidRPr="003C04A5">
        <w:rPr>
          <w:bCs/>
          <w:i/>
        </w:rPr>
        <w:t>Комедия «Мещанин во дворянстве».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И.В. Гете</w:t>
      </w:r>
      <w:r w:rsidRPr="003C04A5">
        <w:rPr>
          <w:bCs/>
        </w:rPr>
        <w:t xml:space="preserve"> </w:t>
      </w:r>
      <w:r w:rsidRPr="003C04A5">
        <w:rPr>
          <w:bCs/>
          <w:i/>
        </w:rPr>
        <w:t>«Фауст» (фрагменты).</w:t>
      </w:r>
    </w:p>
    <w:p w:rsidR="009508D9" w:rsidRPr="003C04A5" w:rsidRDefault="009508D9" w:rsidP="00A15883">
      <w:pPr>
        <w:jc w:val="both"/>
        <w:rPr>
          <w:bCs/>
        </w:rPr>
      </w:pPr>
      <w:r w:rsidRPr="003C04A5">
        <w:rPr>
          <w:b/>
          <w:bCs/>
        </w:rPr>
        <w:t>Дж. Г. Байрон</w:t>
      </w:r>
      <w:r w:rsidRPr="003C04A5">
        <w:rPr>
          <w:bCs/>
        </w:rPr>
        <w:t xml:space="preserve">. </w:t>
      </w:r>
      <w:r w:rsidRPr="003C04A5">
        <w:rPr>
          <w:bCs/>
          <w:i/>
        </w:rPr>
        <w:t xml:space="preserve">Поэма «Паломничество </w:t>
      </w:r>
      <w:proofErr w:type="spellStart"/>
      <w:r w:rsidRPr="003C04A5">
        <w:rPr>
          <w:bCs/>
          <w:i/>
        </w:rPr>
        <w:t>Чайльд</w:t>
      </w:r>
      <w:proofErr w:type="spellEnd"/>
      <w:r w:rsidRPr="003C04A5">
        <w:rPr>
          <w:bCs/>
          <w:i/>
        </w:rPr>
        <w:t xml:space="preserve"> Гарольда» (фрагменты). Стихотворение «Душа моя мрачна. Скорей, певец, скорей!».</w:t>
      </w:r>
    </w:p>
    <w:p w:rsidR="00A47786" w:rsidRDefault="00A47786" w:rsidP="00A15883">
      <w:pPr>
        <w:jc w:val="both"/>
        <w:rPr>
          <w:b/>
          <w:bCs/>
        </w:rPr>
      </w:pPr>
    </w:p>
    <w:p w:rsidR="00A47786" w:rsidRDefault="009508D9" w:rsidP="00A15883">
      <w:pPr>
        <w:jc w:val="both"/>
        <w:rPr>
          <w:bCs/>
        </w:rPr>
      </w:pPr>
      <w:r w:rsidRPr="003C04A5">
        <w:rPr>
          <w:b/>
          <w:bCs/>
        </w:rPr>
        <w:t xml:space="preserve">Зарубежная </w:t>
      </w:r>
      <w:proofErr w:type="spellStart"/>
      <w:r w:rsidRPr="003C04A5">
        <w:rPr>
          <w:b/>
          <w:bCs/>
        </w:rPr>
        <w:t>новеллистика</w:t>
      </w:r>
      <w:proofErr w:type="spellEnd"/>
      <w:r w:rsidRPr="003C04A5">
        <w:rPr>
          <w:b/>
          <w:bCs/>
        </w:rPr>
        <w:t>.</w:t>
      </w:r>
    </w:p>
    <w:p w:rsidR="00E308C6" w:rsidRPr="002E3B71" w:rsidRDefault="009508D9" w:rsidP="00A15883">
      <w:pPr>
        <w:jc w:val="both"/>
        <w:rPr>
          <w:b/>
          <w:bCs/>
          <w:i/>
        </w:rPr>
      </w:pPr>
      <w:r w:rsidRPr="002E3B71">
        <w:rPr>
          <w:b/>
          <w:bCs/>
          <w:i/>
        </w:rPr>
        <w:t>П. Мериме «</w:t>
      </w:r>
      <w:proofErr w:type="spellStart"/>
      <w:r w:rsidRPr="002E3B71">
        <w:rPr>
          <w:b/>
          <w:bCs/>
          <w:i/>
        </w:rPr>
        <w:t>Маттео</w:t>
      </w:r>
      <w:proofErr w:type="spellEnd"/>
      <w:r w:rsidRPr="002E3B71">
        <w:rPr>
          <w:b/>
          <w:bCs/>
          <w:i/>
        </w:rPr>
        <w:t xml:space="preserve"> Фальконе». О Генри «Дары волхвов»</w:t>
      </w:r>
      <w:r w:rsidR="00E308C6" w:rsidRPr="002E3B71">
        <w:rPr>
          <w:b/>
          <w:bCs/>
          <w:i/>
        </w:rPr>
        <w:t>.</w:t>
      </w:r>
    </w:p>
    <w:p w:rsidR="00A47786" w:rsidRDefault="00A47786" w:rsidP="00A15883">
      <w:pPr>
        <w:jc w:val="both"/>
        <w:rPr>
          <w:b/>
          <w:bCs/>
        </w:rPr>
      </w:pPr>
    </w:p>
    <w:p w:rsidR="002E3B71" w:rsidRDefault="009508D9" w:rsidP="00A15883">
      <w:pPr>
        <w:jc w:val="both"/>
        <w:rPr>
          <w:b/>
          <w:bCs/>
        </w:rPr>
      </w:pPr>
      <w:r w:rsidRPr="003C04A5">
        <w:rPr>
          <w:b/>
          <w:bCs/>
        </w:rPr>
        <w:t xml:space="preserve">Зарубежная романистика </w:t>
      </w:r>
      <w:r w:rsidRPr="003C04A5">
        <w:rPr>
          <w:b/>
          <w:bCs/>
          <w:lang w:val="en-US"/>
        </w:rPr>
        <w:t>XIX</w:t>
      </w:r>
      <w:r w:rsidRPr="003C04A5">
        <w:rPr>
          <w:b/>
          <w:bCs/>
        </w:rPr>
        <w:t>-</w:t>
      </w:r>
      <w:r w:rsidRPr="003C04A5">
        <w:rPr>
          <w:b/>
          <w:bCs/>
          <w:lang w:val="en-US"/>
        </w:rPr>
        <w:t>XX</w:t>
      </w:r>
      <w:r w:rsidRPr="003C04A5">
        <w:rPr>
          <w:b/>
          <w:bCs/>
        </w:rPr>
        <w:t xml:space="preserve"> веков.</w:t>
      </w:r>
    </w:p>
    <w:p w:rsidR="008A595B" w:rsidRPr="003C04A5" w:rsidRDefault="009508D9" w:rsidP="00A15883">
      <w:pPr>
        <w:jc w:val="both"/>
        <w:rPr>
          <w:b/>
          <w:bCs/>
          <w:i/>
        </w:rPr>
      </w:pPr>
      <w:r w:rsidRPr="003C04A5">
        <w:rPr>
          <w:b/>
          <w:bCs/>
          <w:i/>
        </w:rPr>
        <w:t xml:space="preserve">В. Скотт «Айвенго». </w:t>
      </w:r>
    </w:p>
    <w:p w:rsidR="009508D9" w:rsidRPr="003C04A5" w:rsidRDefault="009508D9" w:rsidP="00A15883">
      <w:pPr>
        <w:jc w:val="both"/>
        <w:rPr>
          <w:bCs/>
          <w:i/>
        </w:rPr>
      </w:pPr>
      <w:r w:rsidRPr="003C04A5">
        <w:rPr>
          <w:b/>
          <w:bCs/>
        </w:rPr>
        <w:t>А. де Сент-Экзюпери.</w:t>
      </w:r>
      <w:r w:rsidRPr="003C04A5">
        <w:rPr>
          <w:bCs/>
          <w:i/>
        </w:rPr>
        <w:t xml:space="preserve"> «Маленький принц».</w:t>
      </w:r>
    </w:p>
    <w:p w:rsidR="00A47786" w:rsidRDefault="00A47786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652F5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3C04A5">
        <w:rPr>
          <w:b/>
          <w:bCs/>
        </w:rPr>
        <w:t>Зарубежная проза о детях и подростках.</w:t>
      </w:r>
    </w:p>
    <w:p w:rsidR="00A27532" w:rsidRPr="00652F54" w:rsidRDefault="009508D9" w:rsidP="00A15883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b/>
          <w:bCs/>
          <w:i/>
          <w:iCs/>
          <w:color w:val="000000"/>
        </w:rPr>
      </w:pPr>
      <w:r w:rsidRPr="00652F54">
        <w:rPr>
          <w:b/>
          <w:bCs/>
          <w:i/>
        </w:rPr>
        <w:t xml:space="preserve"> </w:t>
      </w:r>
      <w:r w:rsidRPr="00652F54">
        <w:rPr>
          <w:b/>
          <w:bCs/>
          <w:i/>
          <w:color w:val="000000"/>
        </w:rPr>
        <w:t>М.</w:t>
      </w:r>
      <w:r w:rsidRPr="00652F54">
        <w:rPr>
          <w:rFonts w:eastAsia="Calibri"/>
          <w:b/>
          <w:bCs/>
          <w:i/>
          <w:color w:val="000000"/>
        </w:rPr>
        <w:t xml:space="preserve"> Твен.</w:t>
      </w:r>
      <w:r w:rsidRPr="00652F54">
        <w:rPr>
          <w:b/>
          <w:i/>
        </w:rPr>
        <w:t xml:space="preserve"> </w:t>
      </w:r>
      <w:r w:rsidRPr="00652F54">
        <w:rPr>
          <w:rFonts w:eastAsia="Calibri"/>
          <w:b/>
          <w:bCs/>
          <w:i/>
          <w:iCs/>
          <w:color w:val="000000"/>
        </w:rPr>
        <w:t xml:space="preserve">«Приключения   Тома   </w:t>
      </w:r>
      <w:proofErr w:type="spellStart"/>
      <w:r w:rsidRPr="00652F54">
        <w:rPr>
          <w:rFonts w:eastAsia="Calibri"/>
          <w:b/>
          <w:bCs/>
          <w:i/>
          <w:iCs/>
          <w:color w:val="000000"/>
        </w:rPr>
        <w:t>Сойера</w:t>
      </w:r>
      <w:proofErr w:type="spellEnd"/>
      <w:r w:rsidRPr="00652F54">
        <w:rPr>
          <w:rFonts w:eastAsia="Calibri"/>
          <w:b/>
          <w:bCs/>
          <w:i/>
          <w:iCs/>
          <w:color w:val="000000"/>
        </w:rPr>
        <w:t>»</w:t>
      </w:r>
      <w:r w:rsidR="00A27532" w:rsidRPr="00652F54">
        <w:rPr>
          <w:rFonts w:eastAsia="Calibri"/>
          <w:b/>
          <w:bCs/>
          <w:i/>
          <w:iCs/>
          <w:color w:val="000000"/>
        </w:rPr>
        <w:t xml:space="preserve">, </w:t>
      </w:r>
    </w:p>
    <w:p w:rsidR="00A27532" w:rsidRPr="00652F54" w:rsidRDefault="00A27532" w:rsidP="00A158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/>
        </w:rPr>
      </w:pPr>
      <w:r w:rsidRPr="00652F54">
        <w:rPr>
          <w:b/>
          <w:bCs/>
          <w:i/>
        </w:rPr>
        <w:t xml:space="preserve">А. Линдгрен «Приключения </w:t>
      </w:r>
      <w:proofErr w:type="gramStart"/>
      <w:r w:rsidRPr="00652F54">
        <w:rPr>
          <w:b/>
          <w:bCs/>
          <w:i/>
        </w:rPr>
        <w:t>Эмиля  из</w:t>
      </w:r>
      <w:proofErr w:type="gramEnd"/>
      <w:r w:rsidRPr="00652F54">
        <w:rPr>
          <w:b/>
          <w:bCs/>
          <w:i/>
        </w:rPr>
        <w:t xml:space="preserve"> </w:t>
      </w:r>
      <w:proofErr w:type="spellStart"/>
      <w:r w:rsidRPr="00652F54">
        <w:rPr>
          <w:b/>
          <w:bCs/>
          <w:i/>
        </w:rPr>
        <w:t>Лённеберги</w:t>
      </w:r>
      <w:proofErr w:type="spellEnd"/>
      <w:r w:rsidRPr="00652F54">
        <w:rPr>
          <w:b/>
          <w:bCs/>
          <w:i/>
        </w:rPr>
        <w:t>»</w:t>
      </w:r>
    </w:p>
    <w:p w:rsidR="00A47786" w:rsidRDefault="00A47786" w:rsidP="00A15883">
      <w:pPr>
        <w:tabs>
          <w:tab w:val="left" w:pos="5760"/>
        </w:tabs>
        <w:jc w:val="both"/>
        <w:rPr>
          <w:b/>
          <w:iCs/>
        </w:rPr>
      </w:pPr>
    </w:p>
    <w:p w:rsidR="009508D9" w:rsidRPr="003C04A5" w:rsidRDefault="009508D9" w:rsidP="00A15883">
      <w:pPr>
        <w:tabs>
          <w:tab w:val="left" w:pos="5760"/>
        </w:tabs>
        <w:jc w:val="both"/>
        <w:rPr>
          <w:b/>
          <w:iCs/>
        </w:rPr>
      </w:pPr>
      <w:r w:rsidRPr="003C04A5">
        <w:rPr>
          <w:b/>
          <w:iCs/>
        </w:rPr>
        <w:t>Зарубежная проза о животных и взаимоотношениях человека и природы</w:t>
      </w:r>
    </w:p>
    <w:p w:rsidR="009508D9" w:rsidRPr="0089788F" w:rsidRDefault="009508D9" w:rsidP="00A15883">
      <w:pPr>
        <w:jc w:val="both"/>
        <w:rPr>
          <w:b/>
          <w:bCs/>
          <w:i/>
        </w:rPr>
      </w:pPr>
      <w:r w:rsidRPr="003C04A5">
        <w:rPr>
          <w:bCs/>
        </w:rPr>
        <w:t xml:space="preserve"> </w:t>
      </w:r>
      <w:r w:rsidR="00B7228F" w:rsidRPr="0089788F">
        <w:rPr>
          <w:b/>
          <w:bCs/>
          <w:i/>
        </w:rPr>
        <w:t xml:space="preserve">Дж. Лондон «Сказание о </w:t>
      </w:r>
      <w:proofErr w:type="spellStart"/>
      <w:r w:rsidR="00B7228F" w:rsidRPr="0089788F">
        <w:rPr>
          <w:b/>
          <w:bCs/>
          <w:i/>
        </w:rPr>
        <w:t>Кише</w:t>
      </w:r>
      <w:proofErr w:type="spellEnd"/>
      <w:r w:rsidR="00B7228F" w:rsidRPr="0089788F">
        <w:rPr>
          <w:b/>
          <w:bCs/>
          <w:i/>
        </w:rPr>
        <w:t>», «Любовь к жизни»</w:t>
      </w:r>
    </w:p>
    <w:p w:rsidR="00AE3837" w:rsidRDefault="009508D9" w:rsidP="00A15883">
      <w:pPr>
        <w:tabs>
          <w:tab w:val="left" w:pos="5760"/>
        </w:tabs>
        <w:jc w:val="both"/>
        <w:rPr>
          <w:b/>
          <w:iCs/>
        </w:rPr>
      </w:pPr>
      <w:r w:rsidRPr="003C04A5">
        <w:rPr>
          <w:b/>
          <w:iCs/>
        </w:rPr>
        <w:t>Современная зарубежная проза</w:t>
      </w:r>
    </w:p>
    <w:p w:rsidR="009508D9" w:rsidRPr="00AE3837" w:rsidRDefault="009508D9" w:rsidP="00A15883">
      <w:pPr>
        <w:tabs>
          <w:tab w:val="left" w:pos="5760"/>
        </w:tabs>
        <w:jc w:val="both"/>
        <w:rPr>
          <w:b/>
          <w:i/>
          <w:iCs/>
        </w:rPr>
      </w:pPr>
      <w:r w:rsidRPr="003C04A5">
        <w:t>Д</w:t>
      </w:r>
      <w:r w:rsidRPr="00AE3837">
        <w:rPr>
          <w:b/>
          <w:i/>
        </w:rPr>
        <w:t xml:space="preserve">. </w:t>
      </w:r>
      <w:proofErr w:type="spellStart"/>
      <w:r w:rsidRPr="00AE3837">
        <w:rPr>
          <w:b/>
          <w:i/>
        </w:rPr>
        <w:t>Пеннак</w:t>
      </w:r>
      <w:proofErr w:type="spellEnd"/>
      <w:r w:rsidRPr="00AE3837">
        <w:rPr>
          <w:b/>
          <w:i/>
        </w:rPr>
        <w:t xml:space="preserve"> «Собака Пес». </w:t>
      </w:r>
    </w:p>
    <w:p w:rsidR="000172EC" w:rsidRDefault="000172EC" w:rsidP="00A15883">
      <w:pPr>
        <w:pStyle w:val="3"/>
        <w:spacing w:before="0"/>
        <w:ind w:firstLine="708"/>
        <w:jc w:val="both"/>
        <w:rPr>
          <w:rFonts w:ascii="Times New Roman" w:hAnsi="Times New Roman"/>
          <w:color w:val="auto"/>
          <w:sz w:val="10"/>
          <w:szCs w:val="10"/>
        </w:rPr>
      </w:pPr>
    </w:p>
    <w:p w:rsidR="009508D9" w:rsidRPr="003C04A5" w:rsidRDefault="009508D9" w:rsidP="00A15883">
      <w:pPr>
        <w:pStyle w:val="3"/>
        <w:spacing w:before="0"/>
        <w:jc w:val="both"/>
        <w:rPr>
          <w:rFonts w:ascii="Times New Roman" w:hAnsi="Times New Roman"/>
          <w:color w:val="auto"/>
        </w:rPr>
      </w:pPr>
      <w:r w:rsidRPr="003C04A5">
        <w:rPr>
          <w:rFonts w:ascii="Times New Roman" w:hAnsi="Times New Roman"/>
          <w:color w:val="auto"/>
        </w:rPr>
        <w:t>Основные теоретико-литературные понятия, требующие осв</w:t>
      </w:r>
      <w:r w:rsidR="000172EC">
        <w:rPr>
          <w:rFonts w:ascii="Times New Roman" w:hAnsi="Times New Roman"/>
          <w:color w:val="auto"/>
        </w:rPr>
        <w:t xml:space="preserve">оения в основной </w:t>
      </w:r>
      <w:r w:rsidRPr="003C04A5">
        <w:rPr>
          <w:rFonts w:ascii="Times New Roman" w:hAnsi="Times New Roman"/>
          <w:color w:val="auto"/>
        </w:rPr>
        <w:t>школе</w:t>
      </w:r>
    </w:p>
    <w:p w:rsidR="009508D9" w:rsidRPr="003C04A5" w:rsidRDefault="009508D9" w:rsidP="00A15883">
      <w:pPr>
        <w:ind w:firstLine="284"/>
        <w:jc w:val="both"/>
      </w:pPr>
      <w:r w:rsidRPr="003C04A5">
        <w:t xml:space="preserve">Художественная литература как искусство слова. Художественный образ. </w:t>
      </w:r>
    </w:p>
    <w:p w:rsidR="009508D9" w:rsidRPr="003C04A5" w:rsidRDefault="009508D9" w:rsidP="00A15883">
      <w:pPr>
        <w:ind w:firstLine="284"/>
        <w:jc w:val="both"/>
      </w:pPr>
      <w:r w:rsidRPr="003C04A5">
        <w:t>Устное народное творчество. Жанры фольклора. Миф и фольклор.</w:t>
      </w:r>
    </w:p>
    <w:p w:rsidR="009508D9" w:rsidRPr="003C04A5" w:rsidRDefault="009508D9" w:rsidP="00A15883">
      <w:pPr>
        <w:ind w:firstLine="284"/>
        <w:jc w:val="both"/>
      </w:pPr>
      <w:r w:rsidRPr="003C04A5">
        <w:t>Литературные роды (эпос, лирика, драма) и жанры (эпос, роман, повесть, рассказ, новелла, притча, басня; баллада, поэма; ода, послание, элегия; комедия, драма, трагедия).</w:t>
      </w:r>
    </w:p>
    <w:p w:rsidR="009508D9" w:rsidRPr="003C04A5" w:rsidRDefault="009508D9" w:rsidP="00A15883">
      <w:pPr>
        <w:ind w:firstLine="284"/>
        <w:jc w:val="both"/>
      </w:pPr>
      <w:r w:rsidRPr="003C04A5">
        <w:t>Основные литературные направления: классицизм, сентиментализм, романтизм, реализм, модернизм.</w:t>
      </w:r>
    </w:p>
    <w:p w:rsidR="009508D9" w:rsidRPr="003C04A5" w:rsidRDefault="009508D9" w:rsidP="00A15883">
      <w:pPr>
        <w:ind w:firstLine="284"/>
        <w:jc w:val="both"/>
      </w:pPr>
      <w:r w:rsidRPr="003C04A5">
        <w:t xml:space="preserve">Форма и содержание литературного произведения: тема, проблематика, идея; автор-повествователь, герой-рассказчик, точка </w:t>
      </w:r>
      <w:proofErr w:type="gramStart"/>
      <w:r w:rsidRPr="003C04A5">
        <w:t>зрения,  адресат</w:t>
      </w:r>
      <w:proofErr w:type="gramEnd"/>
      <w:r w:rsidRPr="003C04A5">
        <w:t xml:space="preserve">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 лирическое отступление; эпиграф. </w:t>
      </w:r>
    </w:p>
    <w:p w:rsidR="009508D9" w:rsidRPr="003C04A5" w:rsidRDefault="009508D9" w:rsidP="00A15883">
      <w:pPr>
        <w:ind w:firstLine="284"/>
        <w:jc w:val="both"/>
      </w:pPr>
      <w:r w:rsidRPr="003C04A5"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ассонанс.</w:t>
      </w:r>
    </w:p>
    <w:p w:rsidR="00A15883" w:rsidRPr="00A15883" w:rsidRDefault="009508D9" w:rsidP="00A15883">
      <w:pPr>
        <w:ind w:firstLine="284"/>
        <w:jc w:val="both"/>
      </w:pPr>
      <w:r w:rsidRPr="003C04A5">
        <w:t xml:space="preserve">Стих и проза. Основы стихосложения: стихотворный метр и размер, ритм, рифма, строфа. </w:t>
      </w:r>
    </w:p>
    <w:p w:rsidR="00A15883" w:rsidRPr="003C04A5" w:rsidRDefault="00A15883" w:rsidP="00A15883">
      <w:pPr>
        <w:jc w:val="both"/>
        <w:rPr>
          <w:b/>
        </w:rPr>
      </w:pPr>
    </w:p>
    <w:p w:rsidR="00DA7922" w:rsidRDefault="00A15883" w:rsidP="00A1588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597953" w:rsidRPr="00A15883">
        <w:rPr>
          <w:b/>
          <w:sz w:val="28"/>
          <w:szCs w:val="28"/>
        </w:rPr>
        <w:t xml:space="preserve">Тематическое планирование </w:t>
      </w:r>
      <w:r w:rsidR="000172EC" w:rsidRPr="00A15883">
        <w:rPr>
          <w:b/>
          <w:sz w:val="28"/>
          <w:szCs w:val="28"/>
        </w:rPr>
        <w:t>с указанием часов, отводимых на изучение</w:t>
      </w:r>
      <w:r w:rsidR="005776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каждой темы</w:t>
      </w:r>
      <w:r w:rsidR="000172EC" w:rsidRPr="00A15883">
        <w:rPr>
          <w:b/>
          <w:sz w:val="28"/>
          <w:szCs w:val="28"/>
        </w:rPr>
        <w:t xml:space="preserve"> </w:t>
      </w:r>
    </w:p>
    <w:p w:rsidR="009872BB" w:rsidRPr="009872BB" w:rsidRDefault="009872BB" w:rsidP="009872B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72BB">
        <w:rPr>
          <w:rFonts w:eastAsia="Calibri"/>
          <w:b/>
          <w:sz w:val="28"/>
          <w:szCs w:val="28"/>
          <w:lang w:eastAsia="en-US"/>
        </w:rPr>
        <w:lastRenderedPageBreak/>
        <w:t>5 класс</w:t>
      </w:r>
    </w:p>
    <w:tbl>
      <w:tblPr>
        <w:tblStyle w:val="ConsPlus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"/>
        <w:gridCol w:w="6580"/>
        <w:gridCol w:w="1445"/>
      </w:tblGrid>
      <w:tr w:rsidR="009872BB" w:rsidRPr="009872BB" w:rsidTr="000B162C">
        <w:tc>
          <w:tcPr>
            <w:tcW w:w="817" w:type="dxa"/>
          </w:tcPr>
          <w:p w:rsidR="009872BB" w:rsidRPr="009872BB" w:rsidRDefault="009872BB" w:rsidP="009872BB">
            <w:pPr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  <w:b/>
              </w:rPr>
              <w:t>Раздел, тема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  <w:b/>
              </w:rPr>
              <w:t>Кол-во часов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Художественные приемы искусства слова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Мифы и мифология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3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tabs>
                <w:tab w:val="left" w:pos="1276"/>
              </w:tabs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Календарные мифы. Масленица.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4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tabs>
                <w:tab w:val="left" w:pos="1276"/>
              </w:tabs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Мифы Древней </w:t>
            </w:r>
            <w:proofErr w:type="gramStart"/>
            <w:r w:rsidRPr="009872BB">
              <w:rPr>
                <w:rFonts w:ascii="Times New Roman" w:hAnsi="Times New Roman"/>
              </w:rPr>
              <w:t>Греции .</w:t>
            </w:r>
            <w:proofErr w:type="gramEnd"/>
            <w:r w:rsidRPr="009872BB">
              <w:rPr>
                <w:rFonts w:ascii="Times New Roman" w:hAnsi="Times New Roman"/>
                <w:b/>
              </w:rPr>
              <w:t xml:space="preserve"> </w:t>
            </w:r>
            <w:r w:rsidRPr="009872BB">
              <w:rPr>
                <w:rFonts w:ascii="Times New Roman" w:hAnsi="Times New Roman"/>
              </w:rPr>
              <w:t>О происхождении мира и богов.  «Олимп», «Ночь, Луна, Заря и Солнце», «Подвиги Геракла».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5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Миф «Золотые яблоки Гесперид»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6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 </w:t>
            </w:r>
            <w:proofErr w:type="spellStart"/>
            <w:r w:rsidRPr="009872BB">
              <w:rPr>
                <w:rFonts w:ascii="Times New Roman" w:hAnsi="Times New Roman"/>
              </w:rPr>
              <w:t>Н.А.Кун</w:t>
            </w:r>
            <w:proofErr w:type="spellEnd"/>
            <w:r w:rsidRPr="009872BB">
              <w:rPr>
                <w:rFonts w:ascii="Times New Roman" w:hAnsi="Times New Roman"/>
              </w:rPr>
              <w:t xml:space="preserve"> «Легенды и мифы Древней Греции». Итоговый урок по мифам Древней Греции.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7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Фольклор- устное народное творчество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ind w:left="142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8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Малые жанры фольклора.</w:t>
            </w:r>
          </w:p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Небылицы, загадки, пословицы и поговорки. Пословицы и поговорки народов мира.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ind w:left="142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9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Загадки.   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10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Анекдоты. Сказка –анекдот.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11-12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Песни-частушки. Урок-концерт.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13-14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Народный кукольный театр</w:t>
            </w:r>
          </w:p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Сатира в кукольной комедии.  « Озорник Петрушка ».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15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tabs>
                <w:tab w:val="left" w:pos="1276"/>
              </w:tabs>
              <w:snapToGri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  <w:b/>
              </w:rPr>
              <w:t xml:space="preserve"> Итоговый урок по теме  «Фольклор» 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ind w:left="142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16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tabs>
                <w:tab w:val="left" w:pos="1276"/>
              </w:tabs>
              <w:snapToGri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Русская классическая литература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17-18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tabs>
                <w:tab w:val="left" w:pos="1276"/>
              </w:tabs>
              <w:snapToGri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И. А. Крылов. Жанр басни. Басни Крылова </w:t>
            </w:r>
            <w:proofErr w:type="gramStart"/>
            <w:r w:rsidRPr="009872BB">
              <w:rPr>
                <w:rFonts w:ascii="Times New Roman" w:hAnsi="Times New Roman"/>
              </w:rPr>
              <w:t>« Свинья</w:t>
            </w:r>
            <w:proofErr w:type="gramEnd"/>
            <w:r w:rsidRPr="009872BB">
              <w:rPr>
                <w:rFonts w:ascii="Times New Roman" w:hAnsi="Times New Roman"/>
              </w:rPr>
              <w:t xml:space="preserve"> под дубом». «Осел и мужик».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19-20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tabs>
                <w:tab w:val="left" w:pos="1276"/>
              </w:tabs>
              <w:snapToGrid w:val="0"/>
              <w:spacing w:after="200" w:line="276" w:lineRule="auto"/>
              <w:jc w:val="both"/>
              <w:rPr>
                <w:rFonts w:ascii="Times New Roman" w:hAnsi="Times New Roman"/>
              </w:rPr>
            </w:pPr>
            <w:proofErr w:type="spellStart"/>
            <w:r w:rsidRPr="009872BB">
              <w:rPr>
                <w:rFonts w:ascii="Times New Roman" w:hAnsi="Times New Roman"/>
              </w:rPr>
              <w:t>Вн</w:t>
            </w:r>
            <w:proofErr w:type="spellEnd"/>
            <w:r w:rsidRPr="009872BB">
              <w:rPr>
                <w:rFonts w:ascii="Times New Roman" w:hAnsi="Times New Roman"/>
              </w:rPr>
              <w:t xml:space="preserve"> чтение. Жанр басни в мировой лит-ре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21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А.С. Пушкин. Детство, юность, начало творческого пути.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22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9872BB">
              <w:rPr>
                <w:rFonts w:ascii="Times New Roman" w:hAnsi="Times New Roman"/>
              </w:rPr>
              <w:t>А.С.Пушкин</w:t>
            </w:r>
            <w:proofErr w:type="spellEnd"/>
            <w:r w:rsidRPr="009872BB">
              <w:rPr>
                <w:rFonts w:ascii="Times New Roman" w:hAnsi="Times New Roman"/>
              </w:rPr>
              <w:t xml:space="preserve"> (3).  </w:t>
            </w:r>
          </w:p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«Руслан и </w:t>
            </w:r>
            <w:proofErr w:type="gramStart"/>
            <w:r w:rsidRPr="009872BB">
              <w:rPr>
                <w:rFonts w:ascii="Times New Roman" w:hAnsi="Times New Roman"/>
              </w:rPr>
              <w:t>Людмила»  (</w:t>
            </w:r>
            <w:proofErr w:type="gramEnd"/>
            <w:r w:rsidRPr="009872BB">
              <w:rPr>
                <w:rFonts w:ascii="Times New Roman" w:hAnsi="Times New Roman"/>
              </w:rPr>
              <w:t xml:space="preserve">фрагменты). Сказочные образы и мотивы в произведении 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r>
              <w:t>23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</w:pPr>
            <w:r>
              <w:rPr>
                <w:rFonts w:ascii="Times New Roman" w:hAnsi="Times New Roman"/>
                <w:b/>
                <w:color w:val="FF0000"/>
              </w:rPr>
              <w:t>Проверка знаний, полученных в 4-5кл.</w:t>
            </w:r>
          </w:p>
        </w:tc>
        <w:tc>
          <w:tcPr>
            <w:tcW w:w="958" w:type="dxa"/>
          </w:tcPr>
          <w:p w:rsidR="009872BB" w:rsidRPr="009872BB" w:rsidRDefault="009872BB" w:rsidP="009872BB">
            <w: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ind w:left="142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24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 Повествование, описание, рассуждение.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25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Русская природа и мир народной фантазии в лирике Пушкина.</w:t>
            </w:r>
          </w:p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Стихи и проза</w:t>
            </w:r>
          </w:p>
        </w:tc>
        <w:tc>
          <w:tcPr>
            <w:tcW w:w="958" w:type="dxa"/>
          </w:tcPr>
          <w:p w:rsidR="009872BB" w:rsidRPr="009872BB" w:rsidRDefault="00037758" w:rsidP="009872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r>
              <w:t>26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</w:pPr>
            <w:r>
              <w:rPr>
                <w:rFonts w:ascii="Times New Roman" w:hAnsi="Times New Roman"/>
                <w:b/>
                <w:iCs/>
                <w:color w:val="FF0000"/>
              </w:rPr>
              <w:t>Урок коррекции знаний</w:t>
            </w:r>
          </w:p>
        </w:tc>
        <w:tc>
          <w:tcPr>
            <w:tcW w:w="958" w:type="dxa"/>
          </w:tcPr>
          <w:p w:rsidR="009872BB" w:rsidRPr="009872BB" w:rsidRDefault="00037758" w:rsidP="009872BB">
            <w: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27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М. Ю. Лермонтов</w:t>
            </w:r>
            <w:r w:rsidRPr="009872BB">
              <w:rPr>
                <w:rFonts w:ascii="Times New Roman" w:hAnsi="Times New Roman"/>
                <w:b/>
              </w:rPr>
              <w:t xml:space="preserve"> </w:t>
            </w:r>
            <w:r w:rsidRPr="009872BB">
              <w:rPr>
                <w:rFonts w:ascii="Times New Roman" w:hAnsi="Times New Roman"/>
              </w:rPr>
              <w:t>Сведения о жизни поэта. Стихотворение «Парус»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28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М. Лермонтов. Стихотворения «Листок», «Из Гете»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29-30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Н. В. Гоголь. Цикл повестей «Вечера на хуторе близ Диканьки».</w:t>
            </w:r>
          </w:p>
          <w:p w:rsidR="009872BB" w:rsidRPr="009872BB" w:rsidRDefault="009872BB" w:rsidP="009872BB">
            <w:pPr>
              <w:snapToGrid w:val="0"/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</w:rPr>
              <w:t xml:space="preserve"> Сюжет и герои повести Гоголя «Пропавшая грамота»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31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Фантастическое и реальное в повести «Пропавшая грамота»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ind w:left="142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</w:rPr>
              <w:t>И. С. Тургенев</w:t>
            </w:r>
            <w:r w:rsidRPr="009872BB">
              <w:rPr>
                <w:rFonts w:ascii="Times New Roman" w:hAnsi="Times New Roman"/>
                <w:b/>
              </w:rPr>
              <w:t xml:space="preserve"> </w:t>
            </w:r>
            <w:r w:rsidRPr="009872BB">
              <w:rPr>
                <w:rFonts w:ascii="Times New Roman" w:hAnsi="Times New Roman"/>
              </w:rPr>
              <w:t>Сведения о жизни писателя. «Муму». История создания рассказа.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33-34</w:t>
            </w:r>
          </w:p>
        </w:tc>
        <w:tc>
          <w:tcPr>
            <w:tcW w:w="7795" w:type="dxa"/>
            <w:vAlign w:val="center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Герасим в доме барыни</w:t>
            </w:r>
          </w:p>
          <w:p w:rsidR="009872BB" w:rsidRPr="009872BB" w:rsidRDefault="009872BB" w:rsidP="009872BB">
            <w:pPr>
              <w:snapToGrid w:val="0"/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</w:rPr>
              <w:t>Герасим и Татьяна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35-36</w:t>
            </w:r>
          </w:p>
        </w:tc>
        <w:tc>
          <w:tcPr>
            <w:tcW w:w="7795" w:type="dxa"/>
            <w:vAlign w:val="center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Герасим и Муму.</w:t>
            </w:r>
          </w:p>
          <w:p w:rsidR="009872BB" w:rsidRPr="009872BB" w:rsidRDefault="009872BB" w:rsidP="009872BB">
            <w:pPr>
              <w:snapToGrid w:val="0"/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</w:rPr>
              <w:t>Богатырский поступок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37-39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  <w:b/>
              </w:rPr>
            </w:pPr>
            <w:proofErr w:type="gramStart"/>
            <w:r w:rsidRPr="009872BB">
              <w:rPr>
                <w:rFonts w:ascii="Times New Roman" w:hAnsi="Times New Roman"/>
                <w:b/>
              </w:rPr>
              <w:t>Подготовка  к</w:t>
            </w:r>
            <w:proofErr w:type="gramEnd"/>
            <w:r w:rsidRPr="009872BB">
              <w:rPr>
                <w:rFonts w:ascii="Times New Roman" w:hAnsi="Times New Roman"/>
                <w:b/>
              </w:rPr>
              <w:t xml:space="preserve"> сочинению по рассказу Тургенева. Сочинение.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3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40-41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Поэтический образ Родины в лирике русских поэтов 19 века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ind w:left="142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42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Стихотворные размеры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43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</w:rPr>
              <w:t>М. Ю. Лермонтов. «Бородино» История создания, особенности повествования.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44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  <w:b/>
              </w:rPr>
              <w:t xml:space="preserve"> </w:t>
            </w:r>
            <w:r w:rsidRPr="009872BB">
              <w:rPr>
                <w:rFonts w:ascii="Times New Roman" w:hAnsi="Times New Roman"/>
              </w:rPr>
              <w:t>Композиция и идейное содержание  стихотворения Лермонтова «Бородино»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45-46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Л. Н. Толстой. «Петя Ростов» Анализ эпизодов.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ind w:left="142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47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</w:rPr>
              <w:t>М. Булгаков «Петя Ростов»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ind w:left="142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48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  <w:b/>
              </w:rPr>
              <w:t>Сочинение по произведениям Л.Н. Толстого и М.А. Булгакова.</w:t>
            </w:r>
          </w:p>
          <w:p w:rsidR="009872BB" w:rsidRPr="009872BB" w:rsidRDefault="009872BB" w:rsidP="009872BB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49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Связь веков в поэзии 20 века.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50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К. Г. </w:t>
            </w:r>
            <w:proofErr w:type="gramStart"/>
            <w:r w:rsidRPr="009872BB">
              <w:rPr>
                <w:rFonts w:ascii="Times New Roman" w:hAnsi="Times New Roman"/>
              </w:rPr>
              <w:t>Паустовский .</w:t>
            </w:r>
            <w:proofErr w:type="gramEnd"/>
            <w:r w:rsidRPr="009872BB">
              <w:rPr>
                <w:rFonts w:ascii="Times New Roman" w:hAnsi="Times New Roman"/>
              </w:rPr>
              <w:t xml:space="preserve"> «Рождение сказки»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51-52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proofErr w:type="spellStart"/>
            <w:r w:rsidRPr="009872BB">
              <w:rPr>
                <w:rFonts w:ascii="Times New Roman" w:hAnsi="Times New Roman"/>
              </w:rPr>
              <w:t>Х.К.Андерсен</w:t>
            </w:r>
            <w:proofErr w:type="spellEnd"/>
          </w:p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Сведения о жизни великого сказочника. «Снежная королева».   Силы добра и зла.</w:t>
            </w:r>
          </w:p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Герда отправляется на поиски Кая.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53-54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Испытания продолжаются.</w:t>
            </w:r>
          </w:p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Победа самоотверженной преданной любви и дружбы над рассудочностью, эгоизмом.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55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Сочинение по сказке Г.Х. Андерсена «Снежная королева»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ind w:left="142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56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А. П. Платонов «Волшебное кольцо» Традиционное и новое в сказке.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57-58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tabs>
                <w:tab w:val="left" w:pos="1276"/>
              </w:tabs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Особенности жанра «Сказок по телефону» </w:t>
            </w:r>
            <w:proofErr w:type="spellStart"/>
            <w:r w:rsidRPr="009872BB">
              <w:rPr>
                <w:rFonts w:ascii="Times New Roman" w:hAnsi="Times New Roman"/>
              </w:rPr>
              <w:t>Джанни</w:t>
            </w:r>
            <w:proofErr w:type="spellEnd"/>
            <w:r w:rsidRPr="009872BB">
              <w:rPr>
                <w:rFonts w:ascii="Times New Roman" w:hAnsi="Times New Roman"/>
              </w:rPr>
              <w:t xml:space="preserve"> </w:t>
            </w:r>
            <w:proofErr w:type="spellStart"/>
            <w:r w:rsidRPr="009872BB">
              <w:rPr>
                <w:rFonts w:ascii="Times New Roman" w:hAnsi="Times New Roman"/>
              </w:rPr>
              <w:t>Родари</w:t>
            </w:r>
            <w:proofErr w:type="spellEnd"/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59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 </w:t>
            </w:r>
            <w:proofErr w:type="spellStart"/>
            <w:r w:rsidRPr="009872BB">
              <w:rPr>
                <w:rFonts w:ascii="Times New Roman" w:hAnsi="Times New Roman"/>
              </w:rPr>
              <w:t>Вн</w:t>
            </w:r>
            <w:proofErr w:type="spellEnd"/>
            <w:r w:rsidRPr="009872BB">
              <w:rPr>
                <w:rFonts w:ascii="Times New Roman" w:hAnsi="Times New Roman"/>
              </w:rPr>
              <w:t xml:space="preserve">. чтение. </w:t>
            </w:r>
            <w:proofErr w:type="spellStart"/>
            <w:r w:rsidRPr="009872BB">
              <w:rPr>
                <w:rFonts w:ascii="Times New Roman" w:hAnsi="Times New Roman"/>
              </w:rPr>
              <w:t>Джанни</w:t>
            </w:r>
            <w:proofErr w:type="spellEnd"/>
            <w:r w:rsidRPr="009872BB">
              <w:rPr>
                <w:rFonts w:ascii="Times New Roman" w:hAnsi="Times New Roman"/>
              </w:rPr>
              <w:t xml:space="preserve"> </w:t>
            </w:r>
            <w:proofErr w:type="spellStart"/>
            <w:r w:rsidRPr="009872BB">
              <w:rPr>
                <w:rFonts w:ascii="Times New Roman" w:hAnsi="Times New Roman"/>
              </w:rPr>
              <w:t>Родари</w:t>
            </w:r>
            <w:proofErr w:type="spellEnd"/>
            <w:r w:rsidRPr="009872BB">
              <w:rPr>
                <w:rFonts w:ascii="Times New Roman" w:hAnsi="Times New Roman"/>
              </w:rPr>
              <w:t>. «Сказки по телефону»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60-61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tabs>
                <w:tab w:val="left" w:pos="1276"/>
              </w:tabs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В. В. Набоков. «Аня в стране чудес»</w:t>
            </w:r>
          </w:p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Игра словами в сказке «Аня в стране чудес».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62-63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Особенности жанра повести Д.Р. </w:t>
            </w:r>
            <w:proofErr w:type="spellStart"/>
            <w:r w:rsidRPr="009872BB">
              <w:rPr>
                <w:rFonts w:ascii="Times New Roman" w:hAnsi="Times New Roman"/>
              </w:rPr>
              <w:t>Толкиена</w:t>
            </w:r>
            <w:proofErr w:type="spellEnd"/>
            <w:r w:rsidRPr="009872BB">
              <w:rPr>
                <w:rFonts w:ascii="Times New Roman" w:hAnsi="Times New Roman"/>
              </w:rPr>
              <w:t xml:space="preserve"> «</w:t>
            </w:r>
            <w:proofErr w:type="spellStart"/>
            <w:r w:rsidRPr="009872BB">
              <w:rPr>
                <w:rFonts w:ascii="Times New Roman" w:hAnsi="Times New Roman"/>
              </w:rPr>
              <w:t>Хоббит</w:t>
            </w:r>
            <w:proofErr w:type="spellEnd"/>
            <w:r w:rsidRPr="009872BB">
              <w:rPr>
                <w:rFonts w:ascii="Times New Roman" w:hAnsi="Times New Roman"/>
              </w:rPr>
              <w:t>, или Туда и Обратно»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64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  <w:b/>
              </w:rPr>
              <w:t>Контрольная работа по сказкам 20 века.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65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И. С. Шмелев. «Как я встречался с Чеховым. За карасями»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66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9872BB">
              <w:rPr>
                <w:rFonts w:ascii="Times New Roman" w:hAnsi="Times New Roman"/>
              </w:rPr>
              <w:t>Внекласное</w:t>
            </w:r>
            <w:proofErr w:type="spellEnd"/>
            <w:r w:rsidRPr="009872BB">
              <w:rPr>
                <w:rFonts w:ascii="Times New Roman" w:hAnsi="Times New Roman"/>
              </w:rPr>
              <w:t xml:space="preserve"> чтение. Рассказ И. С. Шмелева «На святой».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67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Е. И. Замятин «Огненное «А»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68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9872BB">
              <w:rPr>
                <w:rFonts w:ascii="Times New Roman" w:hAnsi="Times New Roman"/>
              </w:rPr>
              <w:t>А.И.Куприн</w:t>
            </w:r>
            <w:proofErr w:type="spellEnd"/>
            <w:r w:rsidRPr="009872BB">
              <w:rPr>
                <w:rFonts w:ascii="Times New Roman" w:hAnsi="Times New Roman"/>
              </w:rPr>
              <w:t>.  Очерк «Мой полет»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69-70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Поэтический образ Родины в стихотворениях русских поэтов 20 века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71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М. М. Пришвин  «Времена года»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72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 Мир наших братьев меньших(стихотворения С. Есенина «Песнь о собаке», и В. Маяковского «Хорошее </w:t>
            </w:r>
            <w:r w:rsidRPr="009872BB">
              <w:rPr>
                <w:rFonts w:ascii="Times New Roman" w:hAnsi="Times New Roman"/>
              </w:rPr>
              <w:lastRenderedPageBreak/>
              <w:t>отношение к лошадям»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lastRenderedPageBreak/>
              <w:t>73-74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tabs>
                <w:tab w:val="left" w:pos="1276"/>
              </w:tabs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Героическое прошлое России. Стихи и песни о Великой Отечественной войне.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75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tabs>
                <w:tab w:val="left" w:pos="1276"/>
              </w:tabs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В. П. Астафьев. «</w:t>
            </w:r>
            <w:proofErr w:type="spellStart"/>
            <w:r w:rsidRPr="009872BB">
              <w:rPr>
                <w:rFonts w:ascii="Times New Roman" w:hAnsi="Times New Roman"/>
              </w:rPr>
              <w:t>Васюткино</w:t>
            </w:r>
            <w:proofErr w:type="spellEnd"/>
            <w:r w:rsidRPr="009872BB">
              <w:rPr>
                <w:rFonts w:ascii="Times New Roman" w:hAnsi="Times New Roman"/>
              </w:rPr>
              <w:t xml:space="preserve"> озеро». Сюжет и композиция рассказа.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ind w:left="142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76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Герой рассказа Астафьева «</w:t>
            </w:r>
            <w:proofErr w:type="spellStart"/>
            <w:r w:rsidRPr="009872BB">
              <w:rPr>
                <w:rFonts w:ascii="Times New Roman" w:hAnsi="Times New Roman"/>
              </w:rPr>
              <w:t>Васюткино</w:t>
            </w:r>
            <w:proofErr w:type="spellEnd"/>
            <w:r w:rsidRPr="009872BB">
              <w:rPr>
                <w:rFonts w:ascii="Times New Roman" w:hAnsi="Times New Roman"/>
              </w:rPr>
              <w:t xml:space="preserve"> озеро». 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77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  <w:b/>
              </w:rPr>
            </w:pPr>
            <w:r w:rsidRPr="009872BB">
              <w:rPr>
                <w:rFonts w:ascii="Times New Roman" w:hAnsi="Times New Roman"/>
                <w:b/>
              </w:rPr>
              <w:t>Сочинение по рассказу Астафьева «</w:t>
            </w:r>
            <w:proofErr w:type="spellStart"/>
            <w:r w:rsidRPr="009872BB">
              <w:rPr>
                <w:rFonts w:ascii="Times New Roman" w:hAnsi="Times New Roman"/>
                <w:b/>
              </w:rPr>
              <w:t>Васюткино</w:t>
            </w:r>
            <w:proofErr w:type="spellEnd"/>
            <w:r w:rsidRPr="009872BB">
              <w:rPr>
                <w:rFonts w:ascii="Times New Roman" w:hAnsi="Times New Roman"/>
                <w:b/>
              </w:rPr>
              <w:t xml:space="preserve"> озеро» 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78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  <w:b/>
              </w:rPr>
              <w:t xml:space="preserve">Туве </w:t>
            </w:r>
            <w:proofErr w:type="spellStart"/>
            <w:r w:rsidRPr="009872BB">
              <w:rPr>
                <w:rFonts w:ascii="Times New Roman" w:hAnsi="Times New Roman"/>
                <w:b/>
              </w:rPr>
              <w:t>Янссон</w:t>
            </w:r>
            <w:proofErr w:type="spellEnd"/>
            <w:r w:rsidRPr="009872BB">
              <w:rPr>
                <w:rFonts w:ascii="Times New Roman" w:hAnsi="Times New Roman"/>
                <w:b/>
              </w:rPr>
              <w:t xml:space="preserve"> «Последний в мире дракон»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79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Итоговый урок по темам «Современная литература» Литература 20в.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80-81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tabs>
                <w:tab w:val="left" w:pos="1276"/>
              </w:tabs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Роман «Робинзон Крузо» и его автор. Герой романа «Робинзон Крузо»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82-83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tabs>
                <w:tab w:val="left" w:pos="1276"/>
              </w:tabs>
              <w:snapToGrid w:val="0"/>
              <w:spacing w:after="200" w:line="276" w:lineRule="auto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Р.Э. </w:t>
            </w:r>
            <w:proofErr w:type="spellStart"/>
            <w:r w:rsidRPr="009872BB">
              <w:rPr>
                <w:rFonts w:ascii="Times New Roman" w:hAnsi="Times New Roman"/>
              </w:rPr>
              <w:t>Распэ</w:t>
            </w:r>
            <w:proofErr w:type="spellEnd"/>
            <w:r w:rsidRPr="009872BB">
              <w:rPr>
                <w:rFonts w:ascii="Times New Roman" w:hAnsi="Times New Roman"/>
              </w:rPr>
              <w:t>. Приключения барона Мюнхгаузена. Правда и вымысел.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84-85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 xml:space="preserve">М. Твен. «Приключения Тома </w:t>
            </w:r>
            <w:proofErr w:type="spellStart"/>
            <w:r w:rsidRPr="009872BB">
              <w:rPr>
                <w:rFonts w:ascii="Times New Roman" w:hAnsi="Times New Roman"/>
              </w:rPr>
              <w:t>Сойера</w:t>
            </w:r>
            <w:proofErr w:type="spellEnd"/>
            <w:r w:rsidRPr="009872BB">
              <w:rPr>
                <w:rFonts w:ascii="Times New Roman" w:hAnsi="Times New Roman"/>
              </w:rPr>
              <w:t xml:space="preserve">». Герои романа </w:t>
            </w:r>
            <w:proofErr w:type="spellStart"/>
            <w:r w:rsidRPr="009872BB">
              <w:rPr>
                <w:rFonts w:ascii="Times New Roman" w:hAnsi="Times New Roman"/>
              </w:rPr>
              <w:t>М.Твена</w:t>
            </w:r>
            <w:proofErr w:type="spellEnd"/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86-87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9872BB">
              <w:rPr>
                <w:rFonts w:ascii="Times New Roman" w:hAnsi="Times New Roman"/>
              </w:rPr>
              <w:t>Астрид</w:t>
            </w:r>
            <w:proofErr w:type="spellEnd"/>
            <w:r w:rsidRPr="009872BB">
              <w:rPr>
                <w:rFonts w:ascii="Times New Roman" w:hAnsi="Times New Roman"/>
              </w:rPr>
              <w:t xml:space="preserve"> Линдгрен «Приключения </w:t>
            </w:r>
            <w:proofErr w:type="spellStart"/>
            <w:r w:rsidRPr="009872BB">
              <w:rPr>
                <w:rFonts w:ascii="Times New Roman" w:hAnsi="Times New Roman"/>
              </w:rPr>
              <w:t>Калле</w:t>
            </w:r>
            <w:proofErr w:type="spellEnd"/>
            <w:r w:rsidRPr="009872BB">
              <w:rPr>
                <w:rFonts w:ascii="Times New Roman" w:hAnsi="Times New Roman"/>
              </w:rPr>
              <w:t xml:space="preserve"> </w:t>
            </w:r>
            <w:proofErr w:type="spellStart"/>
            <w:r w:rsidRPr="009872BB">
              <w:rPr>
                <w:rFonts w:ascii="Times New Roman" w:hAnsi="Times New Roman"/>
              </w:rPr>
              <w:t>Блюмквиста</w:t>
            </w:r>
            <w:proofErr w:type="spellEnd"/>
            <w:r w:rsidRPr="009872BB">
              <w:rPr>
                <w:rFonts w:ascii="Times New Roman" w:hAnsi="Times New Roman"/>
              </w:rPr>
              <w:t>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2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88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Урок-практикум «Сюжет и композиция художественного произведения»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89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shd w:val="clear" w:color="auto" w:fill="FFFFFF"/>
              <w:snapToGrid w:val="0"/>
              <w:rPr>
                <w:rFonts w:ascii="Times New Roman" w:hAnsi="Times New Roman"/>
              </w:rPr>
            </w:pPr>
            <w:proofErr w:type="spellStart"/>
            <w:r w:rsidRPr="009872BB">
              <w:rPr>
                <w:rFonts w:ascii="Times New Roman" w:hAnsi="Times New Roman"/>
              </w:rPr>
              <w:t>Синдбад</w:t>
            </w:r>
            <w:proofErr w:type="spellEnd"/>
            <w:r w:rsidRPr="009872BB">
              <w:rPr>
                <w:rFonts w:ascii="Times New Roman" w:hAnsi="Times New Roman"/>
              </w:rPr>
              <w:t xml:space="preserve">-мореход в произведениях Н.С. Гумилева и Б. </w:t>
            </w:r>
            <w:proofErr w:type="spellStart"/>
            <w:r w:rsidRPr="009872BB">
              <w:rPr>
                <w:rFonts w:ascii="Times New Roman" w:hAnsi="Times New Roman"/>
              </w:rPr>
              <w:t>Лесьмяна</w:t>
            </w:r>
            <w:proofErr w:type="spellEnd"/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90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Итоговый урок по теме «Путешествия и приключения»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91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</w:rPr>
            </w:pPr>
            <w:r w:rsidRPr="009872BB">
              <w:rPr>
                <w:rFonts w:ascii="Times New Roman" w:hAnsi="Times New Roman"/>
                <w:iCs/>
              </w:rPr>
              <w:t xml:space="preserve">Итоговый урок по курсу литературы в 5 классе. </w:t>
            </w:r>
          </w:p>
          <w:p w:rsidR="009872BB" w:rsidRPr="009872BB" w:rsidRDefault="009872BB" w:rsidP="009872BB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iCs/>
              </w:rPr>
            </w:pPr>
            <w:r w:rsidRPr="009872BB">
              <w:rPr>
                <w:rFonts w:ascii="Times New Roman" w:hAnsi="Times New Roman"/>
                <w:iCs/>
              </w:rPr>
              <w:t>Что читать летом?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</w:t>
            </w:r>
          </w:p>
        </w:tc>
      </w:tr>
      <w:tr w:rsidR="009872BB" w:rsidRPr="009872BB" w:rsidTr="000B162C">
        <w:tc>
          <w:tcPr>
            <w:tcW w:w="817" w:type="dxa"/>
          </w:tcPr>
          <w:p w:rsidR="009872BB" w:rsidRPr="009872BB" w:rsidRDefault="009872BB" w:rsidP="00037758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92-102</w:t>
            </w:r>
          </w:p>
        </w:tc>
        <w:tc>
          <w:tcPr>
            <w:tcW w:w="7795" w:type="dxa"/>
          </w:tcPr>
          <w:p w:rsidR="009872BB" w:rsidRPr="009872BB" w:rsidRDefault="009872BB" w:rsidP="009872BB">
            <w:pPr>
              <w:rPr>
                <w:rFonts w:ascii="Times New Roman" w:hAnsi="Times New Roman"/>
                <w:iCs/>
              </w:rPr>
            </w:pPr>
            <w:r w:rsidRPr="009872BB">
              <w:rPr>
                <w:rFonts w:ascii="Times New Roman" w:hAnsi="Times New Roman"/>
                <w:iCs/>
              </w:rPr>
              <w:t>Резервные уроки</w:t>
            </w:r>
          </w:p>
        </w:tc>
        <w:tc>
          <w:tcPr>
            <w:tcW w:w="958" w:type="dxa"/>
          </w:tcPr>
          <w:p w:rsidR="009872BB" w:rsidRPr="009872BB" w:rsidRDefault="009872BB" w:rsidP="009872BB">
            <w:pPr>
              <w:rPr>
                <w:rFonts w:ascii="Times New Roman" w:hAnsi="Times New Roman"/>
              </w:rPr>
            </w:pPr>
            <w:r w:rsidRPr="009872BB">
              <w:rPr>
                <w:rFonts w:ascii="Times New Roman" w:hAnsi="Times New Roman"/>
              </w:rPr>
              <w:t>11</w:t>
            </w:r>
          </w:p>
        </w:tc>
      </w:tr>
    </w:tbl>
    <w:p w:rsidR="009872BB" w:rsidRPr="009872BB" w:rsidRDefault="009872BB" w:rsidP="009872BB">
      <w:pPr>
        <w:jc w:val="center"/>
        <w:rPr>
          <w:b/>
        </w:rPr>
      </w:pPr>
    </w:p>
    <w:p w:rsidR="009872BB" w:rsidRPr="009872BB" w:rsidRDefault="009872BB" w:rsidP="009872BB">
      <w:pPr>
        <w:jc w:val="center"/>
        <w:rPr>
          <w:b/>
        </w:rPr>
      </w:pPr>
      <w:r w:rsidRPr="009872BB">
        <w:rPr>
          <w:b/>
        </w:rPr>
        <w:t>6 класс</w:t>
      </w:r>
    </w:p>
    <w:tbl>
      <w:tblPr>
        <w:tblpPr w:leftFromText="180" w:rightFromText="180" w:bottomFromText="200" w:vertAnchor="text" w:tblpY="1"/>
        <w:tblOverlap w:val="never"/>
        <w:tblW w:w="991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3"/>
        <w:gridCol w:w="8221"/>
        <w:gridCol w:w="851"/>
      </w:tblGrid>
      <w:tr w:rsidR="009872BB" w:rsidRPr="009872BB" w:rsidTr="00037758">
        <w:trPr>
          <w:cantSplit/>
          <w:trHeight w:val="703"/>
        </w:trPr>
        <w:tc>
          <w:tcPr>
            <w:tcW w:w="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 w:rsidRPr="009872BB">
              <w:rPr>
                <w:color w:val="000000"/>
                <w:lang w:eastAsia="en-US"/>
              </w:rPr>
              <w:t>Номер урока</w:t>
            </w:r>
          </w:p>
          <w:p w:rsidR="009872BB" w:rsidRPr="009872BB" w:rsidRDefault="009872BB" w:rsidP="009872B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872BB">
              <w:rPr>
                <w:color w:val="000000"/>
                <w:lang w:eastAsia="en-US"/>
              </w:rPr>
              <w:t xml:space="preserve">Раздел программы, тема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872BB">
              <w:rPr>
                <w:color w:val="000000"/>
                <w:lang w:eastAsia="en-US"/>
              </w:rPr>
              <w:t>Количество</w:t>
            </w:r>
          </w:p>
          <w:p w:rsidR="009872BB" w:rsidRPr="009872BB" w:rsidRDefault="009872BB" w:rsidP="009872BB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9872BB">
              <w:rPr>
                <w:color w:val="000000"/>
                <w:lang w:eastAsia="en-US"/>
              </w:rPr>
              <w:t>часов</w:t>
            </w:r>
          </w:p>
        </w:tc>
      </w:tr>
      <w:tr w:rsidR="009872BB" w:rsidRPr="009872BB" w:rsidTr="00037758">
        <w:trPr>
          <w:cantSplit/>
          <w:trHeight w:val="358"/>
        </w:trPr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872BB" w:rsidRPr="009872BB" w:rsidRDefault="009872BB" w:rsidP="009872BB">
            <w:pPr>
              <w:rPr>
                <w:lang w:eastAsia="en-US"/>
              </w:rPr>
            </w:pPr>
          </w:p>
        </w:tc>
        <w:tc>
          <w:tcPr>
            <w:tcW w:w="822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872BB" w:rsidRPr="009872BB" w:rsidRDefault="009872BB" w:rsidP="009872BB">
            <w:pPr>
              <w:rPr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BB" w:rsidRPr="009872BB" w:rsidRDefault="009872BB" w:rsidP="009872BB">
            <w:pPr>
              <w:rPr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72BB" w:rsidRPr="009872BB" w:rsidRDefault="009872BB" w:rsidP="009872BB">
            <w:pPr>
              <w:jc w:val="center"/>
              <w:rPr>
                <w:b/>
              </w:rPr>
            </w:pPr>
            <w:r w:rsidRPr="009872BB">
              <w:rPr>
                <w:rFonts w:eastAsia="Calibri"/>
                <w:lang w:eastAsia="en-US"/>
              </w:rPr>
              <w:t xml:space="preserve"> </w:t>
            </w:r>
            <w:r w:rsidRPr="009872BB">
              <w:rPr>
                <w:rFonts w:eastAsia="Calibri"/>
                <w:b/>
                <w:lang w:eastAsia="en-US"/>
              </w:rPr>
              <w:t xml:space="preserve">   </w:t>
            </w:r>
            <w:r w:rsidRPr="009872BB">
              <w:rPr>
                <w:b/>
              </w:rPr>
              <w:t xml:space="preserve"> Герой художественного произведения(2ч)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  <w:p w:rsidR="009872BB" w:rsidRPr="009872BB" w:rsidRDefault="009872BB" w:rsidP="009872BB">
            <w:pPr>
              <w:spacing w:line="276" w:lineRule="auto"/>
              <w:rPr>
                <w:lang w:eastAsia="en-US"/>
              </w:rPr>
            </w:pPr>
            <w:r w:rsidRPr="009872BB">
              <w:rPr>
                <w:lang w:eastAsia="en-US"/>
              </w:rPr>
              <w:t xml:space="preserve"> </w:t>
            </w:r>
          </w:p>
        </w:tc>
      </w:tr>
      <w:tr w:rsidR="009872BB" w:rsidRPr="009872BB" w:rsidTr="00037758">
        <w:trPr>
          <w:cantSplit/>
          <w:trHeight w:val="635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 xml:space="preserve"> 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t xml:space="preserve"> Герой художественного произведения. </w:t>
            </w:r>
            <w:r w:rsidRPr="009872BB">
              <w:rPr>
                <w:b/>
              </w:rPr>
              <w:t>Герой художественного произведения и его роль в сюжете. «Разновозрастной отряд» героев художественных произведений, знакомых ученикам.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 xml:space="preserve"> 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 xml:space="preserve"> 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b/>
                <w:iCs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9872BB">
              <w:t xml:space="preserve"> Подросток – герой художественных произведений. «Золотое детство» и «пустыня отрочества» (</w:t>
            </w:r>
            <w:proofErr w:type="spellStart"/>
            <w:r w:rsidRPr="009872BB">
              <w:t>Л.Толстой</w:t>
            </w:r>
            <w:proofErr w:type="spellEnd"/>
            <w:r w:rsidRPr="009872BB">
              <w:t>). По страницам авто-биографических произведений.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 xml:space="preserve"> 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jc w:val="center"/>
              <w:rPr>
                <w:b/>
              </w:rPr>
            </w:pPr>
            <w:r w:rsidRPr="009872BB">
              <w:rPr>
                <w:b/>
              </w:rPr>
              <w:t>Фольклор. (7ч)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jc w:val="center"/>
              <w:rPr>
                <w:b/>
                <w:i/>
              </w:rPr>
            </w:pPr>
            <w:r w:rsidRPr="009872BB">
              <w:rPr>
                <w:b/>
                <w:i/>
              </w:rPr>
              <w:t>Былины (3ч)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«На заставе богатырской», «Илья Муромец и Соловей-разбойник», «Три поездки Ильи Муромца». Былины и их герои. Герои на границах родной земли. Подвиг богатыря – основа сюжета былин.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Илья Муромец – герой былин – защитник родной земли. Сил</w:t>
            </w:r>
            <w:r w:rsidR="00037758">
              <w:t>а, смелость, решительность и от</w:t>
            </w:r>
            <w:r w:rsidRPr="009872BB">
              <w:t>сутствие жестокости как характерные качества героя былин.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r w:rsidRPr="009872BB">
              <w:t>Художественное совершенство былины. Былины и их герои в живописи и музыке.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А. Н. Островский «Снегурочка»</w:t>
            </w:r>
            <w:r w:rsidRPr="009872BB">
              <w:rPr>
                <w:b/>
              </w:rPr>
              <w:t xml:space="preserve"> (сцены). (4ч)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>А. Н. Островский «Снегурочка»</w:t>
            </w:r>
            <w:r w:rsidRPr="009872BB">
              <w:t xml:space="preserve"> (сцены). А. Н. Островский как создатель русского национального театра.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 </w:t>
            </w:r>
            <w:r w:rsidRPr="009872BB">
              <w:t>Пьеса «Снегурочка» - «весенняя сказка», по определению автора. Близость «</w:t>
            </w:r>
            <w:proofErr w:type="gramStart"/>
            <w:r w:rsidRPr="009872BB">
              <w:t>весенней  сказки</w:t>
            </w:r>
            <w:proofErr w:type="gramEnd"/>
            <w:r w:rsidRPr="009872BB">
              <w:t xml:space="preserve">» к фольклору.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 </w:t>
            </w:r>
            <w:r w:rsidRPr="009872BB">
              <w:t xml:space="preserve"> Идеальное царство берендеев. Герои сказки.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 xml:space="preserve"> Могучий мир природы и юная героиня – Снегурочка.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jc w:val="center"/>
              <w:rPr>
                <w:b/>
              </w:rPr>
            </w:pPr>
            <w:r w:rsidRPr="009872BB">
              <w:rPr>
                <w:b/>
              </w:rPr>
              <w:t>Литература Х</w:t>
            </w:r>
            <w:r w:rsidRPr="009872BB">
              <w:rPr>
                <w:b/>
                <w:lang w:val="en-US"/>
              </w:rPr>
              <w:t>IX</w:t>
            </w:r>
            <w:r w:rsidRPr="009872BB">
              <w:rPr>
                <w:b/>
              </w:rPr>
              <w:t xml:space="preserve"> 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i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И. А. Крылов(3ч)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И. А. Крылов. «Два мальчика», «Волк и Ягнёнок». Школа жизни подростка в баснях Крылова («Мальчик и Змея», «Воронёнок», «Два мальчика»).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spellStart"/>
            <w:r w:rsidRPr="009872BB">
              <w:t>Федюша</w:t>
            </w:r>
            <w:proofErr w:type="spellEnd"/>
            <w:r w:rsidRPr="009872BB">
              <w:t xml:space="preserve"> и Сеня в басне «Два мальчика», представляющие различные типы поведения. Осуждение эгоизма </w:t>
            </w:r>
            <w:proofErr w:type="spellStart"/>
            <w:r w:rsidRPr="009872BB">
              <w:t>Федюши</w:t>
            </w:r>
            <w:proofErr w:type="spellEnd"/>
            <w:r w:rsidRPr="009872BB">
              <w:t>. Отсутствие чувства благодарности у этого  героя.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«Волк и Ягнёнок». Характер взаимоотношений в человеческом сообществе и его аллегорическое отражение в басне. Обличение несправедливости, жестокости и наглого обмана. Мораль басен Крылова.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В. А. Жуковский(2ч)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В. А. Жуковский. «Лесной царь». </w:t>
            </w:r>
            <w:proofErr w:type="gramStart"/>
            <w:r w:rsidRPr="009872BB">
              <w:rPr>
                <w:i/>
              </w:rPr>
              <w:t>Загадки  в</w:t>
            </w:r>
            <w:proofErr w:type="gramEnd"/>
            <w:r w:rsidRPr="009872BB">
              <w:rPr>
                <w:i/>
              </w:rPr>
              <w:t xml:space="preserve"> стихах.</w:t>
            </w:r>
            <w:r w:rsidRPr="009872BB">
              <w:t xml:space="preserve"> Трагические события баллады «Лесной царь». Жуковский – мастер перевода ( «Лесной царь» - перевод баллады Гёте).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Стихотворные загадки поэта. Роль метафоры в загадках.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rPr>
                <w:b/>
              </w:rPr>
            </w:pPr>
            <w:r w:rsidRPr="009872BB">
              <w:rPr>
                <w:b/>
              </w:rPr>
              <w:t>Незабываемый мир детства и отрочества (50ч)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b/>
                <w:i/>
              </w:rPr>
            </w:pPr>
            <w:r w:rsidRPr="009872BB">
              <w:rPr>
                <w:b/>
                <w:i/>
              </w:rPr>
              <w:t>В. Ф. Одоевский(3ч)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  <w:lang w:eastAsia="en-US"/>
              </w:rPr>
              <w:t xml:space="preserve">В. Ф. Одоевский. «Отрывки из журнала Маши» </w:t>
            </w:r>
            <w:proofErr w:type="gramStart"/>
            <w:r w:rsidRPr="009872BB">
              <w:rPr>
                <w:i/>
                <w:lang w:eastAsia="en-US"/>
              </w:rPr>
              <w:t>( «</w:t>
            </w:r>
            <w:proofErr w:type="gramEnd"/>
            <w:r w:rsidRPr="009872BB">
              <w:rPr>
                <w:i/>
                <w:lang w:eastAsia="en-US"/>
              </w:rPr>
              <w:t xml:space="preserve">Пёстрые сказки»). </w:t>
            </w:r>
            <w:r w:rsidRPr="009872BB">
              <w:rPr>
                <w:lang w:eastAsia="en-US"/>
              </w:rPr>
              <w:t xml:space="preserve">Различные жанры прозы, объединённые в сборнике.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lang w:eastAsia="en-US"/>
              </w:rPr>
              <w:t xml:space="preserve">Дневник Маши. Сюжет и особенности повествования.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9872BB">
              <w:rPr>
                <w:lang w:eastAsia="en-US"/>
              </w:rPr>
              <w:t xml:space="preserve">Дневник и </w:t>
            </w:r>
            <w:proofErr w:type="gramStart"/>
            <w:r w:rsidRPr="009872BB">
              <w:rPr>
                <w:lang w:eastAsia="en-US"/>
              </w:rPr>
              <w:t>его  автор</w:t>
            </w:r>
            <w:proofErr w:type="gramEnd"/>
            <w:r w:rsidRPr="009872BB">
              <w:rPr>
                <w:lang w:eastAsia="en-US"/>
              </w:rPr>
              <w:t>. Герои и героини дневника Маши.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С. Т. Аксаков(4ч)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С. Т. Аксаков. «Детские годы Багрова-внука»,</w:t>
            </w:r>
            <w:r w:rsidRPr="009872BB">
              <w:rPr>
                <w:i/>
              </w:rPr>
              <w:t xml:space="preserve"> «Буран».</w:t>
            </w:r>
            <w:r w:rsidRPr="009872BB">
              <w:rPr>
                <w:b/>
                <w:i/>
              </w:rPr>
              <w:t xml:space="preserve"> </w:t>
            </w:r>
            <w:r w:rsidRPr="009872BB">
              <w:rPr>
                <w:b/>
              </w:rPr>
              <w:t>Багров-внук в гимназии.</w:t>
            </w:r>
            <w:r w:rsidRPr="009872BB">
              <w:t xml:space="preserve"> </w:t>
            </w:r>
            <w:r w:rsidRPr="009872BB">
              <w:rPr>
                <w:b/>
              </w:rPr>
              <w:t>Герой  произведения как читатель.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 xml:space="preserve">«Буран» как одно из самых ярких описаний природы в русской литературе </w:t>
            </w:r>
            <w:r w:rsidRPr="009872BB">
              <w:rPr>
                <w:lang w:val="en-US"/>
              </w:rPr>
              <w:t>XIX</w:t>
            </w:r>
            <w:r w:rsidRPr="009872BB">
              <w:t xml:space="preserve">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20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Художественные особенности картины бурана. Человек и стихия.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21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 xml:space="preserve">Р/Р Творческая работа по описанию картины природы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 xml:space="preserve">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А. С. Пушкин(11ч)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22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9872BB">
              <w:t xml:space="preserve"> </w:t>
            </w:r>
            <w:r w:rsidRPr="009872BB">
              <w:rPr>
                <w:i/>
              </w:rPr>
              <w:t xml:space="preserve">А. С. Пушкин. «К сестре», «К Пущину», «К Юдину», «Товарищам». </w:t>
            </w:r>
            <w:r w:rsidRPr="009872BB">
              <w:t xml:space="preserve"> </w:t>
            </w:r>
            <w:r w:rsidR="00037758" w:rsidRPr="009872BB">
              <w:t xml:space="preserve"> Годы учения великого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23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Лицей.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9872BB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24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037758" w:rsidP="009872BB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rFonts w:eastAsia="Calibri"/>
                <w:b/>
                <w:color w:val="FF0000"/>
              </w:rPr>
              <w:t>Проверка знаний, полученных в 5-6кл.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2BB" w:rsidRPr="009872BB" w:rsidRDefault="009872BB" w:rsidP="009872BB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lastRenderedPageBreak/>
              <w:t>25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lang w:eastAsia="en-US"/>
              </w:rPr>
              <w:t>Тема юношеской дружбы в ранней лирике Пушкина и в последующие годы.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26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>
              <w:rPr>
                <w:b/>
                <w:iCs/>
                <w:color w:val="FF0000"/>
              </w:rPr>
              <w:t>Урок коррекции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27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lang w:eastAsia="en-US"/>
              </w:rPr>
              <w:t>Послания близким друзьям и родным.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28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lang w:eastAsia="en-US"/>
              </w:rPr>
              <w:t>Радостное чувство от общения с близкими людьми.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29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lang w:eastAsia="en-US"/>
              </w:rPr>
              <w:t>Совершенство и лёгкость формы пушкинских посланий.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pacing w:line="276" w:lineRule="auto"/>
              <w:jc w:val="both"/>
              <w:rPr>
                <w:lang w:eastAsia="en-US"/>
              </w:rPr>
            </w:pPr>
            <w:r w:rsidRPr="009872BB">
              <w:rPr>
                <w:lang w:eastAsia="en-US"/>
              </w:rPr>
              <w:t>Стихотворение «Товарищам» как гимн школьной дружбе.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pacing w:line="276" w:lineRule="auto"/>
              <w:jc w:val="both"/>
              <w:rPr>
                <w:lang w:eastAsia="en-US"/>
              </w:rPr>
            </w:pPr>
            <w:r w:rsidRPr="009872BB">
              <w:t xml:space="preserve"> Р/Р Систематизация материалов к сочинению по творчеству </w:t>
            </w:r>
            <w:proofErr w:type="spellStart"/>
            <w:r w:rsidRPr="009872BB">
              <w:t>А.С.Пушкина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</w:rPr>
              <w:t xml:space="preserve">Р/Р </w:t>
            </w:r>
            <w:r w:rsidRPr="009872BB">
              <w:rPr>
                <w:rFonts w:eastAsia="Calibri"/>
                <w:color w:val="000000" w:themeColor="text1"/>
              </w:rPr>
              <w:t xml:space="preserve">Классное </w:t>
            </w:r>
            <w:r w:rsidRPr="009872BB">
              <w:t xml:space="preserve">сочинение по творчеству </w:t>
            </w:r>
            <w:proofErr w:type="spellStart"/>
            <w:r w:rsidRPr="009872BB">
              <w:t>А.С.Пушкина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М. Ю. Лермонтов</w:t>
            </w:r>
            <w:r w:rsidRPr="009872BB">
              <w:rPr>
                <w:i/>
              </w:rPr>
              <w:t>(5ч)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М. Ю. Лермонтов. «Утёс», «На севере </w:t>
            </w:r>
            <w:proofErr w:type="gramStart"/>
            <w:r w:rsidRPr="009872BB">
              <w:rPr>
                <w:i/>
              </w:rPr>
              <w:t>диком  стоит</w:t>
            </w:r>
            <w:proofErr w:type="gramEnd"/>
            <w:r w:rsidRPr="009872BB">
              <w:rPr>
                <w:i/>
              </w:rPr>
              <w:t xml:space="preserve"> одиноко…», «Три пальмы», «Панорама Москвы», эпиграмма.</w:t>
            </w:r>
            <w:r w:rsidRPr="009872BB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Тема одиночества в стихотворениях Лермонтова.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 xml:space="preserve">«Три пальмы» - баллада о красоте и беззащитности мира живой природы.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«Панорама Москвы» - патриотическая картина родной столицы, созданная в ученическом сочинении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Эпиграмма как жанр, способствующий острой постановке нравственных вопросов (решение вопроса об эгоизме).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И. С. Тургенев(6ч)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>И. С. Тургенев. «</w:t>
            </w:r>
            <w:proofErr w:type="spellStart"/>
            <w:r w:rsidRPr="009872BB">
              <w:rPr>
                <w:i/>
              </w:rPr>
              <w:t>Бежин</w:t>
            </w:r>
            <w:proofErr w:type="spellEnd"/>
            <w:r w:rsidRPr="009872BB">
              <w:rPr>
                <w:i/>
              </w:rPr>
              <w:t xml:space="preserve"> луг», «Певцы». </w:t>
            </w:r>
            <w:proofErr w:type="gramStart"/>
            <w:r w:rsidRPr="009872BB">
              <w:t>Природа  и</w:t>
            </w:r>
            <w:proofErr w:type="gramEnd"/>
            <w:r w:rsidRPr="009872BB">
              <w:t xml:space="preserve"> быт российской лесостепи в «Записках охотника». «</w:t>
            </w:r>
            <w:proofErr w:type="spellStart"/>
            <w:r w:rsidRPr="009872BB">
              <w:t>Бежин</w:t>
            </w:r>
            <w:proofErr w:type="spellEnd"/>
            <w:r w:rsidRPr="009872BB">
              <w:t xml:space="preserve"> луг» - один из самых популярных рассказов сборника.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39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 xml:space="preserve">Павлуша, </w:t>
            </w:r>
            <w:proofErr w:type="spellStart"/>
            <w:r w:rsidRPr="009872BB">
              <w:t>Ильюша</w:t>
            </w:r>
            <w:proofErr w:type="spellEnd"/>
            <w:r w:rsidRPr="009872BB">
              <w:t xml:space="preserve">, Костя, Ванечка и Федя – герои рассказа. </w:t>
            </w:r>
            <w:proofErr w:type="gramStart"/>
            <w:r w:rsidRPr="009872BB">
              <w:t>Мастерство  портретных</w:t>
            </w:r>
            <w:proofErr w:type="gramEnd"/>
            <w:r w:rsidRPr="009872BB">
              <w:t xml:space="preserve"> характеристик.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40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Особенности диалога в рассказе. Речевая характеристика героев.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41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</w:rPr>
              <w:t xml:space="preserve">Утверждение </w:t>
            </w:r>
            <w:proofErr w:type="gramStart"/>
            <w:r w:rsidRPr="009872BB">
              <w:rPr>
                <w:b/>
              </w:rPr>
              <w:t>богатства  духовного</w:t>
            </w:r>
            <w:proofErr w:type="gramEnd"/>
            <w:r w:rsidRPr="009872BB">
              <w:rPr>
                <w:b/>
              </w:rPr>
              <w:t xml:space="preserve"> мира крестьянских детей. </w:t>
            </w:r>
            <w:r w:rsidRPr="009872BB">
              <w:t>Поэтический</w:t>
            </w:r>
            <w:r w:rsidRPr="009872BB">
              <w:rPr>
                <w:b/>
              </w:rPr>
              <w:t xml:space="preserve"> мир народных поверий в их рассказах</w:t>
            </w:r>
            <w:r w:rsidRPr="009872BB">
              <w:t xml:space="preserve">: сказки, преданья, </w:t>
            </w:r>
            <w:proofErr w:type="spellStart"/>
            <w:r w:rsidRPr="009872BB">
              <w:t>былички</w:t>
            </w:r>
            <w:proofErr w:type="spellEnd"/>
            <w:r w:rsidRPr="009872BB">
              <w:t xml:space="preserve"> и их различие. </w:t>
            </w:r>
            <w:r w:rsidRPr="009872BB"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42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rPr>
                <w:lang w:eastAsia="en-US"/>
              </w:rPr>
            </w:pPr>
            <w:r w:rsidRPr="009872BB">
              <w:rPr>
                <w:b/>
              </w:rPr>
              <w:t xml:space="preserve">Картины природы как </w:t>
            </w:r>
            <w:r w:rsidRPr="009872BB">
              <w:t xml:space="preserve">естественный </w:t>
            </w:r>
            <w:r w:rsidRPr="009872BB">
              <w:rPr>
                <w:b/>
              </w:rPr>
              <w:t xml:space="preserve">фон рассказов </w:t>
            </w:r>
            <w:proofErr w:type="spellStart"/>
            <w:r w:rsidRPr="009872BB">
              <w:rPr>
                <w:b/>
              </w:rPr>
              <w:t>мальчиков.</w:t>
            </w:r>
            <w:r w:rsidRPr="009872BB">
              <w:rPr>
                <w:rFonts w:eastAsia="Calibri"/>
                <w:b/>
                <w:color w:val="000000" w:themeColor="text1"/>
              </w:rPr>
              <w:t>Р</w:t>
            </w:r>
            <w:proofErr w:type="spellEnd"/>
            <w:r w:rsidRPr="009872BB">
              <w:rPr>
                <w:rFonts w:eastAsia="Calibri"/>
                <w:b/>
                <w:color w:val="000000" w:themeColor="text1"/>
              </w:rPr>
              <w:t xml:space="preserve">/Р </w:t>
            </w:r>
            <w:r w:rsidRPr="009872BB">
              <w:rPr>
                <w:rFonts w:eastAsia="Calibri"/>
                <w:color w:val="000000" w:themeColor="text1"/>
              </w:rPr>
              <w:t xml:space="preserve">Домашнее </w:t>
            </w:r>
            <w:r w:rsidRPr="009872BB">
              <w:t>сочинение по творчеству И. С. Тургенева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43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«Певцы» - </w:t>
            </w:r>
            <w:r w:rsidRPr="009872BB">
              <w:t>роль искусства в жизни деревни. Песня как вид народного творчества. Герои рассказа и типы исполнителей народных песен. Тонкость и точность психологических характеристик героев.</w:t>
            </w:r>
            <w:r w:rsidRPr="009872BB">
              <w:rPr>
                <w:rFonts w:eastAsia="Calibri"/>
                <w:b/>
                <w:color w:val="000000" w:themeColor="text1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Н. А. Некрасов(3ч)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44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Н. А. Некрасов. «Крестьянские дети»,</w:t>
            </w:r>
            <w:r w:rsidRPr="009872BB">
              <w:rPr>
                <w:i/>
              </w:rPr>
              <w:t xml:space="preserve"> «Школьник», «Мороз, Красный нос».</w:t>
            </w:r>
            <w:r w:rsidRPr="009872BB">
              <w:t xml:space="preserve"> </w:t>
            </w:r>
            <w:r w:rsidRPr="009872BB">
              <w:rPr>
                <w:b/>
              </w:rPr>
              <w:t>Тема детства</w:t>
            </w:r>
            <w:r w:rsidRPr="009872BB">
              <w:t xml:space="preserve"> в произведениях Некрасова. </w:t>
            </w:r>
            <w:r w:rsidRPr="009872BB">
              <w:rPr>
                <w:b/>
              </w:rPr>
              <w:t>Яркость изображения крестьянских детей. Их жизнерадостность, любознательность и оптимизм.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45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Крестьянская семья и дети. Тяга к знаниям и упорство как черта характера героя стихотворения «Школьник».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46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«Мороз, Красный нос» - изображение крестьянского труда. Образ русской женщины. Фольклорные мотивы в произведении.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</w:rPr>
              <w:t xml:space="preserve">Л. Н. </w:t>
            </w:r>
            <w:r w:rsidRPr="009872BB">
              <w:rPr>
                <w:b/>
                <w:i/>
              </w:rPr>
              <w:t>Толстой(5ч)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47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 xml:space="preserve">Л. Н. </w:t>
            </w:r>
            <w:r w:rsidRPr="009872BB">
              <w:rPr>
                <w:i/>
              </w:rPr>
              <w:t>Толстой. «</w:t>
            </w:r>
            <w:proofErr w:type="gramStart"/>
            <w:r w:rsidRPr="009872BB">
              <w:rPr>
                <w:i/>
              </w:rPr>
              <w:t>Отрочество»(</w:t>
            </w:r>
            <w:proofErr w:type="gramEnd"/>
            <w:r w:rsidRPr="009872BB">
              <w:rPr>
                <w:i/>
              </w:rPr>
              <w:t xml:space="preserve">главы). </w:t>
            </w:r>
            <w:r w:rsidRPr="009872BB">
              <w:t>«Отрочество» как часть автобиографической трилогии писателя.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48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«Пустыня отрочества», сменяющая в трилогии картины «золотого детства».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lastRenderedPageBreak/>
              <w:t>49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Отрочество Николеньки Иртеньева.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Николенька и его окружение: семья, друзья,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Формирование взглядов подростка. Его  мечты и планы.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Ф. М. Достоевский(4ч)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>Ф. М. Достоевский. «Мальчики» (фрагмент романа «Братья Карамазовы»).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Герои эпизода и трагизм их судеб.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Глубина сопереживания автора при рассказе о своих героев.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>Р/Р Обучение анализу эпизода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Н. Г. Гарин-Михайловский(4ч)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 xml:space="preserve"> Н. Г. Гарин-Михайловский. «Детство Тёмы»</w:t>
            </w:r>
            <w:r w:rsidRPr="009872BB">
              <w:rPr>
                <w:i/>
              </w:rPr>
              <w:t xml:space="preserve"> (главы «Иванов», «Ябеда», «Экзамены»). </w:t>
            </w:r>
            <w:r w:rsidRPr="009872BB">
              <w:rPr>
                <w:b/>
              </w:rPr>
              <w:t>Отрочество героя.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Годы учёбы как череда тяжких испытаний в жизни подростка. Мечты и попытки их реализовать.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Жестокое нравственное испытание в главе «Ябеда».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59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Предательство и муки совести героя. Преодоление героем собственных слабостей в главе «Экзамены».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А. П. Чехов(5ч)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60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А. П. Чехов. «Хамелеон», «Толстый и тонкий», «Каникулярные работы институтки Наденьки </w:t>
            </w:r>
            <w:r w:rsidRPr="009872BB">
              <w:rPr>
                <w:i/>
                <w:lang w:val="en-US"/>
              </w:rPr>
              <w:t>N</w:t>
            </w:r>
            <w:r w:rsidRPr="009872BB">
              <w:rPr>
                <w:i/>
              </w:rPr>
              <w:t>».</w:t>
            </w:r>
            <w:r w:rsidRPr="009872BB">
              <w:t xml:space="preserve"> Юношеские рассказы Чехова. «Хамелеон», «</w:t>
            </w:r>
            <w:r w:rsidRPr="009872BB">
              <w:rPr>
                <w:i/>
              </w:rPr>
              <w:t>Толстый и тонкий</w:t>
            </w:r>
            <w:proofErr w:type="gramStart"/>
            <w:r w:rsidRPr="009872BB">
              <w:rPr>
                <w:i/>
              </w:rPr>
              <w:t>»</w:t>
            </w:r>
            <w:r w:rsidRPr="009872BB">
              <w:t xml:space="preserve"> .</w:t>
            </w:r>
            <w:proofErr w:type="gramEnd"/>
            <w:r w:rsidRPr="009872BB">
              <w:t xml:space="preserve">  Смысл заголовков рассказов. Сатира в творчестве Чехова.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61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Особенности композиции. Герои сатирических рассказов. Говорящие фамилии героев.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62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Художественная деталь в рассказах. Рассказы о подростках.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63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 xml:space="preserve">«Каникулярные работы институтки Наденьки   </w:t>
            </w:r>
            <w:r w:rsidRPr="009872BB">
              <w:rPr>
                <w:lang w:val="en-US"/>
              </w:rPr>
              <w:t>N</w:t>
            </w:r>
            <w:r w:rsidRPr="009872BB">
              <w:t>». Комментарий к творчеству Наденьки. Творческие состязания учеников с ровесницей Наденькой.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64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 xml:space="preserve">Р/Р Классное сочинение по творчеству </w:t>
            </w:r>
            <w:proofErr w:type="spellStart"/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>А.П.Чехова</w:t>
            </w:r>
            <w:proofErr w:type="spellEnd"/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>. Роль художественной детали в рассказах А. П.  Чехова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rPr>
                <w:b/>
                <w:i/>
              </w:rPr>
            </w:pPr>
            <w:r w:rsidRPr="009872BB">
              <w:rPr>
                <w:b/>
              </w:rPr>
              <w:t>Мир путешествий и приключений</w:t>
            </w:r>
            <w:r w:rsidRPr="009872BB">
              <w:rPr>
                <w:b/>
                <w:i/>
              </w:rPr>
              <w:t xml:space="preserve"> (12ч)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65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</w:rPr>
              <w:t xml:space="preserve">Далёкое прошлое человечества на страницах художественных </w:t>
            </w:r>
            <w:proofErr w:type="gramStart"/>
            <w:r w:rsidRPr="009872BB">
              <w:rPr>
                <w:b/>
              </w:rPr>
              <w:t>произведений</w:t>
            </w:r>
            <w:r w:rsidRPr="009872BB">
              <w:t>(</w:t>
            </w:r>
            <w:proofErr w:type="gramEnd"/>
            <w:r w:rsidRPr="009872BB">
              <w:t xml:space="preserve">беседа по материалам самостоятельного чтения как указанных ниже, так и других книг). </w:t>
            </w:r>
            <w:r w:rsidRPr="009872BB">
              <w:rPr>
                <w:b/>
              </w:rPr>
              <w:t>Интерес читателей к событиям и приключениям в жизни героев прошедших времён.</w:t>
            </w:r>
            <w:r w:rsidRPr="009872BB">
              <w:t xml:space="preserve"> Научная достоверность, доступная времени создания произведения, художественная убедительность изображения. Обзор произведений, прочитанных на уроках истории и на уроках внеклассного чтения. (Ж. </w:t>
            </w:r>
            <w:proofErr w:type="spellStart"/>
            <w:r w:rsidRPr="009872BB">
              <w:t>Рони</w:t>
            </w:r>
            <w:proofErr w:type="spellEnd"/>
            <w:r w:rsidRPr="009872BB">
              <w:t xml:space="preserve">-Старший. «Борьба за огонь»; Д. </w:t>
            </w:r>
            <w:proofErr w:type="spellStart"/>
            <w:r w:rsidRPr="009872BB">
              <w:t>Эривильи</w:t>
            </w:r>
            <w:proofErr w:type="spellEnd"/>
            <w:r w:rsidRPr="009872BB">
              <w:t xml:space="preserve"> «Приключения доисторического мальчика» и др.). Природа и человек в произведениях о доисторическом прошлом.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66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>Т. Х. Уайт. «Свеча на ветру».</w:t>
            </w:r>
            <w:r w:rsidRPr="009872BB">
              <w:t xml:space="preserve"> Жизнь короля Артура и его рыцарей в зарубежной литературе. «Король былого и грядущего» </w:t>
            </w:r>
            <w:proofErr w:type="spellStart"/>
            <w:r w:rsidRPr="009872BB">
              <w:t>Теренса</w:t>
            </w:r>
            <w:proofErr w:type="spellEnd"/>
            <w:r w:rsidRPr="009872BB">
              <w:t xml:space="preserve"> </w:t>
            </w:r>
            <w:proofErr w:type="spellStart"/>
            <w:r w:rsidRPr="009872BB">
              <w:t>Хенбери</w:t>
            </w:r>
            <w:proofErr w:type="spellEnd"/>
            <w:r w:rsidRPr="009872BB">
              <w:t xml:space="preserve"> Уайта – одна из популярных книг о легендарном короле. «Свеча на ветру» как часть этой тетралогии. Её герои – король Артур и </w:t>
            </w:r>
            <w:proofErr w:type="spellStart"/>
            <w:r w:rsidRPr="009872BB">
              <w:t>Ланселот</w:t>
            </w:r>
            <w:proofErr w:type="spellEnd"/>
            <w:r w:rsidRPr="009872BB">
              <w:t xml:space="preserve"> ( в ней </w:t>
            </w:r>
            <w:proofErr w:type="spellStart"/>
            <w:r w:rsidRPr="009872BB">
              <w:t>Ланселот</w:t>
            </w:r>
            <w:proofErr w:type="spellEnd"/>
            <w:r w:rsidRPr="009872BB">
              <w:t xml:space="preserve"> – подросток).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lastRenderedPageBreak/>
              <w:t>67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Сочетание в произведении сказки и реальной истории, живого юмора и трагических событий. Решение нравственной проблемы соотношения Сильной руки и Справедливости. Решение вопроса о роли Красоты в жизни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68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ab/>
            </w:r>
            <w:r w:rsidRPr="009872BB">
              <w:rPr>
                <w:i/>
              </w:rPr>
              <w:t xml:space="preserve">Марк Твен. «Приключения </w:t>
            </w:r>
            <w:proofErr w:type="spellStart"/>
            <w:r w:rsidRPr="009872BB">
              <w:rPr>
                <w:i/>
              </w:rPr>
              <w:t>Гекльберри</w:t>
            </w:r>
            <w:proofErr w:type="spellEnd"/>
            <w:r w:rsidRPr="009872BB">
              <w:rPr>
                <w:i/>
              </w:rPr>
              <w:t xml:space="preserve"> Финна». </w:t>
            </w:r>
            <w:r w:rsidRPr="009872BB">
              <w:t xml:space="preserve">Марк Твен и его автобиографические повести. «Приключения </w:t>
            </w:r>
            <w:proofErr w:type="spellStart"/>
            <w:r w:rsidRPr="009872BB">
              <w:t>Гекльберри</w:t>
            </w:r>
            <w:proofErr w:type="spellEnd"/>
            <w:r w:rsidRPr="009872BB">
              <w:t xml:space="preserve"> Финна» как вторая часть автобиографического повествования. Странствия Гека и Джима по полноводной Миссисипи.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69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Гек и Том стали старше: становление и изменение характеров. Диалог в повести. Мастерство Марка Твена-юмориста. Природа на страницах повести.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>Ж. Верн. «Таинственный остров».</w:t>
            </w:r>
            <w:r w:rsidRPr="009872BB">
              <w:t xml:space="preserve"> Жюль Верн и 65 романов его «Необыкновенных путешествий». «Таинственный остров» - одна из самых популярных «робинзонад». Герберт – юный герой среди взрослых товарищей по несчастью.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Роль дружбы и дружеской заботы о младшем в романе великого фантаста. Названия романов и имена героев.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>О. Уайльд. «</w:t>
            </w:r>
            <w:proofErr w:type="spellStart"/>
            <w:r w:rsidRPr="009872BB">
              <w:rPr>
                <w:i/>
              </w:rPr>
              <w:t>Кентервильское</w:t>
            </w:r>
            <w:proofErr w:type="spellEnd"/>
            <w:r w:rsidRPr="009872BB">
              <w:rPr>
                <w:i/>
              </w:rPr>
              <w:t xml:space="preserve"> привидение</w:t>
            </w:r>
            <w:r w:rsidRPr="009872BB">
              <w:t xml:space="preserve">». Рассказы и сказки </w:t>
            </w:r>
            <w:proofErr w:type="spellStart"/>
            <w:r w:rsidRPr="009872BB">
              <w:t>О.Уайльда</w:t>
            </w:r>
            <w:proofErr w:type="spellEnd"/>
            <w:r w:rsidRPr="009872BB">
              <w:t>. Рассказ «</w:t>
            </w:r>
            <w:proofErr w:type="spellStart"/>
            <w:r w:rsidRPr="009872BB">
              <w:t>Кентервильское</w:t>
            </w:r>
            <w:proofErr w:type="spellEnd"/>
            <w:r w:rsidRPr="009872BB">
              <w:t xml:space="preserve"> привидение» как остроумное разоблачение  мистических настроений и суеверий.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Ирония и весёлая пародия как способ борьбы писателя против человеческих заблуждений.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 xml:space="preserve">Юные герои и воинствующее </w:t>
            </w:r>
            <w:proofErr w:type="spellStart"/>
            <w:r w:rsidRPr="009872BB">
              <w:t>кентервильское</w:t>
            </w:r>
            <w:proofErr w:type="spellEnd"/>
            <w:r w:rsidRPr="009872BB">
              <w:t xml:space="preserve"> привидение, их забавный поединок и победа юных героев. Остроумная и доброжелательная концовка «страшной» истории.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О. Генри. «Дары волхвов». </w:t>
            </w:r>
            <w:r w:rsidRPr="009872BB">
              <w:t>Истинные и ложные ценности. Сентиментальный сюжет новеллы и её герои. Особенности сюжета. Рождественский рассказ и его особенности.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>А. де Сент-Экзюпери. «Маленький принц».</w:t>
            </w:r>
            <w:r w:rsidRPr="009872BB">
              <w:t xml:space="preserve"> Герой сказки и её </w:t>
            </w:r>
            <w:proofErr w:type="spellStart"/>
            <w:proofErr w:type="gramStart"/>
            <w:r w:rsidRPr="009872BB">
              <w:t>сюжет.Ответственность</w:t>
            </w:r>
            <w:proofErr w:type="spellEnd"/>
            <w:proofErr w:type="gramEnd"/>
            <w:r w:rsidRPr="009872BB">
              <w:t xml:space="preserve"> человека за свою планету. Философское звучание сказки.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jc w:val="center"/>
              <w:rPr>
                <w:b/>
              </w:rPr>
            </w:pPr>
            <w:r w:rsidRPr="009872BB">
              <w:rPr>
                <w:b/>
              </w:rPr>
              <w:t>Литература ХХ века(7ч)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rPr>
                <w:b/>
                <w:i/>
              </w:rPr>
            </w:pPr>
            <w:r w:rsidRPr="009872BB">
              <w:rPr>
                <w:b/>
                <w:i/>
              </w:rPr>
              <w:t>ХХ век и культура чтения</w:t>
            </w:r>
            <w:r w:rsidRPr="009872BB">
              <w:rPr>
                <w:rFonts w:eastAsia="Calibri"/>
                <w:b/>
                <w:i/>
                <w:color w:val="000000" w:themeColor="text1"/>
                <w:lang w:eastAsia="en-US"/>
              </w:rPr>
              <w:t>(5ч)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 xml:space="preserve">Юный читатель ХХ-ХХ1 вв. Чтение и образование. Роль художественной литературы в становлении характера и взглядов подростка. Литература </w:t>
            </w:r>
            <w:proofErr w:type="spellStart"/>
            <w:r w:rsidRPr="009872BB">
              <w:t>ХХв</w:t>
            </w:r>
            <w:proofErr w:type="spellEnd"/>
            <w:r w:rsidRPr="009872BB">
              <w:t xml:space="preserve">. и читатель </w:t>
            </w:r>
            <w:proofErr w:type="spellStart"/>
            <w:proofErr w:type="gramStart"/>
            <w:r w:rsidRPr="009872BB">
              <w:t>ХХв</w:t>
            </w:r>
            <w:proofErr w:type="spellEnd"/>
            <w:r w:rsidRPr="009872BB">
              <w:t>.(</w:t>
            </w:r>
            <w:proofErr w:type="gramEnd"/>
            <w:r w:rsidRPr="009872BB">
              <w:t xml:space="preserve">авторы и произведения по выбору учителя и учащихся). Любимые авторы. Путь к собственному творчеству. </w:t>
            </w:r>
            <w:r w:rsidRPr="009872BB">
              <w:rPr>
                <w:i/>
              </w:rPr>
              <w:t xml:space="preserve">М. </w:t>
            </w:r>
            <w:proofErr w:type="spellStart"/>
            <w:r w:rsidRPr="009872BB">
              <w:rPr>
                <w:i/>
              </w:rPr>
              <w:t>Эндэ</w:t>
            </w:r>
            <w:proofErr w:type="spellEnd"/>
            <w:r w:rsidRPr="009872BB">
              <w:rPr>
                <w:i/>
              </w:rPr>
              <w:t xml:space="preserve"> «Бесконечная книга» -</w:t>
            </w:r>
            <w:r w:rsidRPr="009872BB">
              <w:t xml:space="preserve"> путешествие мальчика </w:t>
            </w:r>
            <w:proofErr w:type="spellStart"/>
            <w:r w:rsidRPr="009872BB">
              <w:t>Бастиана</w:t>
            </w:r>
            <w:proofErr w:type="spellEnd"/>
            <w:r w:rsidRPr="009872BB">
              <w:t xml:space="preserve"> по </w:t>
            </w:r>
            <w:proofErr w:type="gramStart"/>
            <w:r w:rsidRPr="009872BB">
              <w:t>стране  под</w:t>
            </w:r>
            <w:proofErr w:type="gramEnd"/>
            <w:r w:rsidRPr="009872BB">
              <w:t xml:space="preserve"> названием Фантазия. «Бесконечная книга» в багаже читателя. «Бесконечная книга» и чтение.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proofErr w:type="spellStart"/>
            <w:r w:rsidRPr="009872BB">
              <w:rPr>
                <w:i/>
              </w:rPr>
              <w:t>И.А.Бунин</w:t>
            </w:r>
            <w:proofErr w:type="spellEnd"/>
            <w:r w:rsidRPr="009872BB">
              <w:rPr>
                <w:i/>
              </w:rPr>
              <w:t xml:space="preserve">. «Детство», «Первый соловей». </w:t>
            </w:r>
            <w:r w:rsidRPr="009872BB">
              <w:t xml:space="preserve">Мир воспоминаний в процессе творчества. Лирический </w:t>
            </w:r>
            <w:proofErr w:type="gramStart"/>
            <w:r w:rsidRPr="009872BB">
              <w:t>образ  живой</w:t>
            </w:r>
            <w:proofErr w:type="gramEnd"/>
            <w:r w:rsidRPr="009872BB">
              <w:t xml:space="preserve"> природы. Голос автора в строках стихов.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79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>А. Блок. «Ветер принёс издалека…», «Полный месяц встал над лугом».</w:t>
            </w:r>
            <w:r w:rsidRPr="009872BB">
              <w:t xml:space="preserve"> Отражение высоких идеалов в лирике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80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jc w:val="both"/>
            </w:pPr>
            <w:r w:rsidRPr="009872BB">
              <w:rPr>
                <w:i/>
              </w:rPr>
              <w:t xml:space="preserve">К. Д. Бальмонт. «Золотая рыбка». </w:t>
            </w:r>
            <w:r w:rsidRPr="009872BB">
              <w:t xml:space="preserve">Совершенство стиха поэта. Близость фольклорным образам. Лирика Бальмонта и её воплощение в музыке многих композиторов.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81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Б. Л. Пастернак. «Июль». </w:t>
            </w:r>
            <w:r w:rsidRPr="009872BB">
              <w:t>Необычность мира природы в стихах поэта.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b/>
                <w:i/>
              </w:rPr>
              <w:t>А. Т. Аверченко(2ч)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lastRenderedPageBreak/>
              <w:t>82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А. Т. Аверченко. «Смерть африканского охотника». </w:t>
            </w:r>
            <w:r w:rsidRPr="009872BB">
              <w:t>Герой рассказа и его любимые книги. Мечты юного читателя  о судьбе африканского охотника и реальность.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83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Посещение цирка и встреча с цирковыми артистами. Разочарование увлечённого любителя приключенческой литературы. Эпилог рассказа. Смысл заголовка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 xml:space="preserve">Произведения о детстве в начале </w:t>
            </w:r>
            <w:r w:rsidRPr="009872BB">
              <w:rPr>
                <w:rFonts w:eastAsia="Calibri"/>
                <w:b/>
                <w:color w:val="000000" w:themeColor="text1"/>
                <w:lang w:val="en-US" w:eastAsia="en-US"/>
              </w:rPr>
              <w:t>XX</w:t>
            </w: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>века (9ч)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84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М. Горький. «Детство» (фрагмент). </w:t>
            </w:r>
            <w:r w:rsidRPr="009872BB">
              <w:t xml:space="preserve">Изображение внутреннего мира подростка.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85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Активность авторской позиции.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86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>А.С. Грин. «Гнев отца».</w:t>
            </w:r>
            <w:r w:rsidRPr="009872BB">
              <w:t xml:space="preserve"> Преданность сына отцу-путешественнику. Как возник сюжет и название рассказа. Комизм сюжета. Благородство и чуткость отношения взрослого к сыну.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87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К. Г. Паустовский. «Повесть о жизни» (главы «Гардемарин», «Как выглядит рай»). </w:t>
            </w:r>
            <w:r w:rsidRPr="009872BB">
              <w:t>«Далёкие годы» как первая из шести частей «Повести о жизни». Глава «Гардемарин». Встреча героя с гардемарином. Благородство поведения гардемарина.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88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Прав ли автор, утверждая, что «жалость оставляет в душе горький осадок»? Игра героя в свой флот.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89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 xml:space="preserve">Глава «Как выглядит рай» в автобиографической повести. Мастерство пейзажа в прозе писателя.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Главы повести как этапы рассказа о становлении характера.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</w:rPr>
              <w:t xml:space="preserve">Ф. А. Искандер. «Детство </w:t>
            </w:r>
            <w:proofErr w:type="spellStart"/>
            <w:r w:rsidRPr="009872BB">
              <w:rPr>
                <w:i/>
              </w:rPr>
              <w:t>Чика</w:t>
            </w:r>
            <w:proofErr w:type="spellEnd"/>
            <w:r w:rsidRPr="009872BB">
              <w:rPr>
                <w:i/>
              </w:rPr>
              <w:t>» (глава «Чик и Пушкин»).</w:t>
            </w:r>
            <w:r w:rsidRPr="009872BB">
              <w:t xml:space="preserve"> Герой цикла рассказов по имени Чик. Увлекательная игра со словом в прозе Искандера (имя героя, название города детства и др.).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>Важность главы «Чик и Пушкин» как описание пути юного читателя к постижению тайны собственного творчества. Поединок тщеславия и творческой радости от игры на сцене. Яркость изображения характера героя. Герой и автор.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rPr>
                <w:b/>
              </w:rPr>
            </w:pPr>
            <w:r w:rsidRPr="009872BB">
              <w:rPr>
                <w:b/>
              </w:rPr>
              <w:t>Великая Отечественная война в лирике и прозе (8ч)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93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t xml:space="preserve">Лирические и прозаические произведения о жизни и подвигах в годы Великой Отечественной войны, в том числе и о подвигах подростков: </w:t>
            </w:r>
            <w:r w:rsidRPr="009872BB">
              <w:rPr>
                <w:i/>
              </w:rPr>
              <w:t xml:space="preserve">Б. Лавренев. «Разведчик Вихров»; В. Катаев. «Сын полка»;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94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>Р/Р Урок-концерт</w:t>
            </w:r>
            <w:r w:rsidRPr="009872BB">
              <w:rPr>
                <w:i/>
              </w:rPr>
              <w:t xml:space="preserve"> </w:t>
            </w:r>
            <w:r w:rsidRPr="009872BB">
              <w:rPr>
                <w:rFonts w:eastAsia="Calibri"/>
                <w:color w:val="000000" w:themeColor="text1"/>
                <w:lang w:eastAsia="en-US"/>
              </w:rPr>
              <w:t xml:space="preserve"> по произведениям о </w:t>
            </w:r>
            <w:r w:rsidRPr="009872BB">
              <w:t xml:space="preserve"> Великой Отечественной войне</w:t>
            </w:r>
            <w:r w:rsidRPr="009872BB">
              <w:rPr>
                <w:i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95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 xml:space="preserve"> </w:t>
            </w:r>
            <w:r w:rsidRPr="009872BB">
              <w:rPr>
                <w:i/>
                <w:lang w:eastAsia="en-US"/>
              </w:rPr>
              <w:t>К.М. Симонов. «Мальчишка на лафете», «Сын артиллериста»;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96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  <w:lang w:eastAsia="en-US"/>
              </w:rPr>
              <w:t>Е. К. Винокур. «В полях за Вислой сонной…»;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97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  <w:lang w:eastAsia="en-US"/>
              </w:rPr>
              <w:t xml:space="preserve">Песни военных лет:   </w:t>
            </w:r>
            <w:r w:rsidRPr="009872BB">
              <w:rPr>
                <w:lang w:eastAsia="en-US"/>
              </w:rPr>
              <w:t>(чтение произведений по выбору учителя и учащихся).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98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872BB">
              <w:rPr>
                <w:i/>
                <w:lang w:eastAsia="en-US"/>
              </w:rPr>
              <w:t>«Моя Москва» (стихи М. Лисянского, музыка И. Дунаевского)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99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 xml:space="preserve">Р/Р </w:t>
            </w:r>
            <w:r w:rsidRPr="009872BB">
              <w:rPr>
                <w:rFonts w:eastAsia="Calibri"/>
                <w:color w:val="000000" w:themeColor="text1"/>
                <w:lang w:eastAsia="en-US"/>
              </w:rPr>
              <w:t xml:space="preserve">Систематизация материалов к сочинению по произведениям о </w:t>
            </w:r>
            <w:r w:rsidRPr="009872BB">
              <w:t xml:space="preserve"> Великой Отечественной войне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100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9872BB">
              <w:rPr>
                <w:rFonts w:eastAsia="Calibri"/>
                <w:b/>
                <w:color w:val="000000" w:themeColor="text1"/>
                <w:lang w:eastAsia="en-US"/>
              </w:rPr>
              <w:t xml:space="preserve">Р/Р </w:t>
            </w:r>
            <w:r w:rsidRPr="009872BB">
              <w:rPr>
                <w:rFonts w:eastAsia="Calibri"/>
                <w:color w:val="000000" w:themeColor="text1"/>
                <w:lang w:eastAsia="en-US"/>
              </w:rPr>
              <w:t xml:space="preserve">Классное  сочинение по произведениям о </w:t>
            </w:r>
            <w:r w:rsidRPr="009872BB">
              <w:t xml:space="preserve"> Великой Отечественной войне</w:t>
            </w:r>
            <w:r w:rsidRPr="009872BB">
              <w:rPr>
                <w:rFonts w:eastAsia="Calibri"/>
                <w:color w:val="000000" w:themeColor="text1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rPr>
                <w:b/>
              </w:rPr>
            </w:pPr>
            <w:r w:rsidRPr="009872BB">
              <w:rPr>
                <w:b/>
              </w:rPr>
              <w:t>Итоги (2ч)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101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r w:rsidRPr="009872BB">
              <w:t>Герой художественного произведения и автор.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</w:t>
            </w:r>
          </w:p>
        </w:tc>
      </w:tr>
      <w:tr w:rsidR="00037758" w:rsidRPr="009872BB" w:rsidTr="00037758">
        <w:trPr>
          <w:cantSplit/>
          <w:trHeight w:val="373"/>
        </w:trPr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t>102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r w:rsidRPr="009872BB">
              <w:t xml:space="preserve">Тема защиты природы в литературе нашего века. Произведения М. М. Пришвина и В. В. Бианки. Книга Б. Андерсена «Простите, где здесь </w:t>
            </w:r>
            <w:r w:rsidRPr="009872BB">
              <w:lastRenderedPageBreak/>
              <w:t>природа?», созданная по письмам ребят Дании. Рекомендации по самостоятельному чтению во время летних каникул.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758" w:rsidRPr="009872BB" w:rsidRDefault="00037758" w:rsidP="00037758">
            <w:pPr>
              <w:shd w:val="clear" w:color="auto" w:fill="FFFFFF"/>
              <w:spacing w:line="276" w:lineRule="auto"/>
              <w:rPr>
                <w:iCs/>
                <w:color w:val="000000"/>
                <w:lang w:eastAsia="en-US"/>
              </w:rPr>
            </w:pPr>
            <w:r w:rsidRPr="009872BB">
              <w:rPr>
                <w:iCs/>
                <w:color w:val="000000"/>
                <w:lang w:eastAsia="en-US"/>
              </w:rPr>
              <w:lastRenderedPageBreak/>
              <w:t>1</w:t>
            </w:r>
          </w:p>
        </w:tc>
      </w:tr>
    </w:tbl>
    <w:p w:rsidR="009872BB" w:rsidRPr="009872BB" w:rsidRDefault="009872BB" w:rsidP="009872BB">
      <w:pPr>
        <w:rPr>
          <w:b/>
          <w:sz w:val="28"/>
          <w:szCs w:val="28"/>
        </w:rPr>
      </w:pPr>
    </w:p>
    <w:p w:rsidR="009872BB" w:rsidRPr="009872BB" w:rsidRDefault="009872BB" w:rsidP="009872BB">
      <w:pPr>
        <w:jc w:val="center"/>
        <w:rPr>
          <w:b/>
          <w:sz w:val="28"/>
          <w:szCs w:val="28"/>
        </w:rPr>
      </w:pPr>
      <w:r w:rsidRPr="009872BB">
        <w:rPr>
          <w:b/>
          <w:sz w:val="28"/>
          <w:szCs w:val="28"/>
        </w:rPr>
        <w:t>7 класс</w:t>
      </w:r>
    </w:p>
    <w:p w:rsidR="009872BB" w:rsidRPr="009872BB" w:rsidRDefault="009872BB" w:rsidP="009872BB">
      <w:pPr>
        <w:jc w:val="center"/>
        <w:rPr>
          <w:b/>
          <w:sz w:val="28"/>
          <w:szCs w:val="28"/>
        </w:rPr>
      </w:pPr>
    </w:p>
    <w:p w:rsidR="009872BB" w:rsidRPr="009872BB" w:rsidRDefault="009872BB" w:rsidP="009872BB">
      <w:pPr>
        <w:rPr>
          <w:sz w:val="28"/>
          <w:szCs w:val="28"/>
        </w:rPr>
      </w:pPr>
      <w:r w:rsidRPr="009872BB">
        <w:rPr>
          <w:sz w:val="28"/>
          <w:szCs w:val="28"/>
        </w:rPr>
        <w:t xml:space="preserve">                               Календарно-тематическое планирование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9"/>
        <w:gridCol w:w="7102"/>
        <w:gridCol w:w="1701"/>
      </w:tblGrid>
      <w:tr w:rsidR="009872BB" w:rsidRPr="009872BB" w:rsidTr="00037758">
        <w:trPr>
          <w:trHeight w:val="380"/>
        </w:trPr>
        <w:tc>
          <w:tcPr>
            <w:tcW w:w="1115" w:type="dxa"/>
            <w:gridSpan w:val="2"/>
            <w:vMerge w:val="restart"/>
          </w:tcPr>
          <w:p w:rsidR="009872BB" w:rsidRPr="009872BB" w:rsidRDefault="009872BB" w:rsidP="009872BB">
            <w:pPr>
              <w:jc w:val="center"/>
            </w:pPr>
            <w:r w:rsidRPr="009872BB">
              <w:t>№ урока</w:t>
            </w:r>
          </w:p>
        </w:tc>
        <w:tc>
          <w:tcPr>
            <w:tcW w:w="7102" w:type="dxa"/>
          </w:tcPr>
          <w:p w:rsidR="009872BB" w:rsidRPr="009872BB" w:rsidRDefault="009872BB" w:rsidP="009872BB">
            <w:pPr>
              <w:jc w:val="center"/>
            </w:pPr>
            <w:r w:rsidRPr="009872BB">
              <w:t>Название темы</w:t>
            </w:r>
          </w:p>
        </w:tc>
        <w:tc>
          <w:tcPr>
            <w:tcW w:w="1701" w:type="dxa"/>
            <w:vMerge w:val="restart"/>
          </w:tcPr>
          <w:p w:rsidR="009872BB" w:rsidRPr="009872BB" w:rsidRDefault="009872BB" w:rsidP="009872BB">
            <w:pPr>
              <w:jc w:val="center"/>
            </w:pPr>
            <w:r w:rsidRPr="009872BB">
              <w:t>Кол-во уроков</w:t>
            </w:r>
          </w:p>
        </w:tc>
      </w:tr>
      <w:tr w:rsidR="009872BB" w:rsidRPr="009872BB" w:rsidTr="00037758">
        <w:trPr>
          <w:trHeight w:val="260"/>
        </w:trPr>
        <w:tc>
          <w:tcPr>
            <w:tcW w:w="1115" w:type="dxa"/>
            <w:gridSpan w:val="2"/>
            <w:vMerge/>
          </w:tcPr>
          <w:p w:rsidR="009872BB" w:rsidRPr="009872BB" w:rsidRDefault="009872BB" w:rsidP="009872BB">
            <w:pPr>
              <w:jc w:val="center"/>
            </w:pPr>
          </w:p>
        </w:tc>
        <w:tc>
          <w:tcPr>
            <w:tcW w:w="7102" w:type="dxa"/>
          </w:tcPr>
          <w:p w:rsidR="009872BB" w:rsidRPr="009872BB" w:rsidRDefault="009872BB" w:rsidP="009872BB">
            <w:pPr>
              <w:jc w:val="center"/>
              <w:rPr>
                <w:b/>
              </w:rPr>
            </w:pPr>
            <w:r w:rsidRPr="009872BB">
              <w:rPr>
                <w:b/>
              </w:rPr>
              <w:t>Первая четверть (17 уроков)</w:t>
            </w:r>
          </w:p>
        </w:tc>
        <w:tc>
          <w:tcPr>
            <w:tcW w:w="1701" w:type="dxa"/>
            <w:vMerge/>
          </w:tcPr>
          <w:p w:rsidR="009872BB" w:rsidRPr="009872BB" w:rsidRDefault="009872BB" w:rsidP="009872BB">
            <w:pPr>
              <w:jc w:val="center"/>
            </w:pP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Введение. Роды и жанры литературы.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Сатирическая драма «Барин» и детский фольклор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3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Мир и человек в эпоху Возрождения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4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У. Шекспир «Ромео и Джульетта»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Классическая литература 19 века и ее жанры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6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Басня в античной литературе. Русская басня 18-19 веков.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7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В.А. Жуковский. Очерк жизни и творчества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8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Баллады «Светлана» и «Перчатка»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9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А.С. Пушкин «Элегия», « К портрету Жуковского», «Певец», «19 октября», «Туча»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920"/>
        </w:trPr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10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 xml:space="preserve">А.С. Пушкин. Жанры лирики поэта. К***, «На холмах Грузии лежит ночная мгла…», «Я вас любил: любовь ещё быть может…», на </w:t>
            </w:r>
            <w:proofErr w:type="gramStart"/>
            <w:r w:rsidRPr="009872BB">
              <w:t>перевод  «</w:t>
            </w:r>
            <w:proofErr w:type="gramEnd"/>
            <w:r w:rsidRPr="009872BB">
              <w:t>Илиады». Стансы. Друзьям. Моя эпитафия.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400"/>
        </w:trPr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11</w:t>
            </w:r>
          </w:p>
        </w:tc>
        <w:tc>
          <w:tcPr>
            <w:tcW w:w="7102" w:type="dxa"/>
          </w:tcPr>
          <w:p w:rsidR="009872BB" w:rsidRPr="009872BB" w:rsidRDefault="009872BB" w:rsidP="009872BB">
            <w:proofErr w:type="spellStart"/>
            <w:r w:rsidRPr="009872BB">
              <w:t>Вн</w:t>
            </w:r>
            <w:proofErr w:type="spellEnd"/>
            <w:r w:rsidRPr="009872BB">
              <w:t>. чт. «Повести Белкина»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12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Жанры прозы А.С. Пушкина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13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Повесть «Барышня-крестьянка»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14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Героиня повести – Лиза Муромская. Соседи-помещики.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15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Незавершенный роман «Дубровский»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16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 xml:space="preserve">Владимир Дубровский и </w:t>
            </w:r>
            <w:proofErr w:type="gramStart"/>
            <w:r w:rsidRPr="009872BB">
              <w:t>Маша</w:t>
            </w:r>
            <w:r w:rsidR="00037758" w:rsidRPr="009872BB">
              <w:t xml:space="preserve"> </w:t>
            </w:r>
            <w:r w:rsidR="00037758">
              <w:t>.</w:t>
            </w:r>
            <w:proofErr w:type="gramEnd"/>
            <w:r w:rsidR="00037758">
              <w:t xml:space="preserve"> </w:t>
            </w:r>
            <w:r w:rsidR="00037758" w:rsidRPr="009872BB">
              <w:t>Судьба героев романа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17</w:t>
            </w:r>
          </w:p>
        </w:tc>
        <w:tc>
          <w:tcPr>
            <w:tcW w:w="7102" w:type="dxa"/>
          </w:tcPr>
          <w:p w:rsidR="009872BB" w:rsidRPr="009872BB" w:rsidRDefault="00037758" w:rsidP="000B162C">
            <w:r>
              <w:rPr>
                <w:rFonts w:eastAsia="Calibri"/>
                <w:b/>
                <w:color w:val="FF0000"/>
              </w:rPr>
              <w:t xml:space="preserve">Проверка знаний, полученных в </w:t>
            </w:r>
            <w:r w:rsidR="000B162C">
              <w:rPr>
                <w:rFonts w:eastAsia="Calibri"/>
                <w:b/>
                <w:color w:val="FF0000"/>
              </w:rPr>
              <w:t>6</w:t>
            </w:r>
            <w:r>
              <w:rPr>
                <w:rFonts w:eastAsia="Calibri"/>
                <w:b/>
                <w:color w:val="FF0000"/>
              </w:rPr>
              <w:t>-</w:t>
            </w:r>
            <w:r w:rsidR="000B162C">
              <w:rPr>
                <w:rFonts w:eastAsia="Calibri"/>
                <w:b/>
                <w:color w:val="FF0000"/>
              </w:rPr>
              <w:t>7</w:t>
            </w:r>
            <w:bookmarkStart w:id="0" w:name="_GoBack"/>
            <w:bookmarkEnd w:id="0"/>
            <w:r>
              <w:rPr>
                <w:rFonts w:eastAsia="Calibri"/>
                <w:b/>
                <w:color w:val="FF0000"/>
              </w:rPr>
              <w:t>кл.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20"/>
        </w:trPr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18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М.Ю. Лермонтов. Различные жанры в творчестве поэта.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19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Стихотворение М.Ю. Лермонтова «Смерть поэта» и его роль в судьбе автора.</w:t>
            </w:r>
            <w:r w:rsidR="00037758" w:rsidRPr="009872BB">
              <w:t xml:space="preserve"> Поэма «Мцыри»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20</w:t>
            </w:r>
          </w:p>
        </w:tc>
        <w:tc>
          <w:tcPr>
            <w:tcW w:w="7102" w:type="dxa"/>
          </w:tcPr>
          <w:p w:rsidR="009872BB" w:rsidRPr="009872BB" w:rsidRDefault="00037758" w:rsidP="009872BB">
            <w:r>
              <w:rPr>
                <w:b/>
                <w:iCs/>
                <w:color w:val="FF0000"/>
              </w:rPr>
              <w:t>Урок коррекции знаний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21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Романтический сюжет и романтический герой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22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Герой поэмы «Мцыри» и его исповедь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23</w:t>
            </w:r>
          </w:p>
        </w:tc>
        <w:tc>
          <w:tcPr>
            <w:tcW w:w="7102" w:type="dxa"/>
          </w:tcPr>
          <w:p w:rsidR="009872BB" w:rsidRPr="009872BB" w:rsidRDefault="009872BB" w:rsidP="009872BB">
            <w:proofErr w:type="spellStart"/>
            <w:r w:rsidRPr="009872BB">
              <w:t>Р.р</w:t>
            </w:r>
            <w:proofErr w:type="spellEnd"/>
            <w:r w:rsidRPr="009872BB">
              <w:t>. Сочинение по творчеству М.Ю. Лермонтова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24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Н.В. Гоголь. История создания комедии «Ревизор».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25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Городничий и чиновники города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26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Образ Хлестакова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27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Женские образы комедии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28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Речевые характеристики героев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29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Хлестаковщина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30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Урок внеклассного чтения. И.С. Тургенев «Бирюк»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rPr>
                <w:b/>
              </w:rPr>
              <w:t>Третья четверть (21 урок)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31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И.С. Тургенев. Последние годы творчества. История создания «Стихотворений в прозе»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32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Н.А. Некрасов. Гражданская лирика поэта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36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Н.С. Лесков. Особенности стиля прозы писателя.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37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Герои сказа «Левша»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38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Н.С. Лесков «Левша» (главы, не вошедшие в учебник).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39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М.Е. Салтыков-Щедрин. Сатирические сказки писателя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40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«Повесть о том, как один мужик двух генералов прокормил»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41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Сатира – одна из форм комического. Урок развития речи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lastRenderedPageBreak/>
              <w:t>42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М. Твен. «Как я редактировал сельскохозяйственную газету». Памфлет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43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А.П. Чехов. Юмористические рассказы молодого писателя. Рассказ «Жалобная книга»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44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Рассказ «Хирургия»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45</w:t>
            </w:r>
          </w:p>
        </w:tc>
        <w:tc>
          <w:tcPr>
            <w:tcW w:w="7102" w:type="dxa"/>
          </w:tcPr>
          <w:p w:rsidR="009872BB" w:rsidRPr="009872BB" w:rsidRDefault="009872BB" w:rsidP="009872BB"/>
          <w:p w:rsidR="009872BB" w:rsidRPr="009872BB" w:rsidRDefault="009872BB" w:rsidP="009872BB">
            <w:r w:rsidRPr="009872BB">
              <w:t>Портрет героя в художественных произведениях разных жанров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46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Жанры эпоса, лирики и драмы в произведениях 20 века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47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Лирика начала 20 века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48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Из истории сонета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49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 xml:space="preserve">М. Горький «Старуха </w:t>
            </w:r>
            <w:proofErr w:type="spellStart"/>
            <w:r w:rsidRPr="009872BB">
              <w:t>Изергиль</w:t>
            </w:r>
            <w:proofErr w:type="spellEnd"/>
            <w:r w:rsidRPr="009872BB">
              <w:t>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50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Сказка «Старый год»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51</w:t>
            </w:r>
          </w:p>
        </w:tc>
        <w:tc>
          <w:tcPr>
            <w:tcW w:w="7102" w:type="dxa"/>
          </w:tcPr>
          <w:p w:rsidR="009872BB" w:rsidRPr="009872BB" w:rsidRDefault="009872BB" w:rsidP="009872BB">
            <w:proofErr w:type="spellStart"/>
            <w:r w:rsidRPr="009872BB">
              <w:t>Вн</w:t>
            </w:r>
            <w:proofErr w:type="spellEnd"/>
            <w:r w:rsidRPr="009872BB">
              <w:t>. чт. М. Горький «Сказки об Италии».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52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В.В. Маяковский. «Необычайное приключение…»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53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«Гимн обеду».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54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М.А. Булгаков. «Ревизор с вышибанием»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</w:p>
        </w:tc>
        <w:tc>
          <w:tcPr>
            <w:tcW w:w="7102" w:type="dxa"/>
          </w:tcPr>
          <w:p w:rsidR="009872BB" w:rsidRPr="009872BB" w:rsidRDefault="009872BB" w:rsidP="009872BB">
            <w:pPr>
              <w:rPr>
                <w:b/>
              </w:rPr>
            </w:pPr>
            <w:r w:rsidRPr="009872BB">
              <w:rPr>
                <w:b/>
              </w:rPr>
              <w:t>Четвертая четверть (14 уроков)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55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К.Г. Паустовский «Рождение рассказа»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56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Роман – повесть - рассказ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57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М.А. Шолохов «Они сражались за родину»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58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Стойкость и героизм участников сражений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59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А.Т. Твардовский. Лирические раздумья поэта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60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В.Г. Распутин «Уроки французского»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61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Душевная теплота учительницы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62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Из истории эссе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63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Ф.А. Абрамов. «О чем плачут лошади»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64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А.В. Вампилов. «Несравненный Наконечников»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65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Из истории пародии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66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>Р. Шекли. Особенность юмора в фантастическом произведении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c>
          <w:tcPr>
            <w:tcW w:w="1115" w:type="dxa"/>
            <w:gridSpan w:val="2"/>
          </w:tcPr>
          <w:p w:rsidR="009872BB" w:rsidRPr="009872BB" w:rsidRDefault="009872BB" w:rsidP="009872BB">
            <w:pPr>
              <w:jc w:val="center"/>
            </w:pPr>
            <w:r w:rsidRPr="009872BB">
              <w:t>67</w:t>
            </w:r>
          </w:p>
        </w:tc>
        <w:tc>
          <w:tcPr>
            <w:tcW w:w="7102" w:type="dxa"/>
          </w:tcPr>
          <w:p w:rsidR="009872BB" w:rsidRPr="009872BB" w:rsidRDefault="009872BB" w:rsidP="009872BB">
            <w:r w:rsidRPr="009872BB">
              <w:t xml:space="preserve">А. </w:t>
            </w:r>
            <w:proofErr w:type="spellStart"/>
            <w:r w:rsidRPr="009872BB">
              <w:t>Конан</w:t>
            </w:r>
            <w:proofErr w:type="spellEnd"/>
            <w:r w:rsidRPr="009872BB">
              <w:t xml:space="preserve"> Дойл и его герой Шерлок Холмс</w:t>
            </w:r>
          </w:p>
        </w:tc>
        <w:tc>
          <w:tcPr>
            <w:tcW w:w="1701" w:type="dxa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blPrEx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096" w:type="dxa"/>
          </w:tcPr>
          <w:p w:rsidR="009872BB" w:rsidRPr="009872BB" w:rsidRDefault="009872BB" w:rsidP="009872BB">
            <w:r w:rsidRPr="009872BB">
              <w:t xml:space="preserve">     68</w:t>
            </w:r>
          </w:p>
        </w:tc>
        <w:tc>
          <w:tcPr>
            <w:tcW w:w="7121" w:type="dxa"/>
            <w:gridSpan w:val="2"/>
          </w:tcPr>
          <w:p w:rsidR="009872BB" w:rsidRPr="009872BB" w:rsidRDefault="009872BB" w:rsidP="009872BB">
            <w:r w:rsidRPr="009872BB">
              <w:t>Новелла «Пляшущие человечки» и ее герои</w:t>
            </w:r>
          </w:p>
        </w:tc>
        <w:tc>
          <w:tcPr>
            <w:tcW w:w="1701" w:type="dxa"/>
          </w:tcPr>
          <w:p w:rsidR="009872BB" w:rsidRPr="009872BB" w:rsidRDefault="009872BB" w:rsidP="009872BB">
            <w:r w:rsidRPr="009872BB">
              <w:t xml:space="preserve">            1</w:t>
            </w:r>
          </w:p>
        </w:tc>
      </w:tr>
    </w:tbl>
    <w:p w:rsidR="009872BB" w:rsidRPr="009872BB" w:rsidRDefault="009872BB" w:rsidP="009872BB">
      <w:pPr>
        <w:rPr>
          <w:b/>
        </w:rPr>
      </w:pPr>
    </w:p>
    <w:p w:rsidR="009872BB" w:rsidRPr="009872BB" w:rsidRDefault="009872BB" w:rsidP="009872BB">
      <w:pPr>
        <w:jc w:val="center"/>
        <w:rPr>
          <w:b/>
          <w:sz w:val="28"/>
          <w:szCs w:val="28"/>
        </w:rPr>
      </w:pPr>
    </w:p>
    <w:p w:rsidR="009872BB" w:rsidRPr="009872BB" w:rsidRDefault="009872BB" w:rsidP="009872BB">
      <w:pPr>
        <w:jc w:val="center"/>
        <w:rPr>
          <w:b/>
          <w:sz w:val="28"/>
          <w:szCs w:val="28"/>
        </w:rPr>
      </w:pPr>
    </w:p>
    <w:p w:rsidR="009872BB" w:rsidRPr="009872BB" w:rsidRDefault="009872BB" w:rsidP="009872BB">
      <w:pPr>
        <w:jc w:val="center"/>
        <w:rPr>
          <w:b/>
          <w:sz w:val="28"/>
          <w:szCs w:val="28"/>
        </w:rPr>
      </w:pPr>
      <w:r w:rsidRPr="009872BB">
        <w:rPr>
          <w:b/>
          <w:sz w:val="28"/>
          <w:szCs w:val="28"/>
        </w:rPr>
        <w:t>8 класс</w:t>
      </w:r>
    </w:p>
    <w:tbl>
      <w:tblPr>
        <w:tblpPr w:leftFromText="180" w:rightFromText="180" w:horzAnchor="margin" w:tblpY="56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294"/>
        <w:gridCol w:w="7200"/>
      </w:tblGrid>
      <w:tr w:rsidR="009872BB" w:rsidRPr="009872BB" w:rsidTr="00037758">
        <w:trPr>
          <w:trHeight w:val="50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lastRenderedPageBreak/>
              <w:t>№</w:t>
            </w:r>
          </w:p>
          <w:p w:rsidR="009872BB" w:rsidRPr="009872BB" w:rsidRDefault="009872BB" w:rsidP="009872BB">
            <w:r w:rsidRPr="009872BB">
              <w:t>п/п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Количество</w:t>
            </w:r>
          </w:p>
          <w:p w:rsidR="009872BB" w:rsidRPr="009872BB" w:rsidRDefault="009872BB" w:rsidP="009872BB">
            <w:r w:rsidRPr="009872BB">
              <w:t>часов</w:t>
            </w:r>
          </w:p>
        </w:tc>
        <w:tc>
          <w:tcPr>
            <w:tcW w:w="7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 xml:space="preserve">      Наименование раздела.</w:t>
            </w:r>
          </w:p>
          <w:p w:rsidR="009872BB" w:rsidRPr="009872BB" w:rsidRDefault="009872BB" w:rsidP="009872BB">
            <w:r w:rsidRPr="009872BB">
              <w:t xml:space="preserve">               Тема урока</w:t>
            </w:r>
          </w:p>
        </w:tc>
      </w:tr>
      <w:tr w:rsidR="009872BB" w:rsidRPr="009872BB" w:rsidTr="00037758">
        <w:trPr>
          <w:trHeight w:val="580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/>
        </w:tc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/>
        </w:tc>
        <w:tc>
          <w:tcPr>
            <w:tcW w:w="7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/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 xml:space="preserve">Введение. Литература и время. </w:t>
            </w:r>
            <w:proofErr w:type="spellStart"/>
            <w:r w:rsidRPr="009872BB">
              <w:t>Х.К.Андерсен</w:t>
            </w:r>
            <w:proofErr w:type="spellEnd"/>
            <w:r w:rsidRPr="009872BB">
              <w:t>. «Калоши счастья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Фольклор и его жанры. Историческая песня.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Народный театр. Народная драма. «Как француз Москву брал».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 xml:space="preserve">1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proofErr w:type="spellStart"/>
            <w:proofErr w:type="gramStart"/>
            <w:r w:rsidRPr="009872BB">
              <w:t>Вн.чтение</w:t>
            </w:r>
            <w:proofErr w:type="spellEnd"/>
            <w:proofErr w:type="gramEnd"/>
            <w:r w:rsidRPr="009872BB">
              <w:t xml:space="preserve">. Литература эпохи Возрождения. </w:t>
            </w:r>
            <w:proofErr w:type="spellStart"/>
            <w:proofErr w:type="gramStart"/>
            <w:r w:rsidRPr="009872BB">
              <w:t>М.де</w:t>
            </w:r>
            <w:proofErr w:type="spellEnd"/>
            <w:proofErr w:type="gramEnd"/>
            <w:r w:rsidRPr="009872BB">
              <w:t xml:space="preserve"> Сервантес Сааведра. «Дон Кихот»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Древнерусская литература. Летопись. «Повесть вре</w:t>
            </w:r>
            <w:r w:rsidRPr="009872BB">
              <w:softHyphen/>
              <w:t>менных лет».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firstLine="14"/>
            </w:pPr>
            <w:r w:rsidRPr="009872BB">
              <w:t>Воинская повесть. «Повесть о разорении Ря</w:t>
            </w:r>
            <w:r w:rsidRPr="009872BB">
              <w:softHyphen/>
              <w:t>зани Батыем».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Житие. «Сказание о житии Александра Нев</w:t>
            </w:r>
            <w:r w:rsidRPr="009872BB">
              <w:softHyphen/>
              <w:t>ского».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Б. К. Зайцев.   «Преподобный   Сергий   Радо</w:t>
            </w:r>
            <w:r w:rsidRPr="009872BB">
              <w:softHyphen/>
              <w:t>нежский».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 xml:space="preserve">Древнерусская литература. </w:t>
            </w:r>
            <w:r w:rsidRPr="009872BB">
              <w:rPr>
                <w:b/>
              </w:rPr>
              <w:t>Проверочная работа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proofErr w:type="spellStart"/>
            <w:r w:rsidRPr="009872BB">
              <w:t>Вн</w:t>
            </w:r>
            <w:proofErr w:type="spellEnd"/>
            <w:r w:rsidRPr="009872BB">
              <w:t>. Чтение. Литература эпохи Просвещения. Мольер «Мещанин во дворянстве»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 xml:space="preserve">Литература 18 века. </w:t>
            </w:r>
            <w:proofErr w:type="spellStart"/>
            <w:r w:rsidRPr="009872BB">
              <w:t>Д.И.Фонвизин</w:t>
            </w:r>
            <w:proofErr w:type="spellEnd"/>
            <w:r w:rsidRPr="009872BB">
              <w:t>. «Недоросль»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Фонвизин. «Недоросль»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proofErr w:type="spellStart"/>
            <w:r w:rsidRPr="009872BB">
              <w:t>Д.И.Фонвизин</w:t>
            </w:r>
            <w:proofErr w:type="spellEnd"/>
            <w:r w:rsidRPr="009872BB">
              <w:t xml:space="preserve">. </w:t>
            </w:r>
            <w:r w:rsidRPr="009872BB">
              <w:rPr>
                <w:b/>
              </w:rPr>
              <w:t>Сочинение</w:t>
            </w:r>
          </w:p>
        </w:tc>
      </w:tr>
      <w:tr w:rsidR="009872BB" w:rsidRPr="009872BB" w:rsidTr="00037758">
        <w:trPr>
          <w:trHeight w:val="8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037758">
            <w:pPr>
              <w:shd w:val="clear" w:color="auto" w:fill="FFFFFF"/>
              <w:ind w:firstLine="5"/>
            </w:pPr>
            <w:r w:rsidRPr="009872BB">
              <w:t xml:space="preserve">Проблема человека и времени в произведениях 19 в. Былины и их герои в произведениях </w:t>
            </w:r>
            <w:r w:rsidRPr="009872BB">
              <w:rPr>
                <w:lang w:val="en-US"/>
              </w:rPr>
              <w:t>XIX</w:t>
            </w:r>
            <w:r w:rsidRPr="009872BB">
              <w:t xml:space="preserve"> века. А. К. Толстой  «Илья  Муромец»,  «Правда».</w:t>
            </w:r>
          </w:p>
        </w:tc>
      </w:tr>
      <w:tr w:rsidR="009872BB" w:rsidRPr="009872BB" w:rsidTr="00037758">
        <w:trPr>
          <w:trHeight w:val="4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15</w:t>
            </w:r>
          </w:p>
          <w:p w:rsidR="009872BB" w:rsidRPr="009872BB" w:rsidRDefault="009872BB" w:rsidP="009872B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037758" w:rsidP="009872BB"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14"/>
            </w:pPr>
            <w:r w:rsidRPr="009872BB">
              <w:t xml:space="preserve">Г. У. Лонгфелло. «Песнь о </w:t>
            </w:r>
            <w:proofErr w:type="spellStart"/>
            <w:r w:rsidRPr="009872BB">
              <w:t>Гайавате</w:t>
            </w:r>
            <w:proofErr w:type="spellEnd"/>
            <w:r w:rsidRPr="009872BB">
              <w:t>».</w:t>
            </w:r>
          </w:p>
        </w:tc>
      </w:tr>
      <w:tr w:rsidR="00037758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8" w:rsidRPr="009872BB" w:rsidRDefault="00037758" w:rsidP="009872BB">
            <w:r w:rsidRPr="009872BB">
              <w:t>16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8" w:rsidRPr="009872BB" w:rsidRDefault="00037758" w:rsidP="009872BB">
            <w: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58" w:rsidRPr="009872BB" w:rsidRDefault="00037758" w:rsidP="00037758">
            <w:pPr>
              <w:shd w:val="clear" w:color="auto" w:fill="FFFFFF"/>
              <w:ind w:left="14"/>
            </w:pPr>
            <w:r>
              <w:rPr>
                <w:rFonts w:eastAsia="Calibri"/>
                <w:b/>
                <w:color w:val="FF0000"/>
              </w:rPr>
              <w:t>Проверка знаний, полученных в 7-8кл.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10"/>
            </w:pPr>
            <w:proofErr w:type="spellStart"/>
            <w:proofErr w:type="gramStart"/>
            <w:r w:rsidRPr="009872BB">
              <w:t>Вн.чтение</w:t>
            </w:r>
            <w:proofErr w:type="spellEnd"/>
            <w:proofErr w:type="gramEnd"/>
            <w:r w:rsidRPr="009872BB">
              <w:t xml:space="preserve">. В. Скотт. «Айвенго». </w:t>
            </w:r>
            <w:r w:rsidRPr="009872BB">
              <w:rPr>
                <w:b/>
              </w:rPr>
              <w:t>Диагностическая работа.</w:t>
            </w:r>
          </w:p>
        </w:tc>
      </w:tr>
      <w:tr w:rsidR="009872BB" w:rsidRPr="009872BB" w:rsidTr="00037758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5"/>
            </w:pPr>
            <w:r w:rsidRPr="009872BB">
              <w:t>И. А. Крылов. «Волк на псарне».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А. С. Пушкин. «Песнь о вещем Олеге».</w:t>
            </w:r>
            <w:r w:rsidR="00037758" w:rsidRPr="009872BB">
              <w:t xml:space="preserve"> А. С. Пушкин. «Полтава» (фрагменты).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037758" w:rsidP="009872BB">
            <w:pPr>
              <w:shd w:val="clear" w:color="auto" w:fill="FFFFFF"/>
              <w:ind w:left="5"/>
            </w:pPr>
            <w:r>
              <w:rPr>
                <w:b/>
                <w:iCs/>
                <w:color w:val="FF0000"/>
              </w:rPr>
              <w:t>Урок коррекции знаний.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5"/>
            </w:pPr>
            <w:proofErr w:type="spellStart"/>
            <w:r w:rsidRPr="009872BB">
              <w:t>А.С.Пушкин</w:t>
            </w:r>
            <w:proofErr w:type="spellEnd"/>
            <w:r w:rsidRPr="009872BB">
              <w:t xml:space="preserve"> «Полтава». Проверочная работа.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right="326"/>
            </w:pPr>
            <w:r w:rsidRPr="009872BB">
              <w:t xml:space="preserve">А. С. Пушкин. «Борис Годунов» (отрывок). 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5"/>
            </w:pPr>
            <w:r w:rsidRPr="009872BB">
              <w:t>А. С. Пушкин- историк. «Капитанская дочка». История создания повести. Сюжет и его важнейшие события.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14"/>
            </w:pPr>
            <w:r w:rsidRPr="009872BB">
              <w:t xml:space="preserve">Повесть </w:t>
            </w:r>
            <w:proofErr w:type="spellStart"/>
            <w:r w:rsidRPr="009872BB">
              <w:t>А.С.Пушкина</w:t>
            </w:r>
            <w:proofErr w:type="spellEnd"/>
            <w:r w:rsidRPr="009872BB">
              <w:t xml:space="preserve"> «Капитанская дочка». Жанровое своеобразие произведения. Истоки формирования личности Гринева (анализ 1-2 глав)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14"/>
            </w:pPr>
            <w:r w:rsidRPr="009872BB">
              <w:t>Проблема чести, достоинства, нравственного выбор в повести. Гринев и Швабрин (разбор 3-5 глав)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14"/>
            </w:pPr>
            <w:r w:rsidRPr="009872BB">
              <w:t>Пугачёв и народ в повести. Разбор 6,7 глав.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Средства характеристики героев повести на примере 8-12 глав.</w:t>
            </w:r>
          </w:p>
        </w:tc>
      </w:tr>
      <w:tr w:rsidR="009872BB" w:rsidRPr="009872BB" w:rsidTr="00037758">
        <w:trPr>
          <w:trHeight w:val="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Образ Маши Мироновой. Смысл названия повести. Анализ эпизода.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 xml:space="preserve">Подведение итогов по повести </w:t>
            </w:r>
            <w:proofErr w:type="spellStart"/>
            <w:r w:rsidRPr="009872BB">
              <w:t>А.С.Пушкина</w:t>
            </w:r>
            <w:proofErr w:type="spellEnd"/>
            <w:r w:rsidRPr="009872BB">
              <w:t xml:space="preserve"> «Капитанская дочка». </w:t>
            </w:r>
            <w:r w:rsidRPr="009872BB">
              <w:rPr>
                <w:b/>
              </w:rPr>
              <w:t>Подготовка к сочинению</w:t>
            </w:r>
            <w:r w:rsidRPr="009872BB">
              <w:t>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firstLine="5"/>
            </w:pPr>
            <w:r w:rsidRPr="009872BB">
              <w:t>М. Ю. Лермонтов. Исторический сюжет и ге</w:t>
            </w:r>
            <w:r w:rsidRPr="009872BB">
              <w:softHyphen/>
              <w:t>рои «Песни про царя Ивана Васильевича, мо</w:t>
            </w:r>
            <w:r w:rsidRPr="009872BB">
              <w:softHyphen/>
              <w:t>лодого опричника и удалого купца Калашни</w:t>
            </w:r>
            <w:r w:rsidRPr="009872BB">
              <w:softHyphen/>
              <w:t>кова».</w:t>
            </w:r>
          </w:p>
        </w:tc>
      </w:tr>
      <w:tr w:rsidR="009872BB" w:rsidRPr="009872BB" w:rsidTr="00037758">
        <w:trPr>
          <w:trHeight w:val="84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right="5"/>
            </w:pPr>
            <w:r w:rsidRPr="009872BB">
              <w:t xml:space="preserve">Опричник </w:t>
            </w:r>
            <w:proofErr w:type="spellStart"/>
            <w:r w:rsidRPr="009872BB">
              <w:t>Кирибеевич</w:t>
            </w:r>
            <w:proofErr w:type="spellEnd"/>
            <w:r w:rsidRPr="009872BB">
              <w:t>. Неправый суд Ивана Грозного. Благородство и стойкость Калашникова.</w:t>
            </w:r>
          </w:p>
        </w:tc>
      </w:tr>
      <w:tr w:rsidR="009872BB" w:rsidRPr="009872BB" w:rsidTr="00037758">
        <w:trPr>
          <w:trHeight w:val="55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lastRenderedPageBreak/>
              <w:t>32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right="5"/>
            </w:pPr>
            <w:r w:rsidRPr="009872BB">
              <w:t>М.Ю. Лермонтов. Диагностическая работа.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right="5" w:firstLine="5"/>
            </w:pPr>
            <w:r w:rsidRPr="009872BB">
              <w:rPr>
                <w:spacing w:val="-2"/>
              </w:rPr>
              <w:t xml:space="preserve">Н. В. Гоголь.   Историческая и </w:t>
            </w:r>
            <w:proofErr w:type="gramStart"/>
            <w:r w:rsidRPr="009872BB">
              <w:rPr>
                <w:spacing w:val="-2"/>
              </w:rPr>
              <w:t>фольклорная  основа</w:t>
            </w:r>
            <w:proofErr w:type="gramEnd"/>
            <w:r w:rsidRPr="009872BB">
              <w:rPr>
                <w:spacing w:val="-2"/>
              </w:rPr>
              <w:t xml:space="preserve">   повести </w:t>
            </w:r>
            <w:r w:rsidRPr="009872BB">
              <w:t>«Тарас Бульба». Проблема национального самосознания, веры и гуманизма.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 xml:space="preserve">Система образов повести </w:t>
            </w:r>
            <w:proofErr w:type="spellStart"/>
            <w:r w:rsidRPr="009872BB">
              <w:t>Н.В.Гоголя</w:t>
            </w:r>
            <w:proofErr w:type="spellEnd"/>
            <w:r w:rsidRPr="009872BB">
              <w:t xml:space="preserve"> «Тарас Бульба».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 xml:space="preserve">Приёмы создания характера. Герои Гоголя и </w:t>
            </w:r>
            <w:proofErr w:type="spellStart"/>
            <w:r w:rsidRPr="009872BB">
              <w:t>древнеэпические</w:t>
            </w:r>
            <w:proofErr w:type="spellEnd"/>
            <w:r w:rsidRPr="009872BB">
              <w:t xml:space="preserve"> герои.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Характеристика Тараса Бульбы. Роль автора в повести.</w:t>
            </w:r>
          </w:p>
          <w:p w:rsidR="009872BB" w:rsidRPr="009872BB" w:rsidRDefault="009872BB" w:rsidP="009872BB">
            <w:pPr>
              <w:shd w:val="clear" w:color="auto" w:fill="FFFFFF"/>
            </w:pP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right="10" w:firstLine="5"/>
            </w:pPr>
            <w:r w:rsidRPr="009872BB">
              <w:t>Художественные особенности повести «Тарас Бульба». Роль пейзажа в повести.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rPr>
                <w:b/>
                <w:spacing w:val="-6"/>
              </w:rPr>
            </w:pPr>
            <w:r w:rsidRPr="009872BB">
              <w:rPr>
                <w:b/>
                <w:spacing w:val="-6"/>
              </w:rPr>
              <w:t>Р/Р</w:t>
            </w:r>
          </w:p>
          <w:p w:rsidR="009872BB" w:rsidRPr="009872BB" w:rsidRDefault="009872BB" w:rsidP="009872BB">
            <w:pPr>
              <w:shd w:val="clear" w:color="auto" w:fill="FFFFFF"/>
              <w:rPr>
                <w:b/>
              </w:rPr>
            </w:pPr>
            <w:r w:rsidRPr="009872BB">
              <w:rPr>
                <w:b/>
                <w:spacing w:val="-6"/>
              </w:rPr>
              <w:t xml:space="preserve">Подготовка к сочинению по повести </w:t>
            </w:r>
            <w:proofErr w:type="spellStart"/>
            <w:r w:rsidRPr="009872BB">
              <w:rPr>
                <w:b/>
                <w:spacing w:val="-6"/>
              </w:rPr>
              <w:t>Н.В.Гоголя</w:t>
            </w:r>
            <w:proofErr w:type="spellEnd"/>
            <w:r w:rsidRPr="009872BB">
              <w:rPr>
                <w:b/>
                <w:spacing w:val="-6"/>
              </w:rPr>
              <w:t xml:space="preserve"> «Тарас Бульба».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39</w:t>
            </w:r>
          </w:p>
          <w:p w:rsidR="009872BB" w:rsidRPr="009872BB" w:rsidRDefault="009872BB" w:rsidP="009872BB">
            <w:r w:rsidRPr="009872BB">
              <w:t>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rPr>
                <w:spacing w:val="-6"/>
              </w:rPr>
            </w:pPr>
            <w:r w:rsidRPr="009872BB">
              <w:rPr>
                <w:spacing w:val="-6"/>
              </w:rPr>
              <w:t xml:space="preserve">Лирика 19 века. В.А. Жуковский, </w:t>
            </w:r>
            <w:proofErr w:type="spellStart"/>
            <w:r w:rsidRPr="009872BB">
              <w:rPr>
                <w:spacing w:val="-6"/>
              </w:rPr>
              <w:t>А.С.Пушкин</w:t>
            </w:r>
            <w:proofErr w:type="spellEnd"/>
            <w:r w:rsidRPr="009872BB">
              <w:rPr>
                <w:spacing w:val="-6"/>
              </w:rPr>
              <w:t xml:space="preserve">, </w:t>
            </w:r>
            <w:proofErr w:type="spellStart"/>
            <w:r w:rsidRPr="009872BB">
              <w:rPr>
                <w:spacing w:val="-6"/>
              </w:rPr>
              <w:t>Д.В.Давыдов</w:t>
            </w:r>
            <w:proofErr w:type="spellEnd"/>
            <w:r w:rsidRPr="009872BB">
              <w:rPr>
                <w:spacing w:val="-6"/>
              </w:rPr>
              <w:t xml:space="preserve">, </w:t>
            </w:r>
            <w:proofErr w:type="spellStart"/>
            <w:r w:rsidRPr="009872BB">
              <w:rPr>
                <w:spacing w:val="-6"/>
              </w:rPr>
              <w:t>И.И.Козлов</w:t>
            </w:r>
            <w:proofErr w:type="spellEnd"/>
            <w:r w:rsidRPr="009872BB">
              <w:rPr>
                <w:spacing w:val="-6"/>
              </w:rPr>
              <w:t xml:space="preserve">, </w:t>
            </w:r>
            <w:proofErr w:type="spellStart"/>
            <w:r w:rsidRPr="009872BB">
              <w:rPr>
                <w:spacing w:val="-6"/>
              </w:rPr>
              <w:t>Ф.Н.Глинка</w:t>
            </w:r>
            <w:proofErr w:type="spellEnd"/>
            <w:r w:rsidRPr="009872BB">
              <w:rPr>
                <w:spacing w:val="-6"/>
              </w:rPr>
              <w:t xml:space="preserve">, </w:t>
            </w:r>
            <w:proofErr w:type="spellStart"/>
            <w:r w:rsidRPr="009872BB">
              <w:rPr>
                <w:spacing w:val="-6"/>
              </w:rPr>
              <w:t>А.Н.Апухтин</w:t>
            </w:r>
            <w:proofErr w:type="spellEnd"/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41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5"/>
            </w:pPr>
            <w:r w:rsidRPr="009872BB">
              <w:t>А. К Толстой. «Василий Шибанов».</w:t>
            </w:r>
          </w:p>
          <w:p w:rsidR="009872BB" w:rsidRPr="009872BB" w:rsidRDefault="009872BB" w:rsidP="009872BB">
            <w:pPr>
              <w:shd w:val="clear" w:color="auto" w:fill="FFFFFF"/>
            </w:pP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42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14"/>
            </w:pPr>
            <w:r w:rsidRPr="009872BB">
              <w:t>Исторические   лица   на   страницах   романа</w:t>
            </w:r>
          </w:p>
          <w:p w:rsidR="009872BB" w:rsidRPr="009872BB" w:rsidRDefault="009872BB" w:rsidP="009872BB">
            <w:pPr>
              <w:shd w:val="clear" w:color="auto" w:fill="FFFFFF"/>
              <w:ind w:left="10"/>
            </w:pPr>
            <w:r w:rsidRPr="009872BB">
              <w:t>«Князь Серебряный».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43</w:t>
            </w:r>
          </w:p>
          <w:p w:rsidR="009872BB" w:rsidRPr="009872BB" w:rsidRDefault="009872BB" w:rsidP="009872BB">
            <w:r w:rsidRPr="009872BB">
              <w:t>44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spacing w:before="43"/>
              <w:ind w:left="19"/>
            </w:pPr>
            <w:proofErr w:type="gramStart"/>
            <w:r w:rsidRPr="009872BB">
              <w:t>Вымышленные  герои</w:t>
            </w:r>
            <w:proofErr w:type="gramEnd"/>
            <w:r w:rsidRPr="009872BB">
              <w:t xml:space="preserve">   и   их  роль  в   романе</w:t>
            </w:r>
          </w:p>
          <w:p w:rsidR="009872BB" w:rsidRPr="009872BB" w:rsidRDefault="009872BB" w:rsidP="009872BB">
            <w:pPr>
              <w:shd w:val="clear" w:color="auto" w:fill="FFFFFF"/>
              <w:ind w:left="14"/>
            </w:pPr>
            <w:r w:rsidRPr="009872BB">
              <w:t>«Князь Серебряный».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spacing w:before="53"/>
            </w:pPr>
            <w:r w:rsidRPr="009872BB">
              <w:t xml:space="preserve">Вымысел и реальность в художественном произведении. Народная речь в литературном тексте. </w:t>
            </w:r>
            <w:r w:rsidRPr="009872BB">
              <w:rPr>
                <w:b/>
              </w:rPr>
              <w:t>Диагностическая работа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46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spacing w:before="53"/>
            </w:pPr>
            <w:r w:rsidRPr="009872BB">
              <w:t xml:space="preserve">Внеклассное чтение. </w:t>
            </w:r>
            <w:proofErr w:type="spellStart"/>
            <w:r w:rsidRPr="009872BB">
              <w:t>А.Дюма</w:t>
            </w:r>
            <w:proofErr w:type="spellEnd"/>
            <w:r w:rsidRPr="009872BB">
              <w:t xml:space="preserve"> «Три мушкетёра»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47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spacing w:before="14"/>
              <w:ind w:left="24"/>
            </w:pPr>
            <w:proofErr w:type="spellStart"/>
            <w:r w:rsidRPr="009872BB">
              <w:t>Л.Н.Толстой</w:t>
            </w:r>
            <w:proofErr w:type="spellEnd"/>
            <w:r w:rsidRPr="009872BB">
              <w:t>. Слово о писателе. «После бала». История созда</w:t>
            </w:r>
            <w:r w:rsidRPr="009872BB">
              <w:softHyphen/>
              <w:t>ния рассказа.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48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spacing w:before="38"/>
              <w:ind w:right="10"/>
              <w:jc w:val="both"/>
            </w:pPr>
            <w:r w:rsidRPr="009872BB">
              <w:t>«После бала». Художественное своеобразие рассказа. Контраст как основа композиции рассказа.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49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 xml:space="preserve">Социально-нравственные проблемы рассказа «После бала». Моральная ответственность человека за происходящее. </w:t>
            </w:r>
            <w:r w:rsidRPr="009872BB">
              <w:rPr>
                <w:b/>
              </w:rPr>
              <w:t>Сочинение.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spacing w:before="34"/>
              <w:ind w:left="29"/>
              <w:jc w:val="both"/>
            </w:pPr>
            <w:r w:rsidRPr="009872BB">
              <w:t xml:space="preserve">Былины и их герои в произведениях </w:t>
            </w:r>
            <w:r w:rsidRPr="009872BB">
              <w:rPr>
                <w:lang w:val="en-US"/>
              </w:rPr>
              <w:t>XX</w:t>
            </w:r>
            <w:r w:rsidRPr="009872BB">
              <w:t xml:space="preserve"> века. </w:t>
            </w:r>
            <w:r w:rsidRPr="009872BB">
              <w:rPr>
                <w:spacing w:val="-3"/>
              </w:rPr>
              <w:t>И. А. Бунин «На распутье», «Святогор», «Свя</w:t>
            </w:r>
            <w:r w:rsidRPr="009872BB">
              <w:t>тогор и Илья».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51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spacing w:before="34"/>
              <w:ind w:left="53"/>
              <w:jc w:val="both"/>
            </w:pPr>
            <w:r w:rsidRPr="009872BB">
              <w:rPr>
                <w:spacing w:val="-1"/>
              </w:rPr>
              <w:t>К. Д Бальмонт. «Живая вода». Е. М. Виноку</w:t>
            </w:r>
            <w:r w:rsidRPr="009872BB">
              <w:rPr>
                <w:spacing w:val="-1"/>
              </w:rPr>
              <w:softHyphen/>
            </w:r>
            <w:r w:rsidRPr="009872BB">
              <w:t>ров. «Богатырь».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52</w:t>
            </w:r>
          </w:p>
          <w:p w:rsidR="009872BB" w:rsidRPr="009872BB" w:rsidRDefault="009872BB" w:rsidP="009872B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Ю. Н. Тынянов. «Восковая персона».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53</w:t>
            </w:r>
          </w:p>
          <w:p w:rsidR="009872BB" w:rsidRPr="009872BB" w:rsidRDefault="009872BB" w:rsidP="009872B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Герои и сюжет рассказа «Восковая персона».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54</w:t>
            </w:r>
          </w:p>
          <w:p w:rsidR="009872BB" w:rsidRPr="009872BB" w:rsidRDefault="009872BB" w:rsidP="009872B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53"/>
            </w:pPr>
            <w:r w:rsidRPr="009872BB">
              <w:t xml:space="preserve">М. </w:t>
            </w:r>
            <w:proofErr w:type="spellStart"/>
            <w:r w:rsidRPr="009872BB">
              <w:t>Алданов</w:t>
            </w:r>
            <w:proofErr w:type="spellEnd"/>
            <w:r w:rsidRPr="009872BB">
              <w:t xml:space="preserve"> и его исторические романы и по</w:t>
            </w:r>
            <w:r w:rsidRPr="009872BB">
              <w:softHyphen/>
              <w:t>вести. Тетралогия «Мыслитель».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55</w:t>
            </w:r>
          </w:p>
          <w:p w:rsidR="009872BB" w:rsidRPr="009872BB" w:rsidRDefault="009872BB" w:rsidP="009872B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5" w:firstLine="5"/>
            </w:pPr>
            <w:r w:rsidRPr="009872BB">
              <w:t xml:space="preserve">М. </w:t>
            </w:r>
            <w:proofErr w:type="spellStart"/>
            <w:r w:rsidRPr="009872BB">
              <w:t>Алданов</w:t>
            </w:r>
            <w:proofErr w:type="spellEnd"/>
            <w:r w:rsidRPr="009872BB">
              <w:t>. А. В. Суворов в романе «Чертов мост».</w:t>
            </w:r>
          </w:p>
          <w:p w:rsidR="009872BB" w:rsidRPr="009872BB" w:rsidRDefault="009872BB" w:rsidP="009872BB">
            <w:pPr>
              <w:shd w:val="clear" w:color="auto" w:fill="FFFFFF"/>
              <w:ind w:left="10" w:firstLine="10"/>
            </w:pPr>
          </w:p>
        </w:tc>
      </w:tr>
      <w:tr w:rsidR="009872BB" w:rsidRPr="009872BB" w:rsidTr="00037758">
        <w:trPr>
          <w:trHeight w:val="6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56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5"/>
            </w:pPr>
            <w:r w:rsidRPr="009872BB">
              <w:t>Б. Л. Васильев. «Утоли моя печали...». Смысл заглавия романа.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57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left="5"/>
            </w:pPr>
            <w:r w:rsidRPr="009872BB">
              <w:t>Исторические лица на страницах романа Б. Л. Васильева  «Утоли моя печали...»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58</w:t>
            </w:r>
          </w:p>
          <w:p w:rsidR="009872BB" w:rsidRPr="009872BB" w:rsidRDefault="009872BB" w:rsidP="009872BB">
            <w:r w:rsidRPr="009872BB">
              <w:t>59</w:t>
            </w:r>
          </w:p>
          <w:p w:rsidR="009872BB" w:rsidRPr="009872BB" w:rsidRDefault="009872BB" w:rsidP="009872BB">
            <w:r w:rsidRPr="009872BB">
              <w:t>60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firstLine="5"/>
            </w:pPr>
            <w:r w:rsidRPr="009872BB">
              <w:t xml:space="preserve">Великая Отечественная война в лирике 20 века. 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61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firstLine="5"/>
              <w:rPr>
                <w:b/>
              </w:rPr>
            </w:pPr>
            <w:r w:rsidRPr="009872BB">
              <w:rPr>
                <w:b/>
              </w:rPr>
              <w:t>Диагностическая работа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62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Л. М. Леонов. «Золотая карета». Судьбы ге</w:t>
            </w:r>
            <w:r w:rsidRPr="009872BB">
              <w:softHyphen/>
              <w:t>роев и их идеалы.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63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hanging="10"/>
            </w:pPr>
            <w:r w:rsidRPr="009872BB">
              <w:t>Л. М. Леонов. «Золотая карета».  Драматиче</w:t>
            </w:r>
            <w:r w:rsidRPr="009872BB">
              <w:softHyphen/>
              <w:t>ский сюжет и драматические судьбы.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lastRenderedPageBreak/>
              <w:t>64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hanging="10"/>
            </w:pPr>
            <w:proofErr w:type="spellStart"/>
            <w:r w:rsidRPr="009872BB">
              <w:t>Л.М.Леонов</w:t>
            </w:r>
            <w:proofErr w:type="spellEnd"/>
            <w:r w:rsidRPr="009872BB">
              <w:t xml:space="preserve"> «Золотая карета» </w:t>
            </w:r>
            <w:r w:rsidRPr="009872BB">
              <w:rPr>
                <w:b/>
              </w:rPr>
              <w:t>Проверочная работа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65</w:t>
            </w:r>
          </w:p>
          <w:p w:rsidR="009872BB" w:rsidRPr="009872BB" w:rsidRDefault="009872BB" w:rsidP="009872BB">
            <w:r w:rsidRPr="009872BB">
              <w:t>66</w:t>
            </w:r>
          </w:p>
          <w:p w:rsidR="009872BB" w:rsidRPr="009872BB" w:rsidRDefault="009872BB" w:rsidP="009872BB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hanging="10"/>
            </w:pPr>
            <w:r w:rsidRPr="009872BB">
              <w:t xml:space="preserve">Мотивы былого в лирике поэтов 20 века. </w:t>
            </w:r>
          </w:p>
          <w:p w:rsidR="009872BB" w:rsidRPr="009872BB" w:rsidRDefault="009872BB" w:rsidP="009872BB">
            <w:pPr>
              <w:shd w:val="clear" w:color="auto" w:fill="FFFFFF"/>
              <w:ind w:hanging="10"/>
            </w:pPr>
            <w:proofErr w:type="spellStart"/>
            <w:r w:rsidRPr="009872BB">
              <w:t>В.Брюсов</w:t>
            </w:r>
            <w:proofErr w:type="spellEnd"/>
            <w:r w:rsidRPr="009872BB">
              <w:t xml:space="preserve">, </w:t>
            </w:r>
            <w:proofErr w:type="spellStart"/>
            <w:r w:rsidRPr="009872BB">
              <w:t>З.Гиппиус</w:t>
            </w:r>
            <w:proofErr w:type="spellEnd"/>
            <w:r w:rsidRPr="009872BB">
              <w:t xml:space="preserve">, </w:t>
            </w:r>
            <w:proofErr w:type="spellStart"/>
            <w:r w:rsidRPr="009872BB">
              <w:t>Н.Гумилёв</w:t>
            </w:r>
            <w:proofErr w:type="spellEnd"/>
            <w:r w:rsidRPr="009872BB">
              <w:t xml:space="preserve"> , </w:t>
            </w:r>
            <w:proofErr w:type="spellStart"/>
            <w:r w:rsidRPr="009872BB">
              <w:t>М.Цветаева</w:t>
            </w:r>
            <w:proofErr w:type="spellEnd"/>
            <w:r w:rsidRPr="009872BB">
              <w:t xml:space="preserve">, </w:t>
            </w:r>
            <w:proofErr w:type="spellStart"/>
            <w:r w:rsidRPr="009872BB">
              <w:t>Е.Евтушенко</w:t>
            </w:r>
            <w:proofErr w:type="spellEnd"/>
            <w:r w:rsidRPr="009872BB">
              <w:t xml:space="preserve">, </w:t>
            </w:r>
            <w:proofErr w:type="spellStart"/>
            <w:r w:rsidRPr="009872BB">
              <w:t>В.Высоцкий</w:t>
            </w:r>
            <w:proofErr w:type="spellEnd"/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67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</w:pPr>
            <w:r w:rsidRPr="009872BB">
              <w:t>История на страницах художественных произведений</w:t>
            </w:r>
          </w:p>
        </w:tc>
      </w:tr>
      <w:tr w:rsidR="009872BB" w:rsidRPr="009872BB" w:rsidTr="00037758">
        <w:trPr>
          <w:trHeight w:val="2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68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r w:rsidRPr="009872BB"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BB" w:rsidRPr="009872BB" w:rsidRDefault="009872BB" w:rsidP="009872BB">
            <w:pPr>
              <w:shd w:val="clear" w:color="auto" w:fill="FFFFFF"/>
              <w:ind w:hanging="19"/>
              <w:rPr>
                <w:b/>
              </w:rPr>
            </w:pPr>
            <w:r w:rsidRPr="009872BB">
              <w:rPr>
                <w:b/>
              </w:rPr>
              <w:t>Контрольная работа</w:t>
            </w:r>
          </w:p>
        </w:tc>
      </w:tr>
    </w:tbl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jc w:val="center"/>
        <w:rPr>
          <w:rFonts w:ascii="Calibri" w:eastAsia="Calibri" w:hAnsi="Calibri"/>
          <w:b/>
          <w:color w:val="000000"/>
          <w:sz w:val="28"/>
          <w:szCs w:val="28"/>
        </w:rPr>
      </w:pPr>
    </w:p>
    <w:p w:rsidR="009872BB" w:rsidRPr="009872BB" w:rsidRDefault="009872BB" w:rsidP="009872BB">
      <w:pPr>
        <w:shd w:val="clear" w:color="auto" w:fill="FFFFFF"/>
        <w:spacing w:before="100" w:beforeAutospacing="1" w:after="100" w:afterAutospacing="1"/>
        <w:rPr>
          <w:rFonts w:ascii="Calibri" w:eastAsia="Calibri" w:hAnsi="Calibri"/>
          <w:b/>
          <w:color w:val="000000"/>
        </w:rPr>
      </w:pPr>
    </w:p>
    <w:p w:rsidR="009872BB" w:rsidRPr="009872BB" w:rsidRDefault="009872BB" w:rsidP="009872BB">
      <w:pPr>
        <w:shd w:val="clear" w:color="auto" w:fill="FFFFFF"/>
        <w:spacing w:before="100" w:beforeAutospacing="1" w:after="100" w:afterAutospacing="1"/>
        <w:rPr>
          <w:rFonts w:ascii="Calibri" w:eastAsia="Calibri" w:hAnsi="Calibri"/>
          <w:b/>
          <w:color w:val="000000"/>
        </w:rPr>
      </w:pPr>
    </w:p>
    <w:p w:rsidR="009872BB" w:rsidRPr="009872BB" w:rsidRDefault="009872BB" w:rsidP="009872BB">
      <w:pPr>
        <w:shd w:val="clear" w:color="auto" w:fill="FFFFFF"/>
        <w:spacing w:before="100" w:beforeAutospacing="1" w:after="100" w:afterAutospacing="1"/>
        <w:rPr>
          <w:rFonts w:ascii="Calibri" w:eastAsia="Calibri" w:hAnsi="Calibri"/>
          <w:b/>
          <w:color w:val="000000"/>
        </w:rPr>
      </w:pPr>
    </w:p>
    <w:p w:rsidR="009872BB" w:rsidRPr="009872BB" w:rsidRDefault="009872BB" w:rsidP="009872BB">
      <w:pPr>
        <w:shd w:val="clear" w:color="auto" w:fill="FFFFFF"/>
        <w:spacing w:before="100" w:beforeAutospacing="1" w:after="100" w:afterAutospacing="1"/>
        <w:rPr>
          <w:rFonts w:ascii="Calibri" w:eastAsia="Calibri" w:hAnsi="Calibri"/>
          <w:b/>
          <w:color w:val="000000"/>
        </w:rPr>
      </w:pPr>
    </w:p>
    <w:p w:rsidR="009872BB" w:rsidRPr="009872BB" w:rsidRDefault="009872BB" w:rsidP="009872BB">
      <w:pPr>
        <w:shd w:val="clear" w:color="auto" w:fill="FFFFFF"/>
        <w:spacing w:before="100" w:beforeAutospacing="1" w:after="100" w:afterAutospacing="1"/>
        <w:rPr>
          <w:rFonts w:ascii="Calibri" w:eastAsia="Calibri" w:hAnsi="Calibri"/>
          <w:b/>
          <w:color w:val="000000"/>
        </w:rPr>
      </w:pPr>
    </w:p>
    <w:p w:rsidR="009872BB" w:rsidRPr="009872BB" w:rsidRDefault="009872BB" w:rsidP="00987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872BB" w:rsidRPr="009872BB" w:rsidRDefault="009872BB" w:rsidP="009872BB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9872BB">
        <w:rPr>
          <w:rFonts w:eastAsia="Calibri"/>
          <w:b/>
          <w:sz w:val="28"/>
          <w:szCs w:val="28"/>
          <w:lang w:eastAsia="en-US"/>
        </w:rPr>
        <w:t>9 класс</w:t>
      </w:r>
    </w:p>
    <w:tbl>
      <w:tblPr>
        <w:tblW w:w="10061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  <w:gridCol w:w="989"/>
      </w:tblGrid>
      <w:tr w:rsidR="009872BB" w:rsidRPr="009872BB" w:rsidTr="00037758"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2BB" w:rsidRPr="009872BB" w:rsidRDefault="009872BB" w:rsidP="009872BB">
            <w:pPr>
              <w:jc w:val="center"/>
              <w:rPr>
                <w:b/>
                <w:color w:val="000000"/>
              </w:rPr>
            </w:pPr>
            <w:r w:rsidRPr="009872BB">
              <w:rPr>
                <w:b/>
                <w:color w:val="000000"/>
              </w:rPr>
              <w:t>Введение- 1 ч.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</w:pPr>
            <w:r w:rsidRPr="009872BB">
              <w:rPr>
                <w:color w:val="000000"/>
              </w:rPr>
              <w:t>1</w:t>
            </w:r>
          </w:p>
          <w:p w:rsidR="009872BB" w:rsidRPr="009872BB" w:rsidRDefault="009872BB" w:rsidP="009872BB">
            <w:pPr>
              <w:jc w:val="center"/>
              <w:rPr>
                <w:color w:val="000000"/>
              </w:rPr>
            </w:pPr>
          </w:p>
        </w:tc>
      </w:tr>
      <w:tr w:rsidR="009872BB" w:rsidRPr="009872BB" w:rsidTr="00037758"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jc w:val="center"/>
              <w:rPr>
                <w:b/>
                <w:shd w:val="clear" w:color="auto" w:fill="FFFFFF"/>
              </w:rPr>
            </w:pPr>
            <w:r w:rsidRPr="009872BB">
              <w:rPr>
                <w:b/>
                <w:shd w:val="clear" w:color="auto" w:fill="FFFFFF"/>
              </w:rPr>
              <w:t>Древнерусская литература-4 ч.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</w:p>
        </w:tc>
      </w:tr>
      <w:tr w:rsidR="009872BB" w:rsidRPr="009872BB" w:rsidTr="00037758">
        <w:trPr>
          <w:trHeight w:val="180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rPr>
                <w:color w:val="000000"/>
              </w:rPr>
              <w:t>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spacing w:after="200" w:line="276" w:lineRule="auto"/>
              <w:rPr>
                <w:rFonts w:eastAsia="Calibri"/>
              </w:rPr>
            </w:pPr>
            <w:r w:rsidRPr="009872BB">
              <w:rPr>
                <w:rFonts w:eastAsia="Calibri"/>
              </w:rPr>
              <w:t>Литература Древней Руси.</w:t>
            </w:r>
            <w:r w:rsidRPr="009872BB">
              <w:rPr>
                <w:rFonts w:eastAsia="Calibri"/>
                <w:lang w:eastAsia="en-US"/>
              </w:rPr>
              <w:t xml:space="preserve"> Обзор 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180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3-4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r w:rsidRPr="009872BB">
              <w:rPr>
                <w:color w:val="000000"/>
              </w:rPr>
              <w:t>«Слово о полку Игореве» - величайший памятник древнерусской литературы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</w:t>
            </w:r>
          </w:p>
        </w:tc>
      </w:tr>
      <w:tr w:rsidR="009872BB" w:rsidRPr="009872BB" w:rsidTr="00037758">
        <w:trPr>
          <w:trHeight w:val="363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2BB" w:rsidRPr="009872BB" w:rsidRDefault="009872BB" w:rsidP="009872BB">
            <w:r w:rsidRPr="009872BB">
              <w:rPr>
                <w:color w:val="000000"/>
              </w:rPr>
              <w:t>Традиции «Слово  о полку Игореве» в литературе.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363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b/>
                <w:bCs/>
                <w:color w:val="000000"/>
              </w:rPr>
              <w:t>Русская литература</w:t>
            </w:r>
            <w:r w:rsidRPr="009872BB">
              <w:rPr>
                <w:color w:val="000000"/>
              </w:rPr>
              <w:t> </w:t>
            </w:r>
            <w:r w:rsidRPr="009872BB">
              <w:rPr>
                <w:b/>
                <w:bCs/>
                <w:color w:val="000000"/>
              </w:rPr>
              <w:t>века-9 ч.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</w:p>
        </w:tc>
      </w:tr>
      <w:tr w:rsidR="009872BB" w:rsidRPr="009872BB" w:rsidTr="00037758">
        <w:trPr>
          <w:trHeight w:val="193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2BB" w:rsidRPr="009872BB" w:rsidRDefault="009872BB" w:rsidP="009872BB">
            <w:pPr>
              <w:rPr>
                <w:b/>
                <w:bCs/>
                <w:color w:val="000000"/>
              </w:rPr>
            </w:pPr>
            <w:r w:rsidRPr="009872BB">
              <w:rPr>
                <w:color w:val="000000"/>
              </w:rPr>
              <w:t> </w:t>
            </w:r>
            <w:r w:rsidRPr="009872BB">
              <w:rPr>
                <w:b/>
                <w:bCs/>
                <w:color w:val="000000"/>
              </w:rPr>
              <w:t xml:space="preserve"> </w:t>
            </w:r>
          </w:p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 Литература </w:t>
            </w:r>
            <w:r w:rsidRPr="009872BB">
              <w:rPr>
                <w:color w:val="000000"/>
                <w:lang w:val="en-US"/>
              </w:rPr>
              <w:t>XVIII</w:t>
            </w:r>
            <w:r w:rsidRPr="009872BB">
              <w:rPr>
                <w:color w:val="000000"/>
              </w:rPr>
              <w:t xml:space="preserve"> </w:t>
            </w:r>
            <w:proofErr w:type="gramStart"/>
            <w:r w:rsidRPr="009872BB">
              <w:rPr>
                <w:color w:val="000000"/>
              </w:rPr>
              <w:t>века(</w:t>
            </w:r>
            <w:proofErr w:type="gramEnd"/>
            <w:r w:rsidRPr="009872BB">
              <w:rPr>
                <w:color w:val="000000"/>
              </w:rPr>
              <w:t>общий обзор). Классицизм в русском и мировом искусстве.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353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7-8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2BB" w:rsidRPr="009872BB" w:rsidRDefault="009872BB" w:rsidP="009872BB">
            <w:r w:rsidRPr="009872BB">
              <w:rPr>
                <w:color w:val="000000"/>
              </w:rPr>
              <w:t xml:space="preserve">Творчество </w:t>
            </w:r>
            <w:proofErr w:type="spellStart"/>
            <w:r w:rsidRPr="009872BB">
              <w:rPr>
                <w:color w:val="000000"/>
              </w:rPr>
              <w:t>М.В.Ломоносова</w:t>
            </w:r>
            <w:proofErr w:type="spellEnd"/>
            <w:r w:rsidRPr="009872BB">
              <w:rPr>
                <w:color w:val="000000"/>
              </w:rPr>
              <w:t xml:space="preserve">. «Ода на день восшествия на Всероссийский престол Ея Величества Государыни Императрицы </w:t>
            </w:r>
            <w:proofErr w:type="spellStart"/>
            <w:r w:rsidRPr="009872BB">
              <w:rPr>
                <w:color w:val="000000"/>
              </w:rPr>
              <w:t>Елисаветы</w:t>
            </w:r>
            <w:proofErr w:type="spellEnd"/>
            <w:r w:rsidRPr="009872BB">
              <w:rPr>
                <w:color w:val="000000"/>
              </w:rPr>
              <w:t xml:space="preserve"> Петровны 1747 года » 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</w:t>
            </w:r>
          </w:p>
        </w:tc>
      </w:tr>
      <w:tr w:rsidR="009872BB" w:rsidRPr="009872BB" w:rsidTr="00037758">
        <w:trPr>
          <w:trHeight w:val="361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9-10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2BB" w:rsidRPr="009872BB" w:rsidRDefault="009872BB" w:rsidP="009872BB">
            <w:r w:rsidRPr="009872BB">
              <w:rPr>
                <w:color w:val="000000"/>
              </w:rPr>
              <w:t xml:space="preserve">Творчество </w:t>
            </w:r>
            <w:proofErr w:type="spellStart"/>
            <w:r w:rsidRPr="009872BB">
              <w:rPr>
                <w:color w:val="000000"/>
              </w:rPr>
              <w:t>Г.Р.Державина</w:t>
            </w:r>
            <w:proofErr w:type="spellEnd"/>
            <w:r w:rsidRPr="009872BB">
              <w:rPr>
                <w:color w:val="000000"/>
              </w:rPr>
              <w:t xml:space="preserve"> «Властителям и судиям», « Памятник»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</w:t>
            </w:r>
          </w:p>
        </w:tc>
      </w:tr>
      <w:tr w:rsidR="009872BB" w:rsidRPr="009872BB" w:rsidTr="00037758">
        <w:trPr>
          <w:trHeight w:val="283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Сентиментализм. </w:t>
            </w:r>
            <w:proofErr w:type="spellStart"/>
            <w:r w:rsidRPr="009872BB">
              <w:rPr>
                <w:color w:val="000000"/>
              </w:rPr>
              <w:t>Н.М.Карамзин</w:t>
            </w:r>
            <w:proofErr w:type="spellEnd"/>
            <w:r w:rsidRPr="009872BB">
              <w:rPr>
                <w:color w:val="000000"/>
              </w:rPr>
              <w:t xml:space="preserve"> – писатель и историк. 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342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12-13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2BB" w:rsidRPr="009872BB" w:rsidRDefault="009872BB" w:rsidP="009872BB">
            <w:r w:rsidRPr="009872BB">
              <w:rPr>
                <w:color w:val="000000"/>
              </w:rPr>
              <w:t xml:space="preserve">Повесть </w:t>
            </w:r>
            <w:proofErr w:type="spellStart"/>
            <w:r w:rsidRPr="009872BB">
              <w:rPr>
                <w:color w:val="000000"/>
              </w:rPr>
              <w:t>Н.М.Карамзина</w:t>
            </w:r>
            <w:proofErr w:type="spellEnd"/>
            <w:r w:rsidRPr="009872BB">
              <w:rPr>
                <w:color w:val="000000"/>
              </w:rPr>
              <w:t xml:space="preserve">  «Бедная Лиза»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rPr>
                <w:color w:val="000000"/>
              </w:rPr>
              <w:t>14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72BB" w:rsidRPr="009872BB" w:rsidRDefault="009872BB" w:rsidP="009872BB">
            <w:pPr>
              <w:rPr>
                <w:rFonts w:eastAsia="Calibri"/>
              </w:rPr>
            </w:pPr>
            <w:r w:rsidRPr="009872BB">
              <w:rPr>
                <w:rFonts w:eastAsia="Calibri"/>
                <w:lang w:eastAsia="en-US"/>
              </w:rPr>
              <w:t>Итоговый тест по теме «</w:t>
            </w:r>
            <w:r w:rsidRPr="009872BB">
              <w:rPr>
                <w:bCs/>
                <w:color w:val="000000"/>
              </w:rPr>
              <w:t>Русская литература ХVIII</w:t>
            </w:r>
            <w:r w:rsidRPr="009872BB">
              <w:rPr>
                <w:color w:val="000000"/>
              </w:rPr>
              <w:t> </w:t>
            </w:r>
            <w:r w:rsidRPr="009872BB">
              <w:rPr>
                <w:bCs/>
                <w:color w:val="000000"/>
              </w:rPr>
              <w:t>века»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jc w:val="center"/>
              <w:rPr>
                <w:rFonts w:eastAsia="Calibri"/>
                <w:b/>
                <w:lang w:eastAsia="en-US"/>
              </w:rPr>
            </w:pPr>
            <w:r w:rsidRPr="009872BB">
              <w:rPr>
                <w:rFonts w:eastAsia="Calibri"/>
                <w:b/>
                <w:lang w:eastAsia="en-US"/>
              </w:rPr>
              <w:t xml:space="preserve">Русская литература </w:t>
            </w:r>
            <w:r w:rsidRPr="009872BB">
              <w:rPr>
                <w:b/>
                <w:bCs/>
                <w:color w:val="000000"/>
              </w:rPr>
              <w:t>ХIХ века- 58 ч.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>Золотой век русской литературы. От классицизма и сентиментализма к романтизму.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Очерк жизни и творчества </w:t>
            </w:r>
            <w:proofErr w:type="spellStart"/>
            <w:r w:rsidRPr="009872BB">
              <w:rPr>
                <w:rFonts w:eastAsia="Calibri"/>
                <w:lang w:eastAsia="en-US"/>
              </w:rPr>
              <w:t>В.А.Жуковского</w:t>
            </w:r>
            <w:proofErr w:type="spellEnd"/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b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>Баллада</w:t>
            </w:r>
            <w:r w:rsidRPr="009872BB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9872BB">
              <w:rPr>
                <w:rFonts w:eastAsia="Calibri"/>
                <w:lang w:eastAsia="en-US"/>
              </w:rPr>
              <w:t>В.А.Жуковского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«Светлана»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18-19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Романтическая лирика </w:t>
            </w:r>
            <w:r w:rsidRPr="009872BB">
              <w:rPr>
                <w:bCs/>
                <w:color w:val="000000"/>
              </w:rPr>
              <w:t xml:space="preserve">ХIХ века( </w:t>
            </w:r>
            <w:proofErr w:type="spellStart"/>
            <w:r w:rsidRPr="009872BB">
              <w:rPr>
                <w:bCs/>
                <w:color w:val="000000"/>
              </w:rPr>
              <w:t>Е.А.Братынский</w:t>
            </w:r>
            <w:proofErr w:type="spellEnd"/>
            <w:r w:rsidRPr="009872BB">
              <w:rPr>
                <w:bCs/>
                <w:color w:val="000000"/>
              </w:rPr>
              <w:t xml:space="preserve">, </w:t>
            </w:r>
            <w:proofErr w:type="spellStart"/>
            <w:r w:rsidRPr="009872BB">
              <w:rPr>
                <w:bCs/>
                <w:color w:val="000000"/>
              </w:rPr>
              <w:t>К.Н.Батюшков</w:t>
            </w:r>
            <w:proofErr w:type="spellEnd"/>
            <w:r w:rsidRPr="009872BB">
              <w:rPr>
                <w:bCs/>
                <w:color w:val="000000"/>
              </w:rPr>
              <w:t xml:space="preserve">, Н.М. </w:t>
            </w:r>
            <w:proofErr w:type="spellStart"/>
            <w:r w:rsidRPr="009872BB">
              <w:rPr>
                <w:bCs/>
                <w:color w:val="000000"/>
              </w:rPr>
              <w:t>Яыков</w:t>
            </w:r>
            <w:proofErr w:type="spellEnd"/>
            <w:r w:rsidRPr="009872BB">
              <w:rPr>
                <w:bCs/>
                <w:color w:val="000000"/>
              </w:rPr>
              <w:t xml:space="preserve">, </w:t>
            </w:r>
            <w:proofErr w:type="spellStart"/>
            <w:r w:rsidRPr="009872BB">
              <w:rPr>
                <w:bCs/>
                <w:color w:val="000000"/>
              </w:rPr>
              <w:t>Е.А.Баратынский</w:t>
            </w:r>
            <w:proofErr w:type="spellEnd"/>
            <w:r w:rsidRPr="009872BB">
              <w:rPr>
                <w:bCs/>
                <w:color w:val="000000"/>
              </w:rPr>
              <w:t xml:space="preserve">, </w:t>
            </w:r>
            <w:proofErr w:type="spellStart"/>
            <w:r w:rsidRPr="009872BB">
              <w:rPr>
                <w:bCs/>
                <w:color w:val="000000"/>
              </w:rPr>
              <w:t>А.А.Дельвиг</w:t>
            </w:r>
            <w:proofErr w:type="spellEnd"/>
            <w:r w:rsidRPr="009872BB">
              <w:rPr>
                <w:bCs/>
                <w:color w:val="000000"/>
              </w:rPr>
              <w:t xml:space="preserve">, </w:t>
            </w:r>
            <w:proofErr w:type="spellStart"/>
            <w:r w:rsidRPr="009872BB">
              <w:rPr>
                <w:bCs/>
                <w:color w:val="000000"/>
              </w:rPr>
              <w:t>Д.В.Веневитинов</w:t>
            </w:r>
            <w:proofErr w:type="spellEnd"/>
            <w:r w:rsidRPr="009872BB">
              <w:rPr>
                <w:bCs/>
                <w:color w:val="000000"/>
              </w:rPr>
              <w:t xml:space="preserve">, </w:t>
            </w:r>
            <w:proofErr w:type="spellStart"/>
            <w:r w:rsidRPr="009872BB">
              <w:rPr>
                <w:bCs/>
                <w:color w:val="000000"/>
              </w:rPr>
              <w:t>В.К.Кюхельбекер</w:t>
            </w:r>
            <w:proofErr w:type="spellEnd"/>
            <w:r w:rsidRPr="009872BB">
              <w:rPr>
                <w:bCs/>
                <w:color w:val="000000"/>
              </w:rPr>
              <w:t xml:space="preserve">, К.Ф. Рылеев, </w:t>
            </w:r>
            <w:proofErr w:type="spellStart"/>
            <w:r w:rsidRPr="009872BB">
              <w:rPr>
                <w:bCs/>
                <w:color w:val="000000"/>
              </w:rPr>
              <w:t>Д.В.Давыдов</w:t>
            </w:r>
            <w:proofErr w:type="spellEnd"/>
            <w:r w:rsidRPr="009872BB">
              <w:rPr>
                <w:bCs/>
                <w:color w:val="000000"/>
              </w:rPr>
              <w:t xml:space="preserve">, </w:t>
            </w:r>
            <w:proofErr w:type="spellStart"/>
            <w:r w:rsidRPr="009872BB">
              <w:rPr>
                <w:bCs/>
                <w:color w:val="000000"/>
              </w:rPr>
              <w:t>П.А.Вяземский</w:t>
            </w:r>
            <w:proofErr w:type="spellEnd"/>
            <w:r w:rsidRPr="009872BB">
              <w:rPr>
                <w:bCs/>
                <w:color w:val="000000"/>
              </w:rPr>
              <w:t>)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proofErr w:type="spellStart"/>
            <w:r w:rsidRPr="009872BB">
              <w:rPr>
                <w:rFonts w:eastAsia="Calibri"/>
                <w:lang w:eastAsia="en-US"/>
              </w:rPr>
              <w:t>А.С.Грибоедов</w:t>
            </w:r>
            <w:proofErr w:type="spellEnd"/>
            <w:r w:rsidRPr="009872BB">
              <w:rPr>
                <w:rFonts w:eastAsia="Calibri"/>
                <w:lang w:eastAsia="en-US"/>
              </w:rPr>
              <w:t>: личность и судьба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Комедия </w:t>
            </w:r>
            <w:proofErr w:type="spellStart"/>
            <w:r w:rsidRPr="009872BB">
              <w:rPr>
                <w:rFonts w:eastAsia="Calibri"/>
                <w:lang w:eastAsia="en-US"/>
              </w:rPr>
              <w:t>А.С.Грибоедова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«Горе от ума» :жанр, сюжет, персонажи.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 «Век нынешний и век минувший». Особенности конфликта в комедии «Горе от ума»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>Анализ сцены бала ( по третьему действию комедии) в комедии «Горе от ума»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Смысл названия комедии </w:t>
            </w:r>
            <w:proofErr w:type="spellStart"/>
            <w:r w:rsidRPr="009872BB">
              <w:rPr>
                <w:rFonts w:eastAsia="Calibri"/>
                <w:lang w:eastAsia="en-US"/>
              </w:rPr>
              <w:t>А.С.Грибоедова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«Горе от ума»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Критика о комедии </w:t>
            </w:r>
            <w:proofErr w:type="spellStart"/>
            <w:r w:rsidRPr="009872BB">
              <w:rPr>
                <w:rFonts w:eastAsia="Calibri"/>
                <w:lang w:eastAsia="en-US"/>
              </w:rPr>
              <w:t>А.С.Грибоедова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«Горе от ума»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037758" w:rsidRPr="009872BB" w:rsidTr="00037758">
        <w:trPr>
          <w:trHeight w:val="376"/>
        </w:trPr>
        <w:tc>
          <w:tcPr>
            <w:tcW w:w="1134" w:type="dxa"/>
            <w:vAlign w:val="center"/>
          </w:tcPr>
          <w:p w:rsidR="00037758" w:rsidRPr="009872BB" w:rsidRDefault="00037758" w:rsidP="009872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7758" w:rsidRPr="009872BB" w:rsidRDefault="00037758" w:rsidP="0003775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color w:val="FF0000"/>
              </w:rPr>
              <w:t>Проверка знаний, полученных в 8-9кл.</w:t>
            </w:r>
          </w:p>
        </w:tc>
        <w:tc>
          <w:tcPr>
            <w:tcW w:w="989" w:type="dxa"/>
            <w:vAlign w:val="center"/>
          </w:tcPr>
          <w:p w:rsidR="00037758" w:rsidRPr="009872BB" w:rsidRDefault="00037758" w:rsidP="009872BB">
            <w:pPr>
              <w:jc w:val="center"/>
            </w:pPr>
            <w:r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 Подготовка к сочинению по комедии </w:t>
            </w:r>
            <w:proofErr w:type="spellStart"/>
            <w:r w:rsidRPr="009872BB">
              <w:rPr>
                <w:rFonts w:eastAsia="Calibri"/>
                <w:lang w:eastAsia="en-US"/>
              </w:rPr>
              <w:t>А.С.Грибоедова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«Горе от ума»</w:t>
            </w:r>
          </w:p>
        </w:tc>
        <w:tc>
          <w:tcPr>
            <w:tcW w:w="989" w:type="dxa"/>
            <w:vAlign w:val="center"/>
          </w:tcPr>
          <w:p w:rsidR="009872BB" w:rsidRPr="009872BB" w:rsidRDefault="00037758" w:rsidP="009872BB">
            <w:pPr>
              <w:jc w:val="center"/>
            </w:pPr>
            <w:r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proofErr w:type="spellStart"/>
            <w:r w:rsidRPr="009872BB">
              <w:rPr>
                <w:rFonts w:eastAsia="Calibri"/>
                <w:lang w:eastAsia="en-US"/>
              </w:rPr>
              <w:t>А.С.Пушкин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: жизнь и </w:t>
            </w:r>
            <w:proofErr w:type="gramStart"/>
            <w:r w:rsidRPr="009872BB">
              <w:rPr>
                <w:rFonts w:eastAsia="Calibri"/>
                <w:lang w:eastAsia="en-US"/>
              </w:rPr>
              <w:t>судьба</w:t>
            </w:r>
            <w:r w:rsidR="00EA4ABE" w:rsidRPr="009872BB">
              <w:rPr>
                <w:rFonts w:eastAsia="Calibri"/>
                <w:lang w:eastAsia="en-US"/>
              </w:rPr>
              <w:t xml:space="preserve"> </w:t>
            </w:r>
            <w:r w:rsidR="00EA4ABE">
              <w:rPr>
                <w:rFonts w:eastAsia="Calibri"/>
                <w:lang w:eastAsia="en-US"/>
              </w:rPr>
              <w:t>.</w:t>
            </w:r>
            <w:proofErr w:type="gramEnd"/>
            <w:r w:rsidR="00EA4ABE">
              <w:rPr>
                <w:rFonts w:eastAsia="Calibri"/>
                <w:lang w:eastAsia="en-US"/>
              </w:rPr>
              <w:t xml:space="preserve"> </w:t>
            </w:r>
            <w:r w:rsidR="00EA4ABE" w:rsidRPr="009872BB">
              <w:rPr>
                <w:rFonts w:eastAsia="Calibri"/>
                <w:lang w:eastAsia="en-US"/>
              </w:rPr>
              <w:t xml:space="preserve">Дружба и друзья в лирике </w:t>
            </w:r>
            <w:proofErr w:type="spellStart"/>
            <w:r w:rsidR="00EA4ABE" w:rsidRPr="009872BB">
              <w:rPr>
                <w:rFonts w:eastAsia="Calibri"/>
                <w:lang w:eastAsia="en-US"/>
              </w:rPr>
              <w:t>А.С.Пушкина</w:t>
            </w:r>
            <w:proofErr w:type="spellEnd"/>
            <w:r w:rsidR="00EA4ABE" w:rsidRPr="009872BB"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EA4ABE" w:rsidP="009872BB">
            <w:pPr>
              <w:rPr>
                <w:rFonts w:eastAsia="Calibri"/>
                <w:lang w:eastAsia="en-US"/>
              </w:rPr>
            </w:pPr>
            <w:r>
              <w:rPr>
                <w:b/>
                <w:iCs/>
                <w:color w:val="FF0000"/>
              </w:rPr>
              <w:t>Урок коррекции знаний</w:t>
            </w:r>
            <w:r>
              <w:rPr>
                <w:b/>
                <w:iCs/>
                <w:color w:val="FF0000"/>
              </w:rPr>
              <w:t>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>Вольнолюбивая лирика Пушкина .«К Чаадаеву», «К морю», «Анчар»,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Любовная лирика </w:t>
            </w:r>
            <w:proofErr w:type="spellStart"/>
            <w:r w:rsidRPr="009872BB">
              <w:rPr>
                <w:rFonts w:eastAsia="Calibri"/>
                <w:lang w:eastAsia="en-US"/>
              </w:rPr>
              <w:t>А.С.Пушкина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. Адресаты любовной лирики </w:t>
            </w:r>
            <w:r w:rsidRPr="009872BB">
              <w:rPr>
                <w:color w:val="000000"/>
              </w:rPr>
              <w:t>«На холмах Грузии лежит ночная мгла»)</w:t>
            </w:r>
            <w:r w:rsidRPr="009872BB">
              <w:rPr>
                <w:rFonts w:eastAsia="Calibri"/>
                <w:lang w:eastAsia="en-US"/>
              </w:rPr>
              <w:t xml:space="preserve"> ,«Я вас </w:t>
            </w:r>
            <w:proofErr w:type="spellStart"/>
            <w:r w:rsidRPr="009872BB">
              <w:rPr>
                <w:rFonts w:eastAsia="Calibri"/>
                <w:lang w:eastAsia="en-US"/>
              </w:rPr>
              <w:t>любил:любовь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72BB">
              <w:rPr>
                <w:rFonts w:eastAsia="Calibri"/>
                <w:lang w:eastAsia="en-US"/>
              </w:rPr>
              <w:t>еще,быть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может…»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Тема поэта и поэзии в лирике </w:t>
            </w:r>
            <w:proofErr w:type="spellStart"/>
            <w:r w:rsidRPr="009872BB">
              <w:rPr>
                <w:color w:val="000000"/>
              </w:rPr>
              <w:t>А.С.Пушкина</w:t>
            </w:r>
            <w:proofErr w:type="spellEnd"/>
            <w:r w:rsidRPr="009872BB">
              <w:rPr>
                <w:color w:val="000000"/>
              </w:rPr>
              <w:t xml:space="preserve"> </w:t>
            </w:r>
            <w:r w:rsidRPr="009872BB">
              <w:rPr>
                <w:rFonts w:eastAsia="Calibri"/>
                <w:lang w:eastAsia="en-US"/>
              </w:rPr>
              <w:t>«Пророк»,</w:t>
            </w:r>
            <w:r w:rsidRPr="009872BB">
              <w:rPr>
                <w:color w:val="000000"/>
              </w:rPr>
              <w:t xml:space="preserve"> «Я памятник воздвиг себе нерукотворный»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Философская лирика </w:t>
            </w:r>
            <w:proofErr w:type="spellStart"/>
            <w:r w:rsidRPr="009872BB">
              <w:rPr>
                <w:color w:val="000000"/>
              </w:rPr>
              <w:t>А.С.Пушкина</w:t>
            </w:r>
            <w:proofErr w:type="spellEnd"/>
            <w:r w:rsidRPr="009872BB">
              <w:rPr>
                <w:color w:val="000000"/>
              </w:rPr>
              <w:t xml:space="preserve"> «Бесы»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 xml:space="preserve">34 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 Обучение анализу лирического произведения ( на примере стихотворения </w:t>
            </w:r>
            <w:proofErr w:type="spellStart"/>
            <w:r w:rsidRPr="009872BB">
              <w:rPr>
                <w:color w:val="000000"/>
              </w:rPr>
              <w:t>А.С.Пушкина</w:t>
            </w:r>
            <w:proofErr w:type="spellEnd"/>
            <w:r w:rsidRPr="009872BB">
              <w:rPr>
                <w:color w:val="000000"/>
              </w:rPr>
              <w:t xml:space="preserve"> «На холмах Грузии лежит ночная мгла»)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color w:val="000000"/>
              </w:rPr>
              <w:t>Урок- концерт «Поэты ХХ века о Пушкине»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>Трагедия «Моцарт и Сальери»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Роман </w:t>
            </w:r>
            <w:proofErr w:type="spellStart"/>
            <w:r w:rsidRPr="009872BB">
              <w:rPr>
                <w:color w:val="000000"/>
              </w:rPr>
              <w:t>А.С.Пушкина</w:t>
            </w:r>
            <w:proofErr w:type="spellEnd"/>
            <w:r w:rsidRPr="009872BB">
              <w:rPr>
                <w:color w:val="000000"/>
              </w:rPr>
              <w:t xml:space="preserve"> «Евгений Онегин». История создания. Особенности жанра. </w:t>
            </w:r>
            <w:proofErr w:type="spellStart"/>
            <w:r w:rsidRPr="009872BB">
              <w:rPr>
                <w:color w:val="000000"/>
              </w:rPr>
              <w:t>Онегинская</w:t>
            </w:r>
            <w:proofErr w:type="spellEnd"/>
            <w:r w:rsidRPr="009872BB">
              <w:rPr>
                <w:color w:val="000000"/>
              </w:rPr>
              <w:t xml:space="preserve"> строфа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Композиция романа </w:t>
            </w:r>
            <w:proofErr w:type="spellStart"/>
            <w:r w:rsidRPr="009872BB">
              <w:rPr>
                <w:color w:val="000000"/>
              </w:rPr>
              <w:t>А.С.Пушкина</w:t>
            </w:r>
            <w:proofErr w:type="spellEnd"/>
            <w:r w:rsidRPr="009872BB">
              <w:rPr>
                <w:color w:val="000000"/>
              </w:rPr>
              <w:t xml:space="preserve"> «Евгений Онегин»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39-41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Система образов романа </w:t>
            </w:r>
            <w:proofErr w:type="spellStart"/>
            <w:r w:rsidRPr="009872BB">
              <w:rPr>
                <w:color w:val="000000"/>
              </w:rPr>
              <w:t>А.С.Пушкина</w:t>
            </w:r>
            <w:proofErr w:type="spellEnd"/>
            <w:r w:rsidRPr="009872BB">
              <w:rPr>
                <w:color w:val="000000"/>
              </w:rPr>
              <w:t xml:space="preserve"> «Евгений Онегин»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3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lastRenderedPageBreak/>
              <w:t>42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Художественное совершенство романа </w:t>
            </w:r>
            <w:proofErr w:type="spellStart"/>
            <w:r w:rsidRPr="009872BB">
              <w:rPr>
                <w:color w:val="000000"/>
              </w:rPr>
              <w:t>А.С.Пушкина</w:t>
            </w:r>
            <w:proofErr w:type="spellEnd"/>
            <w:r w:rsidRPr="009872BB">
              <w:rPr>
                <w:color w:val="000000"/>
              </w:rPr>
              <w:t xml:space="preserve"> «Евгений Онегин»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43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Роман «Евгений Онегин» в критике. </w:t>
            </w:r>
            <w:proofErr w:type="spellStart"/>
            <w:r w:rsidRPr="009872BB">
              <w:rPr>
                <w:color w:val="000000"/>
              </w:rPr>
              <w:t>Подготовака</w:t>
            </w:r>
            <w:proofErr w:type="spellEnd"/>
            <w:r w:rsidRPr="009872BB">
              <w:rPr>
                <w:color w:val="000000"/>
              </w:rPr>
              <w:t xml:space="preserve"> к сочинению по роману </w:t>
            </w:r>
            <w:proofErr w:type="spellStart"/>
            <w:r w:rsidRPr="009872BB">
              <w:rPr>
                <w:color w:val="000000"/>
              </w:rPr>
              <w:t>А.С.Пушкина</w:t>
            </w:r>
            <w:proofErr w:type="spellEnd"/>
            <w:r w:rsidRPr="009872BB">
              <w:rPr>
                <w:color w:val="000000"/>
              </w:rPr>
              <w:t xml:space="preserve"> «Евгений Онегин»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44-45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Сочинение по роману </w:t>
            </w:r>
            <w:proofErr w:type="spellStart"/>
            <w:r w:rsidRPr="009872BB">
              <w:rPr>
                <w:color w:val="000000"/>
              </w:rPr>
              <w:t>А.С.Пушкина</w:t>
            </w:r>
            <w:proofErr w:type="spellEnd"/>
            <w:r w:rsidRPr="009872BB">
              <w:rPr>
                <w:color w:val="000000"/>
              </w:rPr>
              <w:t xml:space="preserve"> «Евгений Онегин»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46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proofErr w:type="spellStart"/>
            <w:proofErr w:type="gramStart"/>
            <w:r w:rsidRPr="009872BB">
              <w:rPr>
                <w:color w:val="000000"/>
              </w:rPr>
              <w:t>М.Ю.Лермонтов</w:t>
            </w:r>
            <w:proofErr w:type="spellEnd"/>
            <w:r w:rsidRPr="009872BB">
              <w:rPr>
                <w:color w:val="000000"/>
              </w:rPr>
              <w:t xml:space="preserve"> :</w:t>
            </w:r>
            <w:proofErr w:type="gramEnd"/>
            <w:r w:rsidRPr="009872BB">
              <w:rPr>
                <w:color w:val="000000"/>
              </w:rPr>
              <w:t xml:space="preserve"> личность, судьба, эпоха. Два поэтических мира : Пушкин и Лермонтов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47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>Лирический герой поэзии  М.Ю Лермонтова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48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>Образ России в лирике М.Ю Лермонтова. Анализ стихотворения «Родина»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49-50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>Трагический пафос лирики М.Ю Лермонтова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2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51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>Судьба поколения 1830-х годов в лирике М.Ю Лермонтова. Подготовка к сочинению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52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 xml:space="preserve"> Сочинение на тему «Судьба поколения в стихотворениях М.Ю Лермонтова «Бородино» и «Дума»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168"/>
        </w:trPr>
        <w:tc>
          <w:tcPr>
            <w:tcW w:w="1134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53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color w:val="000000"/>
              </w:rPr>
            </w:pPr>
            <w:r w:rsidRPr="009872BB">
              <w:rPr>
                <w:color w:val="000000"/>
              </w:rPr>
              <w:t>Роман М.Ю Лермонтова «Герой нашего времени». Замысел и композиция романа</w:t>
            </w:r>
          </w:p>
        </w:tc>
        <w:tc>
          <w:tcPr>
            <w:tcW w:w="989" w:type="dxa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54-56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Система образов в романе </w:t>
            </w:r>
            <w:r w:rsidRPr="009872BB">
              <w:rPr>
                <w:color w:val="000000"/>
              </w:rPr>
              <w:t>М.Ю Лермонтова «Герой нашего времени»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3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57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>Анализ повести «Фаталист»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58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Художественное совершенство романа </w:t>
            </w:r>
            <w:r w:rsidRPr="009872BB">
              <w:rPr>
                <w:color w:val="000000"/>
              </w:rPr>
              <w:t>М.Ю Лермонтова «Герой нашего времени»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59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Критики о романе </w:t>
            </w:r>
            <w:r w:rsidRPr="009872BB">
              <w:rPr>
                <w:color w:val="000000"/>
              </w:rPr>
              <w:t>М.Ю Лермонтова «Герой нашего времени». Подготовка к сочинению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60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>Анализ сочинения. Тест по творчеству М.Ю. Лермонтова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61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72BB">
              <w:rPr>
                <w:rFonts w:eastAsia="Calibri"/>
                <w:lang w:eastAsia="en-US"/>
              </w:rPr>
              <w:t>Н.В.Гоголь</w:t>
            </w:r>
            <w:proofErr w:type="spellEnd"/>
            <w:r w:rsidRPr="009872BB">
              <w:rPr>
                <w:rFonts w:eastAsia="Calibri"/>
                <w:lang w:eastAsia="en-US"/>
              </w:rPr>
              <w:t>. Обзор жизни и творчества.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62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Поэма </w:t>
            </w:r>
            <w:proofErr w:type="spellStart"/>
            <w:r w:rsidRPr="009872BB">
              <w:rPr>
                <w:rFonts w:eastAsia="Calibri"/>
                <w:lang w:eastAsia="en-US"/>
              </w:rPr>
              <w:t>Н.В.Гоголя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«Мертвые души»: история создания, особенности жанра и композиции, смысл названия.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63- 65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Система образов поэмы </w:t>
            </w:r>
            <w:proofErr w:type="spellStart"/>
            <w:r w:rsidRPr="009872BB">
              <w:rPr>
                <w:rFonts w:eastAsia="Calibri"/>
                <w:lang w:eastAsia="en-US"/>
              </w:rPr>
              <w:t>Н.В.Гоголя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«Мертвые души»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3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66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Образ Чичикова в поэме </w:t>
            </w:r>
            <w:proofErr w:type="spellStart"/>
            <w:r w:rsidRPr="009872BB">
              <w:rPr>
                <w:rFonts w:eastAsia="Calibri"/>
                <w:lang w:eastAsia="en-US"/>
              </w:rPr>
              <w:t>Н.В.Гоголя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«Мертвые души»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67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Образ России  в поэме </w:t>
            </w:r>
            <w:proofErr w:type="spellStart"/>
            <w:r w:rsidRPr="009872BB">
              <w:rPr>
                <w:rFonts w:eastAsia="Calibri"/>
                <w:lang w:eastAsia="en-US"/>
              </w:rPr>
              <w:t>Н.В.Гоголя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«Мертвые души»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68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Подготовка к сочинению по поэме </w:t>
            </w:r>
            <w:proofErr w:type="spellStart"/>
            <w:r w:rsidRPr="009872BB">
              <w:rPr>
                <w:rFonts w:eastAsia="Calibri"/>
                <w:lang w:eastAsia="en-US"/>
              </w:rPr>
              <w:t>Н.В.Гоголя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«Мертвые души»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69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Анализ сочинения. Тест по творчеству </w:t>
            </w:r>
            <w:proofErr w:type="spellStart"/>
            <w:r w:rsidRPr="009872BB">
              <w:rPr>
                <w:rFonts w:eastAsia="Calibri"/>
                <w:lang w:eastAsia="en-US"/>
              </w:rPr>
              <w:t>Н.В.Гоголя</w:t>
            </w:r>
            <w:proofErr w:type="spellEnd"/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70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proofErr w:type="spellStart"/>
            <w:r w:rsidRPr="009872BB">
              <w:rPr>
                <w:rFonts w:eastAsia="Calibri"/>
                <w:lang w:eastAsia="en-US"/>
              </w:rPr>
              <w:t>Ф.М.Достоевский</w:t>
            </w:r>
            <w:proofErr w:type="spellEnd"/>
            <w:r w:rsidRPr="009872BB">
              <w:rPr>
                <w:rFonts w:eastAsia="Calibri"/>
                <w:lang w:eastAsia="en-US"/>
              </w:rPr>
              <w:t>. Основные этапы жизни и творчества. Роман «Белые ночи» : особенности жанра.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71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proofErr w:type="spellStart"/>
            <w:r w:rsidRPr="009872BB">
              <w:rPr>
                <w:rFonts w:eastAsia="Calibri"/>
                <w:lang w:eastAsia="en-US"/>
              </w:rPr>
              <w:t>Ф.М.Достоевский</w:t>
            </w:r>
            <w:proofErr w:type="spellEnd"/>
            <w:r w:rsidRPr="009872BB">
              <w:rPr>
                <w:rFonts w:eastAsia="Calibri"/>
                <w:lang w:eastAsia="en-US"/>
              </w:rPr>
              <w:t>. Художественное своеобразие романа  «Белые ночи»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72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>Петербург Достоевского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jc w:val="center"/>
              <w:rPr>
                <w:rFonts w:eastAsia="Calibri"/>
                <w:b/>
                <w:lang w:eastAsia="en-US"/>
              </w:rPr>
            </w:pPr>
            <w:r w:rsidRPr="009872BB">
              <w:rPr>
                <w:rFonts w:eastAsia="Calibri"/>
                <w:b/>
                <w:lang w:eastAsia="en-US"/>
              </w:rPr>
              <w:t xml:space="preserve">Литература </w:t>
            </w:r>
            <w:r w:rsidRPr="009872BB">
              <w:rPr>
                <w:b/>
                <w:color w:val="000000"/>
              </w:rPr>
              <w:t>ХХ века-23 ч.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73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Пути русской литературы </w:t>
            </w:r>
            <w:r w:rsidRPr="009872BB">
              <w:rPr>
                <w:color w:val="000000"/>
              </w:rPr>
              <w:t>ХХ века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74-75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>Художественное мастерство Чехова- рассказчика. Основные темы и идеи рассказов  Смерть чиновника», «Тоска»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76-77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proofErr w:type="spellStart"/>
            <w:r w:rsidRPr="009872BB">
              <w:rPr>
                <w:rFonts w:eastAsia="Calibri"/>
                <w:lang w:eastAsia="en-US"/>
              </w:rPr>
              <w:t>И.А.Бунин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 «Темные аллеи»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78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Поэзия </w:t>
            </w:r>
            <w:proofErr w:type="spellStart"/>
            <w:r w:rsidRPr="009872BB">
              <w:rPr>
                <w:rFonts w:eastAsia="Calibri"/>
                <w:lang w:eastAsia="en-US"/>
              </w:rPr>
              <w:t>серебряног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о века  (обзор)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79-80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Личность и творчество </w:t>
            </w:r>
            <w:proofErr w:type="spellStart"/>
            <w:r w:rsidRPr="009872BB">
              <w:rPr>
                <w:rFonts w:eastAsia="Calibri"/>
                <w:lang w:eastAsia="en-US"/>
              </w:rPr>
              <w:t>А.А.Блока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«Ветер принес издалека», «»О, весна без конца и без краю», «</w:t>
            </w:r>
            <w:proofErr w:type="spellStart"/>
            <w:r w:rsidRPr="009872BB">
              <w:rPr>
                <w:rFonts w:eastAsia="Calibri"/>
                <w:lang w:eastAsia="en-US"/>
              </w:rPr>
              <w:t>О.я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хочу безумно жить»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81-82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Судьба и творчество </w:t>
            </w:r>
            <w:proofErr w:type="spellStart"/>
            <w:r w:rsidRPr="009872BB">
              <w:rPr>
                <w:rFonts w:eastAsia="Calibri"/>
                <w:lang w:eastAsia="en-US"/>
              </w:rPr>
              <w:t>С.А.Есенина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«Вот уж вечер. Роса», «Гой ты, Русь, моя родная», « Край ты мой заброшенный», «Разбуди меня завтра утром»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83-84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proofErr w:type="spellStart"/>
            <w:r w:rsidRPr="009872BB">
              <w:rPr>
                <w:rFonts w:eastAsia="Calibri"/>
                <w:lang w:eastAsia="en-US"/>
              </w:rPr>
              <w:t>В.В.Маяковский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:лирика, новаторство «А вы могли бы?», « Послушайте!», «Люблю», « Прощанье».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lastRenderedPageBreak/>
              <w:t>85-86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Проблемы повести </w:t>
            </w:r>
            <w:proofErr w:type="spellStart"/>
            <w:r w:rsidRPr="009872BB">
              <w:rPr>
                <w:rFonts w:eastAsia="Calibri"/>
                <w:lang w:eastAsia="en-US"/>
              </w:rPr>
              <w:t>М.А.Булгакова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«Собачье сердце»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87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Штрихи к творческому портрету </w:t>
            </w:r>
            <w:proofErr w:type="spellStart"/>
            <w:r w:rsidRPr="009872BB">
              <w:rPr>
                <w:rFonts w:eastAsia="Calibri"/>
                <w:lang w:eastAsia="en-US"/>
              </w:rPr>
              <w:t>М.И.Цветаевой</w:t>
            </w:r>
            <w:proofErr w:type="spellEnd"/>
            <w:r w:rsidRPr="009872BB">
              <w:rPr>
                <w:rFonts w:eastAsia="Calibri"/>
                <w:lang w:eastAsia="en-US"/>
              </w:rPr>
              <w:t>. «Идешь на меня похожий», «Бабушке», «Москва! Какой огромный», «Красною кистью», «Имя твое- птица в руке», «Родина».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88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Обзор творчества </w:t>
            </w:r>
            <w:proofErr w:type="spellStart"/>
            <w:proofErr w:type="gramStart"/>
            <w:r w:rsidRPr="009872BB">
              <w:rPr>
                <w:rFonts w:eastAsia="Calibri"/>
                <w:lang w:eastAsia="en-US"/>
              </w:rPr>
              <w:t>А.А.Ахматовой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.</w:t>
            </w:r>
            <w:proofErr w:type="gramEnd"/>
            <w:r w:rsidRPr="009872BB">
              <w:rPr>
                <w:rFonts w:eastAsia="Calibri"/>
                <w:lang w:eastAsia="en-US"/>
              </w:rPr>
              <w:t xml:space="preserve"> Из книги «Четки»: </w:t>
            </w:r>
            <w:proofErr w:type="gramStart"/>
            <w:r w:rsidRPr="009872BB">
              <w:rPr>
                <w:rFonts w:eastAsia="Calibri"/>
                <w:lang w:eastAsia="en-US"/>
              </w:rPr>
              <w:t>« Вновь</w:t>
            </w:r>
            <w:proofErr w:type="gramEnd"/>
            <w:r w:rsidRPr="009872B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9872BB">
              <w:rPr>
                <w:rFonts w:eastAsia="Calibri"/>
                <w:lang w:eastAsia="en-US"/>
              </w:rPr>
              <w:t>Исакий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в облаченье». Из книги «Белая стая»: «Молитва». Из книги «Подорожник»: «Я спросила у кукушки».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89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Человек и природа в поэзии </w:t>
            </w:r>
            <w:proofErr w:type="spellStart"/>
            <w:r w:rsidRPr="009872BB">
              <w:rPr>
                <w:rFonts w:eastAsia="Calibri"/>
                <w:lang w:eastAsia="en-US"/>
              </w:rPr>
              <w:t>Н.А.Заболоцкого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«Я не ищу гармонии в природе», «О красоте человеческих лиц», «Завещание»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90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Рассказ </w:t>
            </w:r>
            <w:proofErr w:type="spellStart"/>
            <w:r w:rsidRPr="009872BB">
              <w:rPr>
                <w:rFonts w:eastAsia="Calibri"/>
                <w:lang w:eastAsia="en-US"/>
              </w:rPr>
              <w:t>М.А.Шолохова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 «Судьба человека»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91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Лирика </w:t>
            </w:r>
            <w:proofErr w:type="spellStart"/>
            <w:r w:rsidRPr="009872BB">
              <w:rPr>
                <w:rFonts w:eastAsia="Calibri"/>
                <w:lang w:eastAsia="en-US"/>
              </w:rPr>
              <w:t>Б.Л.Пастернака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«Во всем мне хочется дойти», « Красавица моя, вся стать», «Весна в лесу», «Быть незаметным некрасиво»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92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Лирика </w:t>
            </w:r>
            <w:proofErr w:type="spellStart"/>
            <w:r w:rsidRPr="009872BB">
              <w:rPr>
                <w:rFonts w:eastAsia="Calibri"/>
                <w:lang w:eastAsia="en-US"/>
              </w:rPr>
              <w:t>А.Т.Твардовского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«Весенние строчки», «Утренник лег на дорогу», «Я убит под Ржевом»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93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Рассказ </w:t>
            </w:r>
            <w:proofErr w:type="spellStart"/>
            <w:r w:rsidRPr="009872BB">
              <w:rPr>
                <w:rFonts w:eastAsia="Calibri"/>
                <w:lang w:eastAsia="en-US"/>
              </w:rPr>
              <w:t>А.И.Солженицина</w:t>
            </w:r>
            <w:proofErr w:type="spellEnd"/>
            <w:r w:rsidRPr="009872BB">
              <w:rPr>
                <w:rFonts w:eastAsia="Calibri"/>
                <w:lang w:eastAsia="en-US"/>
              </w:rPr>
              <w:t xml:space="preserve"> «Матренин двор»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94-95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Романсы и песни на слова русских писателей </w:t>
            </w:r>
            <w:r w:rsidRPr="009872BB">
              <w:rPr>
                <w:b/>
                <w:bCs/>
                <w:color w:val="000000"/>
              </w:rPr>
              <w:t>ХIХ</w:t>
            </w:r>
            <w:r w:rsidRPr="009872BB">
              <w:rPr>
                <w:color w:val="000000"/>
              </w:rPr>
              <w:t xml:space="preserve"> –ХХ веков. </w:t>
            </w:r>
            <w:proofErr w:type="spellStart"/>
            <w:r w:rsidRPr="009872BB">
              <w:rPr>
                <w:color w:val="000000"/>
              </w:rPr>
              <w:t>А.С.Пушкин</w:t>
            </w:r>
            <w:proofErr w:type="spellEnd"/>
            <w:r w:rsidRPr="009872BB">
              <w:rPr>
                <w:color w:val="000000"/>
              </w:rPr>
              <w:t xml:space="preserve"> «Певец», </w:t>
            </w:r>
            <w:proofErr w:type="spellStart"/>
            <w:r w:rsidRPr="009872BB">
              <w:rPr>
                <w:color w:val="000000"/>
              </w:rPr>
              <w:t>Е.А.Баратынский</w:t>
            </w:r>
            <w:proofErr w:type="spellEnd"/>
            <w:r w:rsidRPr="009872BB">
              <w:rPr>
                <w:color w:val="000000"/>
              </w:rPr>
              <w:t xml:space="preserve"> «Разуверение», </w:t>
            </w:r>
            <w:proofErr w:type="spellStart"/>
            <w:r w:rsidRPr="009872BB">
              <w:rPr>
                <w:color w:val="000000"/>
              </w:rPr>
              <w:t>Ф.И.Тютчев</w:t>
            </w:r>
            <w:proofErr w:type="spellEnd"/>
            <w:r w:rsidRPr="009872BB">
              <w:rPr>
                <w:color w:val="000000"/>
              </w:rPr>
              <w:t xml:space="preserve"> « Я встретил вас- и все былое», </w:t>
            </w:r>
            <w:proofErr w:type="spellStart"/>
            <w:r w:rsidRPr="009872BB">
              <w:rPr>
                <w:color w:val="000000"/>
              </w:rPr>
              <w:t>М.Ю.Лермонтов</w:t>
            </w:r>
            <w:proofErr w:type="spellEnd"/>
            <w:r w:rsidRPr="009872BB">
              <w:rPr>
                <w:color w:val="000000"/>
              </w:rPr>
              <w:t xml:space="preserve"> «Отчего», </w:t>
            </w:r>
            <w:proofErr w:type="spellStart"/>
            <w:r w:rsidRPr="009872BB">
              <w:rPr>
                <w:color w:val="000000"/>
              </w:rPr>
              <w:t>В.С.Высоцкий</w:t>
            </w:r>
            <w:proofErr w:type="spellEnd"/>
            <w:r w:rsidRPr="009872BB">
              <w:rPr>
                <w:color w:val="000000"/>
              </w:rPr>
              <w:t xml:space="preserve"> «Песня о друге», </w:t>
            </w:r>
            <w:proofErr w:type="spellStart"/>
            <w:r w:rsidRPr="009872BB">
              <w:rPr>
                <w:color w:val="000000"/>
              </w:rPr>
              <w:t>Б.Ш.Окуджава</w:t>
            </w:r>
            <w:proofErr w:type="spellEnd"/>
            <w:r w:rsidRPr="009872BB">
              <w:rPr>
                <w:color w:val="000000"/>
              </w:rPr>
              <w:t xml:space="preserve"> «Пожелание друзьям».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b/>
                <w:lang w:eastAsia="en-US"/>
              </w:rPr>
              <w:t>Из зарубежной литературы-4 ч.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96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 xml:space="preserve">Гай Валерий Катулл, Квинт Гораций </w:t>
            </w:r>
            <w:proofErr w:type="spellStart"/>
            <w:r w:rsidRPr="009872BB">
              <w:rPr>
                <w:rFonts w:eastAsia="Calibri"/>
                <w:lang w:eastAsia="en-US"/>
              </w:rPr>
              <w:t>Флакк</w:t>
            </w:r>
            <w:proofErr w:type="spellEnd"/>
            <w:r w:rsidRPr="009872BB">
              <w:rPr>
                <w:rFonts w:eastAsia="Calibri"/>
                <w:lang w:eastAsia="en-US"/>
              </w:rPr>
              <w:t>, Данте Алигьери. Обзор творчества.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97-98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>Уильям Шекспир. Трагедия «Гамлет»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99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proofErr w:type="spellStart"/>
            <w:r w:rsidRPr="009872BB">
              <w:rPr>
                <w:rFonts w:eastAsia="Calibri"/>
                <w:lang w:eastAsia="en-US"/>
              </w:rPr>
              <w:t>И.В.Гете</w:t>
            </w:r>
            <w:proofErr w:type="spellEnd"/>
            <w:r w:rsidRPr="009872BB">
              <w:rPr>
                <w:rFonts w:eastAsia="Calibri"/>
                <w:lang w:eastAsia="en-US"/>
              </w:rPr>
              <w:t>. Трагедия «Фауст»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100-101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r w:rsidRPr="009872BB">
              <w:rPr>
                <w:rFonts w:eastAsia="Calibri"/>
                <w:lang w:eastAsia="en-US"/>
              </w:rPr>
              <w:t>Контроль знаний. Итоговый тест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2</w:t>
            </w:r>
          </w:p>
        </w:tc>
      </w:tr>
      <w:tr w:rsidR="009872BB" w:rsidRPr="009872BB" w:rsidTr="00037758">
        <w:trPr>
          <w:trHeight w:val="376"/>
        </w:trPr>
        <w:tc>
          <w:tcPr>
            <w:tcW w:w="1134" w:type="dxa"/>
            <w:vAlign w:val="center"/>
          </w:tcPr>
          <w:p w:rsidR="009872BB" w:rsidRPr="009872BB" w:rsidRDefault="009872BB" w:rsidP="009872BB">
            <w:pPr>
              <w:jc w:val="center"/>
              <w:rPr>
                <w:color w:val="000000"/>
              </w:rPr>
            </w:pPr>
            <w:r w:rsidRPr="009872BB">
              <w:rPr>
                <w:color w:val="000000"/>
              </w:rPr>
              <w:t>102</w:t>
            </w:r>
          </w:p>
        </w:tc>
        <w:tc>
          <w:tcPr>
            <w:tcW w:w="7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2BB" w:rsidRPr="009872BB" w:rsidRDefault="009872BB" w:rsidP="009872BB">
            <w:pPr>
              <w:rPr>
                <w:rFonts w:eastAsia="Calibri"/>
                <w:lang w:eastAsia="en-US"/>
              </w:rPr>
            </w:pPr>
            <w:proofErr w:type="gramStart"/>
            <w:r w:rsidRPr="009872BB">
              <w:rPr>
                <w:rFonts w:eastAsia="Calibri"/>
                <w:lang w:eastAsia="en-US"/>
              </w:rPr>
              <w:t>Итоговый .</w:t>
            </w:r>
            <w:proofErr w:type="gramEnd"/>
            <w:r w:rsidRPr="009872BB">
              <w:rPr>
                <w:rFonts w:eastAsia="Calibri"/>
                <w:lang w:eastAsia="en-US"/>
              </w:rPr>
              <w:t xml:space="preserve"> Рекомендации по летнему чтению</w:t>
            </w:r>
          </w:p>
        </w:tc>
        <w:tc>
          <w:tcPr>
            <w:tcW w:w="989" w:type="dxa"/>
            <w:vAlign w:val="center"/>
          </w:tcPr>
          <w:p w:rsidR="009872BB" w:rsidRPr="009872BB" w:rsidRDefault="009872BB" w:rsidP="009872BB">
            <w:pPr>
              <w:jc w:val="center"/>
            </w:pPr>
            <w:r w:rsidRPr="009872BB">
              <w:t>1</w:t>
            </w:r>
          </w:p>
        </w:tc>
      </w:tr>
    </w:tbl>
    <w:p w:rsidR="009872BB" w:rsidRPr="009872BB" w:rsidRDefault="009872BB" w:rsidP="009872B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07FCA" w:rsidRPr="00C07FCA" w:rsidRDefault="00C07FCA" w:rsidP="00C07FC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sectPr w:rsidR="00C07FCA" w:rsidRPr="00C07FCA" w:rsidSect="000D2749">
      <w:headerReference w:type="default" r:id="rId8"/>
      <w:footerReference w:type="default" r:id="rId9"/>
      <w:pgSz w:w="11906" w:h="16838"/>
      <w:pgMar w:top="567" w:right="851" w:bottom="567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D03" w:rsidRDefault="00220D03">
      <w:r>
        <w:separator/>
      </w:r>
    </w:p>
  </w:endnote>
  <w:endnote w:type="continuationSeparator" w:id="0">
    <w:p w:rsidR="00220D03" w:rsidRDefault="00220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587279"/>
      <w:docPartObj>
        <w:docPartGallery w:val="Page Numbers (Bottom of Page)"/>
        <w:docPartUnique/>
      </w:docPartObj>
    </w:sdtPr>
    <w:sdtContent>
      <w:p w:rsidR="00037758" w:rsidRDefault="0003775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62C">
          <w:rPr>
            <w:noProof/>
          </w:rPr>
          <w:t>21</w:t>
        </w:r>
        <w:r>
          <w:fldChar w:fldCharType="end"/>
        </w:r>
      </w:p>
    </w:sdtContent>
  </w:sdt>
  <w:p w:rsidR="00037758" w:rsidRDefault="0003775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D03" w:rsidRDefault="00220D03">
      <w:r>
        <w:separator/>
      </w:r>
    </w:p>
  </w:footnote>
  <w:footnote w:type="continuationSeparator" w:id="0">
    <w:p w:rsidR="00220D03" w:rsidRDefault="00220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58" w:rsidRDefault="00037758">
    <w:pPr>
      <w:pStyle w:val="a3"/>
      <w:jc w:val="right"/>
    </w:pPr>
  </w:p>
  <w:p w:rsidR="00037758" w:rsidRDefault="000377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6CE405C"/>
    <w:multiLevelType w:val="hybridMultilevel"/>
    <w:tmpl w:val="14543A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A01D97"/>
    <w:multiLevelType w:val="hybridMultilevel"/>
    <w:tmpl w:val="4C502BDA"/>
    <w:lvl w:ilvl="0" w:tplc="B5BCA5F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9044C6"/>
    <w:multiLevelType w:val="hybridMultilevel"/>
    <w:tmpl w:val="3000E87E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31B"/>
    <w:rsid w:val="00015BC1"/>
    <w:rsid w:val="00016F21"/>
    <w:rsid w:val="000172EC"/>
    <w:rsid w:val="000202DA"/>
    <w:rsid w:val="00031B41"/>
    <w:rsid w:val="00037758"/>
    <w:rsid w:val="0004232A"/>
    <w:rsid w:val="00045BB7"/>
    <w:rsid w:val="0005066D"/>
    <w:rsid w:val="000614F9"/>
    <w:rsid w:val="00065EA7"/>
    <w:rsid w:val="00070F6E"/>
    <w:rsid w:val="000729CB"/>
    <w:rsid w:val="00091159"/>
    <w:rsid w:val="000A5FEC"/>
    <w:rsid w:val="000B162C"/>
    <w:rsid w:val="000B2C94"/>
    <w:rsid w:val="000B42AF"/>
    <w:rsid w:val="000B4BCF"/>
    <w:rsid w:val="000C1FBB"/>
    <w:rsid w:val="000C6731"/>
    <w:rsid w:val="000D2749"/>
    <w:rsid w:val="00100E2B"/>
    <w:rsid w:val="001046C4"/>
    <w:rsid w:val="001104EB"/>
    <w:rsid w:val="00110709"/>
    <w:rsid w:val="00117C2B"/>
    <w:rsid w:val="001244C7"/>
    <w:rsid w:val="00127AA4"/>
    <w:rsid w:val="001359D1"/>
    <w:rsid w:val="00145593"/>
    <w:rsid w:val="0015276D"/>
    <w:rsid w:val="0015351B"/>
    <w:rsid w:val="00157387"/>
    <w:rsid w:val="00163796"/>
    <w:rsid w:val="001703CD"/>
    <w:rsid w:val="001769F0"/>
    <w:rsid w:val="00182D83"/>
    <w:rsid w:val="001920F8"/>
    <w:rsid w:val="00193CFB"/>
    <w:rsid w:val="001A4BEE"/>
    <w:rsid w:val="001C7660"/>
    <w:rsid w:val="001D3873"/>
    <w:rsid w:val="001E14F4"/>
    <w:rsid w:val="001F205A"/>
    <w:rsid w:val="001F5891"/>
    <w:rsid w:val="00201D1F"/>
    <w:rsid w:val="0020395A"/>
    <w:rsid w:val="002042FD"/>
    <w:rsid w:val="00207360"/>
    <w:rsid w:val="00220D03"/>
    <w:rsid w:val="00231818"/>
    <w:rsid w:val="00237B86"/>
    <w:rsid w:val="00242259"/>
    <w:rsid w:val="002702F3"/>
    <w:rsid w:val="00281237"/>
    <w:rsid w:val="00281E23"/>
    <w:rsid w:val="00287456"/>
    <w:rsid w:val="00292D24"/>
    <w:rsid w:val="00296827"/>
    <w:rsid w:val="002B0A87"/>
    <w:rsid w:val="002B2932"/>
    <w:rsid w:val="002B68DF"/>
    <w:rsid w:val="002B69EB"/>
    <w:rsid w:val="002B7CFA"/>
    <w:rsid w:val="002C042A"/>
    <w:rsid w:val="002C442B"/>
    <w:rsid w:val="002D25A1"/>
    <w:rsid w:val="002D52F5"/>
    <w:rsid w:val="002D71B8"/>
    <w:rsid w:val="002E3B71"/>
    <w:rsid w:val="002E5D39"/>
    <w:rsid w:val="002F485A"/>
    <w:rsid w:val="002F6EBB"/>
    <w:rsid w:val="00302A2C"/>
    <w:rsid w:val="00311344"/>
    <w:rsid w:val="00315422"/>
    <w:rsid w:val="00321895"/>
    <w:rsid w:val="00340F28"/>
    <w:rsid w:val="003577DC"/>
    <w:rsid w:val="00361D4D"/>
    <w:rsid w:val="0037309A"/>
    <w:rsid w:val="00380511"/>
    <w:rsid w:val="00381700"/>
    <w:rsid w:val="00382CFD"/>
    <w:rsid w:val="0038331B"/>
    <w:rsid w:val="0038570E"/>
    <w:rsid w:val="00385BF6"/>
    <w:rsid w:val="00391D50"/>
    <w:rsid w:val="003A0484"/>
    <w:rsid w:val="003A195F"/>
    <w:rsid w:val="003A2297"/>
    <w:rsid w:val="003A38ED"/>
    <w:rsid w:val="003B6094"/>
    <w:rsid w:val="003B6979"/>
    <w:rsid w:val="003B6F3F"/>
    <w:rsid w:val="003C04A5"/>
    <w:rsid w:val="003C423E"/>
    <w:rsid w:val="003C474E"/>
    <w:rsid w:val="003C6306"/>
    <w:rsid w:val="003C6791"/>
    <w:rsid w:val="003C7603"/>
    <w:rsid w:val="003D27BC"/>
    <w:rsid w:val="003E534C"/>
    <w:rsid w:val="003E648B"/>
    <w:rsid w:val="003F4C69"/>
    <w:rsid w:val="003F65CB"/>
    <w:rsid w:val="003F6F44"/>
    <w:rsid w:val="004036DC"/>
    <w:rsid w:val="00404C5B"/>
    <w:rsid w:val="00407184"/>
    <w:rsid w:val="00413B6F"/>
    <w:rsid w:val="00420BF6"/>
    <w:rsid w:val="004415FE"/>
    <w:rsid w:val="0045371A"/>
    <w:rsid w:val="00454142"/>
    <w:rsid w:val="00457298"/>
    <w:rsid w:val="00473379"/>
    <w:rsid w:val="004827F1"/>
    <w:rsid w:val="00494D5A"/>
    <w:rsid w:val="004953F5"/>
    <w:rsid w:val="004976F8"/>
    <w:rsid w:val="004B27E1"/>
    <w:rsid w:val="004B55B4"/>
    <w:rsid w:val="004C062D"/>
    <w:rsid w:val="004C1259"/>
    <w:rsid w:val="004C55CD"/>
    <w:rsid w:val="004C6373"/>
    <w:rsid w:val="004D20C1"/>
    <w:rsid w:val="004D46D6"/>
    <w:rsid w:val="004D5201"/>
    <w:rsid w:val="00510BDD"/>
    <w:rsid w:val="00520885"/>
    <w:rsid w:val="00527A8B"/>
    <w:rsid w:val="00542E64"/>
    <w:rsid w:val="005648C4"/>
    <w:rsid w:val="00570C07"/>
    <w:rsid w:val="005757F9"/>
    <w:rsid w:val="00577637"/>
    <w:rsid w:val="00577761"/>
    <w:rsid w:val="0058429E"/>
    <w:rsid w:val="00585BB2"/>
    <w:rsid w:val="005948AC"/>
    <w:rsid w:val="005975AE"/>
    <w:rsid w:val="00597953"/>
    <w:rsid w:val="005A0D76"/>
    <w:rsid w:val="005A11A1"/>
    <w:rsid w:val="005A12DE"/>
    <w:rsid w:val="005B7CC8"/>
    <w:rsid w:val="005C3F2E"/>
    <w:rsid w:val="00616E99"/>
    <w:rsid w:val="00620924"/>
    <w:rsid w:val="00622C2B"/>
    <w:rsid w:val="00623D62"/>
    <w:rsid w:val="00630049"/>
    <w:rsid w:val="00634146"/>
    <w:rsid w:val="00646E0C"/>
    <w:rsid w:val="00652F54"/>
    <w:rsid w:val="0066084A"/>
    <w:rsid w:val="00666F44"/>
    <w:rsid w:val="00671DAD"/>
    <w:rsid w:val="00672230"/>
    <w:rsid w:val="00687BAD"/>
    <w:rsid w:val="006956AD"/>
    <w:rsid w:val="00696AB8"/>
    <w:rsid w:val="006A1DD5"/>
    <w:rsid w:val="006A7DA8"/>
    <w:rsid w:val="006B37DF"/>
    <w:rsid w:val="006C20A6"/>
    <w:rsid w:val="006D194D"/>
    <w:rsid w:val="006D2242"/>
    <w:rsid w:val="006E17C2"/>
    <w:rsid w:val="006E25CE"/>
    <w:rsid w:val="006E598B"/>
    <w:rsid w:val="006E667B"/>
    <w:rsid w:val="006E70DD"/>
    <w:rsid w:val="006F6D56"/>
    <w:rsid w:val="00705973"/>
    <w:rsid w:val="00707E39"/>
    <w:rsid w:val="007130A9"/>
    <w:rsid w:val="00721CF6"/>
    <w:rsid w:val="00722A47"/>
    <w:rsid w:val="00722B9A"/>
    <w:rsid w:val="00742283"/>
    <w:rsid w:val="00742B9C"/>
    <w:rsid w:val="007520F2"/>
    <w:rsid w:val="00771E11"/>
    <w:rsid w:val="007733DC"/>
    <w:rsid w:val="0077639A"/>
    <w:rsid w:val="00781C3E"/>
    <w:rsid w:val="007833EF"/>
    <w:rsid w:val="00785B63"/>
    <w:rsid w:val="00791BBC"/>
    <w:rsid w:val="00793550"/>
    <w:rsid w:val="007950A8"/>
    <w:rsid w:val="007A1403"/>
    <w:rsid w:val="007A2487"/>
    <w:rsid w:val="007A2A79"/>
    <w:rsid w:val="007A36CF"/>
    <w:rsid w:val="007D49EF"/>
    <w:rsid w:val="007F15E5"/>
    <w:rsid w:val="00806B45"/>
    <w:rsid w:val="00810524"/>
    <w:rsid w:val="008252EC"/>
    <w:rsid w:val="00826110"/>
    <w:rsid w:val="008420E4"/>
    <w:rsid w:val="00854700"/>
    <w:rsid w:val="008620BD"/>
    <w:rsid w:val="0086655A"/>
    <w:rsid w:val="00871D94"/>
    <w:rsid w:val="008844E4"/>
    <w:rsid w:val="00886B6E"/>
    <w:rsid w:val="00891319"/>
    <w:rsid w:val="008928A3"/>
    <w:rsid w:val="008948EE"/>
    <w:rsid w:val="00894E54"/>
    <w:rsid w:val="00895560"/>
    <w:rsid w:val="00895E2A"/>
    <w:rsid w:val="0089788F"/>
    <w:rsid w:val="008A427D"/>
    <w:rsid w:val="008A595B"/>
    <w:rsid w:val="008B6194"/>
    <w:rsid w:val="008C24DA"/>
    <w:rsid w:val="008C6393"/>
    <w:rsid w:val="008C6A26"/>
    <w:rsid w:val="008D3B86"/>
    <w:rsid w:val="008E0EA4"/>
    <w:rsid w:val="008E17FC"/>
    <w:rsid w:val="008E3EF8"/>
    <w:rsid w:val="008F12E6"/>
    <w:rsid w:val="009032DE"/>
    <w:rsid w:val="00903AD8"/>
    <w:rsid w:val="00904CFF"/>
    <w:rsid w:val="00905A35"/>
    <w:rsid w:val="00906AD3"/>
    <w:rsid w:val="00911084"/>
    <w:rsid w:val="009112AE"/>
    <w:rsid w:val="00913485"/>
    <w:rsid w:val="00925E43"/>
    <w:rsid w:val="00931367"/>
    <w:rsid w:val="0093481F"/>
    <w:rsid w:val="00937E8B"/>
    <w:rsid w:val="00941F0C"/>
    <w:rsid w:val="009474A1"/>
    <w:rsid w:val="009508D9"/>
    <w:rsid w:val="00952819"/>
    <w:rsid w:val="00952A5B"/>
    <w:rsid w:val="00953917"/>
    <w:rsid w:val="00954B72"/>
    <w:rsid w:val="00957A7F"/>
    <w:rsid w:val="00961464"/>
    <w:rsid w:val="0096551F"/>
    <w:rsid w:val="009705A1"/>
    <w:rsid w:val="009759C4"/>
    <w:rsid w:val="0097730F"/>
    <w:rsid w:val="00980F0B"/>
    <w:rsid w:val="00981F54"/>
    <w:rsid w:val="009824BB"/>
    <w:rsid w:val="009872BB"/>
    <w:rsid w:val="00996A6B"/>
    <w:rsid w:val="009A526D"/>
    <w:rsid w:val="009A7CEA"/>
    <w:rsid w:val="009B1A24"/>
    <w:rsid w:val="009B2043"/>
    <w:rsid w:val="009D1C95"/>
    <w:rsid w:val="009D2EAC"/>
    <w:rsid w:val="009D4CFE"/>
    <w:rsid w:val="009E4E64"/>
    <w:rsid w:val="00A001B0"/>
    <w:rsid w:val="00A075A6"/>
    <w:rsid w:val="00A11010"/>
    <w:rsid w:val="00A153B3"/>
    <w:rsid w:val="00A15883"/>
    <w:rsid w:val="00A203F9"/>
    <w:rsid w:val="00A219C9"/>
    <w:rsid w:val="00A27532"/>
    <w:rsid w:val="00A30E75"/>
    <w:rsid w:val="00A32F04"/>
    <w:rsid w:val="00A40DED"/>
    <w:rsid w:val="00A41A67"/>
    <w:rsid w:val="00A45C61"/>
    <w:rsid w:val="00A47786"/>
    <w:rsid w:val="00A5626B"/>
    <w:rsid w:val="00A5714C"/>
    <w:rsid w:val="00A572EF"/>
    <w:rsid w:val="00A779AD"/>
    <w:rsid w:val="00A825DD"/>
    <w:rsid w:val="00A84B77"/>
    <w:rsid w:val="00A94242"/>
    <w:rsid w:val="00AB37A5"/>
    <w:rsid w:val="00AB414F"/>
    <w:rsid w:val="00AB5F38"/>
    <w:rsid w:val="00AC0175"/>
    <w:rsid w:val="00AC6A8F"/>
    <w:rsid w:val="00AC7AB3"/>
    <w:rsid w:val="00AD0798"/>
    <w:rsid w:val="00AE3837"/>
    <w:rsid w:val="00B0258B"/>
    <w:rsid w:val="00B035CC"/>
    <w:rsid w:val="00B1629B"/>
    <w:rsid w:val="00B25028"/>
    <w:rsid w:val="00B307D5"/>
    <w:rsid w:val="00B30D70"/>
    <w:rsid w:val="00B32171"/>
    <w:rsid w:val="00B36B6C"/>
    <w:rsid w:val="00B463D4"/>
    <w:rsid w:val="00B52073"/>
    <w:rsid w:val="00B669D1"/>
    <w:rsid w:val="00B7228F"/>
    <w:rsid w:val="00B84692"/>
    <w:rsid w:val="00B85C6A"/>
    <w:rsid w:val="00B900AA"/>
    <w:rsid w:val="00BA24B5"/>
    <w:rsid w:val="00BA48D1"/>
    <w:rsid w:val="00BA687C"/>
    <w:rsid w:val="00BA6E42"/>
    <w:rsid w:val="00BB6E80"/>
    <w:rsid w:val="00BC284C"/>
    <w:rsid w:val="00BC6E1A"/>
    <w:rsid w:val="00BD6B19"/>
    <w:rsid w:val="00BE157F"/>
    <w:rsid w:val="00BE4BEB"/>
    <w:rsid w:val="00C01378"/>
    <w:rsid w:val="00C06C2F"/>
    <w:rsid w:val="00C07FCA"/>
    <w:rsid w:val="00C2308C"/>
    <w:rsid w:val="00C232FD"/>
    <w:rsid w:val="00C239F2"/>
    <w:rsid w:val="00C30523"/>
    <w:rsid w:val="00C332D6"/>
    <w:rsid w:val="00C37984"/>
    <w:rsid w:val="00C47A76"/>
    <w:rsid w:val="00C53388"/>
    <w:rsid w:val="00C57922"/>
    <w:rsid w:val="00C61246"/>
    <w:rsid w:val="00C702A1"/>
    <w:rsid w:val="00C7122C"/>
    <w:rsid w:val="00C72644"/>
    <w:rsid w:val="00C72B98"/>
    <w:rsid w:val="00C84F46"/>
    <w:rsid w:val="00C90B83"/>
    <w:rsid w:val="00C96EF4"/>
    <w:rsid w:val="00CA56C9"/>
    <w:rsid w:val="00CB1D7C"/>
    <w:rsid w:val="00CC2171"/>
    <w:rsid w:val="00CC376C"/>
    <w:rsid w:val="00CD2DE2"/>
    <w:rsid w:val="00CD2F21"/>
    <w:rsid w:val="00CD508D"/>
    <w:rsid w:val="00CE4BA0"/>
    <w:rsid w:val="00CE5CDE"/>
    <w:rsid w:val="00CE5DA1"/>
    <w:rsid w:val="00CE6357"/>
    <w:rsid w:val="00CF36D3"/>
    <w:rsid w:val="00D11C98"/>
    <w:rsid w:val="00D22A13"/>
    <w:rsid w:val="00D250B8"/>
    <w:rsid w:val="00D32C3C"/>
    <w:rsid w:val="00D448DD"/>
    <w:rsid w:val="00D46565"/>
    <w:rsid w:val="00D57D12"/>
    <w:rsid w:val="00D610F9"/>
    <w:rsid w:val="00D630B2"/>
    <w:rsid w:val="00D66949"/>
    <w:rsid w:val="00D85757"/>
    <w:rsid w:val="00D9317F"/>
    <w:rsid w:val="00D93727"/>
    <w:rsid w:val="00D93DB5"/>
    <w:rsid w:val="00D95832"/>
    <w:rsid w:val="00DA7922"/>
    <w:rsid w:val="00DB0A08"/>
    <w:rsid w:val="00DB272E"/>
    <w:rsid w:val="00DB41DC"/>
    <w:rsid w:val="00DB70BC"/>
    <w:rsid w:val="00DC28F8"/>
    <w:rsid w:val="00DC6C05"/>
    <w:rsid w:val="00DD2A4C"/>
    <w:rsid w:val="00DD4A3E"/>
    <w:rsid w:val="00DE18FD"/>
    <w:rsid w:val="00E06857"/>
    <w:rsid w:val="00E20908"/>
    <w:rsid w:val="00E2317A"/>
    <w:rsid w:val="00E24356"/>
    <w:rsid w:val="00E27ADD"/>
    <w:rsid w:val="00E308C6"/>
    <w:rsid w:val="00E31B1B"/>
    <w:rsid w:val="00E31C27"/>
    <w:rsid w:val="00E32FF9"/>
    <w:rsid w:val="00E366F8"/>
    <w:rsid w:val="00E36D8F"/>
    <w:rsid w:val="00E41C2D"/>
    <w:rsid w:val="00E44A51"/>
    <w:rsid w:val="00E456A9"/>
    <w:rsid w:val="00E45D6B"/>
    <w:rsid w:val="00E578E5"/>
    <w:rsid w:val="00E609A2"/>
    <w:rsid w:val="00E617CA"/>
    <w:rsid w:val="00E62004"/>
    <w:rsid w:val="00E631FF"/>
    <w:rsid w:val="00E67B57"/>
    <w:rsid w:val="00E87EF0"/>
    <w:rsid w:val="00EA1B3C"/>
    <w:rsid w:val="00EA33CF"/>
    <w:rsid w:val="00EA4ABE"/>
    <w:rsid w:val="00EC33ED"/>
    <w:rsid w:val="00EC6378"/>
    <w:rsid w:val="00EC7970"/>
    <w:rsid w:val="00ED13F2"/>
    <w:rsid w:val="00ED7D98"/>
    <w:rsid w:val="00EE3CBB"/>
    <w:rsid w:val="00EF53D5"/>
    <w:rsid w:val="00EF5C17"/>
    <w:rsid w:val="00F01883"/>
    <w:rsid w:val="00F02D4C"/>
    <w:rsid w:val="00F05F83"/>
    <w:rsid w:val="00F12883"/>
    <w:rsid w:val="00F31CD7"/>
    <w:rsid w:val="00F41006"/>
    <w:rsid w:val="00F57154"/>
    <w:rsid w:val="00F618D6"/>
    <w:rsid w:val="00F8475F"/>
    <w:rsid w:val="00F90BA6"/>
    <w:rsid w:val="00F92F28"/>
    <w:rsid w:val="00F94446"/>
    <w:rsid w:val="00FA55EE"/>
    <w:rsid w:val="00FB5CA5"/>
    <w:rsid w:val="00FB5D2F"/>
    <w:rsid w:val="00FC019D"/>
    <w:rsid w:val="00FC1734"/>
    <w:rsid w:val="00FD06D3"/>
    <w:rsid w:val="00FD07AF"/>
    <w:rsid w:val="00FD2435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99C29F"/>
  <w15:docId w15:val="{ECBC1486-8305-4363-B616-FA6732CC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3EF"/>
    <w:rPr>
      <w:sz w:val="24"/>
      <w:szCs w:val="24"/>
    </w:rPr>
  </w:style>
  <w:style w:type="paragraph" w:styleId="2">
    <w:name w:val="heading 2"/>
    <w:basedOn w:val="a"/>
    <w:link w:val="20"/>
    <w:qFormat/>
    <w:rsid w:val="00404C5B"/>
    <w:pPr>
      <w:spacing w:line="360" w:lineRule="auto"/>
      <w:ind w:firstLine="709"/>
      <w:jc w:val="both"/>
      <w:outlineLvl w:val="1"/>
    </w:pPr>
    <w:rPr>
      <w:rFonts w:eastAsia="@Arial Unicode MS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50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04C5B"/>
    <w:rPr>
      <w:rFonts w:eastAsia="@Arial Unicode MS"/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9508D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1">
    <w:name w:val="Абзац списка1"/>
    <w:basedOn w:val="a"/>
    <w:link w:val="ListParagraphChar"/>
    <w:rsid w:val="0038331B"/>
    <w:pPr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"/>
    <w:locked/>
    <w:rsid w:val="0038331B"/>
    <w:rPr>
      <w:rFonts w:ascii="Calibri" w:hAnsi="Calibri"/>
      <w:sz w:val="24"/>
      <w:szCs w:val="24"/>
      <w:lang w:val="ru-RU" w:eastAsia="ru-RU" w:bidi="ar-SA"/>
    </w:rPr>
  </w:style>
  <w:style w:type="paragraph" w:styleId="31">
    <w:name w:val="Body Text Indent 3"/>
    <w:basedOn w:val="a"/>
    <w:link w:val="32"/>
    <w:rsid w:val="0038331B"/>
    <w:pPr>
      <w:spacing w:after="120" w:line="276" w:lineRule="auto"/>
      <w:ind w:left="283"/>
    </w:pPr>
    <w:rPr>
      <w:rFonts w:ascii="Calibri" w:eastAsia="Calibri" w:hAnsi="Calibri"/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38331B"/>
    <w:rPr>
      <w:rFonts w:ascii="Calibri" w:eastAsia="Calibri" w:hAnsi="Calibri"/>
      <w:sz w:val="16"/>
      <w:szCs w:val="16"/>
      <w:lang w:val="ru-RU" w:eastAsia="ru-RU" w:bidi="ar-SA"/>
    </w:rPr>
  </w:style>
  <w:style w:type="character" w:customStyle="1" w:styleId="Zag11">
    <w:name w:val="Zag_11"/>
    <w:rsid w:val="006E25CE"/>
  </w:style>
  <w:style w:type="paragraph" w:styleId="a3">
    <w:name w:val="header"/>
    <w:basedOn w:val="a"/>
    <w:link w:val="a4"/>
    <w:uiPriority w:val="99"/>
    <w:rsid w:val="006E25CE"/>
    <w:pPr>
      <w:tabs>
        <w:tab w:val="center" w:pos="4677"/>
        <w:tab w:val="right" w:pos="9355"/>
      </w:tabs>
    </w:pPr>
    <w:rPr>
      <w:rFonts w:eastAsia="Calibri"/>
      <w:sz w:val="28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6E25CE"/>
    <w:rPr>
      <w:rFonts w:eastAsia="Calibri"/>
      <w:sz w:val="28"/>
      <w:lang w:val="ru-RU" w:eastAsia="ru-RU" w:bidi="ar-SA"/>
    </w:rPr>
  </w:style>
  <w:style w:type="table" w:styleId="a5">
    <w:name w:val="Table Grid"/>
    <w:basedOn w:val="a1"/>
    <w:uiPriority w:val="59"/>
    <w:rsid w:val="00DA7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sh041e0431044b0447043d044b0439">
    <w:name w:val="dash041e_0431_044b_0447_043d_044b_0439"/>
    <w:basedOn w:val="a"/>
    <w:rsid w:val="00404C5B"/>
    <w:rPr>
      <w:rFonts w:eastAsia="Calibri"/>
    </w:rPr>
  </w:style>
  <w:style w:type="character" w:customStyle="1" w:styleId="dash041e0431044b0447043d044b0439char1">
    <w:name w:val="dash041e_0431_044b_0447_043d_044b_0439__char1"/>
    <w:rsid w:val="00404C5B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6">
    <w:name w:val="Normal (Web)"/>
    <w:basedOn w:val="a"/>
    <w:uiPriority w:val="99"/>
    <w:rsid w:val="00404C5B"/>
    <w:pPr>
      <w:spacing w:before="100" w:beforeAutospacing="1" w:after="100" w:afterAutospacing="1"/>
    </w:pPr>
    <w:rPr>
      <w:rFonts w:ascii="Calibri" w:eastAsia="Calibri" w:hAnsi="Calibri"/>
    </w:rPr>
  </w:style>
  <w:style w:type="character" w:styleId="a7">
    <w:name w:val="footnote reference"/>
    <w:rsid w:val="00404C5B"/>
    <w:rPr>
      <w:vertAlign w:val="superscript"/>
    </w:rPr>
  </w:style>
  <w:style w:type="paragraph" w:customStyle="1" w:styleId="western">
    <w:name w:val="western"/>
    <w:basedOn w:val="a"/>
    <w:rsid w:val="00404C5B"/>
    <w:pPr>
      <w:spacing w:before="100" w:beforeAutospacing="1" w:after="115"/>
      <w:ind w:firstLine="706"/>
      <w:jc w:val="both"/>
    </w:pPr>
    <w:rPr>
      <w:rFonts w:eastAsia="Calibri"/>
      <w:color w:val="000000"/>
    </w:rPr>
  </w:style>
  <w:style w:type="paragraph" w:styleId="HTML">
    <w:name w:val="HTML Preformatted"/>
    <w:basedOn w:val="a"/>
    <w:link w:val="HTML0"/>
    <w:rsid w:val="00404C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404C5B"/>
    <w:rPr>
      <w:rFonts w:ascii="Courier New" w:eastAsia="Calibri" w:hAnsi="Courier New"/>
      <w:lang w:val="ru-RU" w:eastAsia="ru-RU" w:bidi="ar-SA"/>
    </w:rPr>
  </w:style>
  <w:style w:type="character" w:customStyle="1" w:styleId="poemyear">
    <w:name w:val="poemyear"/>
    <w:rsid w:val="00404C5B"/>
    <w:rPr>
      <w:rFonts w:cs="Times New Roman"/>
    </w:rPr>
  </w:style>
  <w:style w:type="character" w:customStyle="1" w:styleId="st">
    <w:name w:val="st"/>
    <w:rsid w:val="00404C5B"/>
    <w:rPr>
      <w:rFonts w:cs="Times New Roman"/>
    </w:rPr>
  </w:style>
  <w:style w:type="character" w:customStyle="1" w:styleId="line">
    <w:name w:val="line"/>
    <w:rsid w:val="00404C5B"/>
    <w:rPr>
      <w:rFonts w:cs="Times New Roman"/>
    </w:rPr>
  </w:style>
  <w:style w:type="paragraph" w:styleId="a8">
    <w:name w:val="Plain Text"/>
    <w:basedOn w:val="a"/>
    <w:link w:val="a9"/>
    <w:rsid w:val="00AC7AB3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9872BB"/>
    <w:rPr>
      <w:rFonts w:ascii="Courier New" w:hAnsi="Courier New" w:cs="Courier New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075A6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075A6"/>
    <w:pPr>
      <w:jc w:val="both"/>
    </w:p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075A6"/>
    <w:rPr>
      <w:b/>
    </w:rPr>
  </w:style>
  <w:style w:type="paragraph" w:styleId="21">
    <w:name w:val="Body Text Indent 2"/>
    <w:basedOn w:val="a"/>
    <w:link w:val="22"/>
    <w:rsid w:val="009508D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9508D9"/>
    <w:rPr>
      <w:sz w:val="24"/>
      <w:szCs w:val="24"/>
    </w:rPr>
  </w:style>
  <w:style w:type="character" w:customStyle="1" w:styleId="aa">
    <w:name w:val="Абзац списка Знак"/>
    <w:link w:val="ab"/>
    <w:uiPriority w:val="99"/>
    <w:locked/>
    <w:rsid w:val="009508D9"/>
  </w:style>
  <w:style w:type="paragraph" w:styleId="ab">
    <w:name w:val="List Paragraph"/>
    <w:basedOn w:val="a"/>
    <w:link w:val="aa"/>
    <w:uiPriority w:val="99"/>
    <w:qFormat/>
    <w:rsid w:val="009508D9"/>
    <w:pPr>
      <w:overflowPunct w:val="0"/>
      <w:autoSpaceDE w:val="0"/>
      <w:autoSpaceDN w:val="0"/>
      <w:adjustRightInd w:val="0"/>
      <w:spacing w:after="200" w:line="276" w:lineRule="auto"/>
      <w:ind w:left="720"/>
    </w:pPr>
    <w:rPr>
      <w:sz w:val="20"/>
      <w:szCs w:val="20"/>
    </w:rPr>
  </w:style>
  <w:style w:type="paragraph" w:customStyle="1" w:styleId="23">
    <w:name w:val="?????2"/>
    <w:basedOn w:val="a"/>
    <w:rsid w:val="009508D9"/>
    <w:pPr>
      <w:tabs>
        <w:tab w:val="left" w:pos="567"/>
      </w:tabs>
      <w:overflowPunct w:val="0"/>
      <w:autoSpaceDE w:val="0"/>
      <w:autoSpaceDN w:val="0"/>
      <w:adjustRightInd w:val="0"/>
      <w:ind w:left="113" w:right="284"/>
      <w:jc w:val="both"/>
    </w:pPr>
    <w:rPr>
      <w:lang w:eastAsia="en-US"/>
    </w:rPr>
  </w:style>
  <w:style w:type="paragraph" w:customStyle="1" w:styleId="ConsPlusNormal">
    <w:name w:val="ConsPlusNormal"/>
    <w:rsid w:val="00707E39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table" w:customStyle="1" w:styleId="10">
    <w:name w:val="Сетка таблицы1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5"/>
    <w:uiPriority w:val="59"/>
    <w:rsid w:val="00016F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5"/>
    <w:uiPriority w:val="59"/>
    <w:rsid w:val="00742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er"/>
    <w:basedOn w:val="a"/>
    <w:link w:val="ad"/>
    <w:uiPriority w:val="99"/>
    <w:rsid w:val="00871D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1D94"/>
    <w:rPr>
      <w:sz w:val="24"/>
      <w:szCs w:val="24"/>
    </w:rPr>
  </w:style>
  <w:style w:type="character" w:styleId="ae">
    <w:name w:val="Hyperlink"/>
    <w:basedOn w:val="a0"/>
    <w:unhideWhenUsed/>
    <w:rsid w:val="00987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F4EE-1237-4D5F-A372-B3576E8A2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11985</Words>
  <Characters>68316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Ирбитское муниципальное образование</vt:lpstr>
    </vt:vector>
  </TitlesOfParts>
  <Company/>
  <LinksUpToDate>false</LinksUpToDate>
  <CharactersWithSpaces>80141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Ирбитское муниципальное образование</dc:title>
  <dc:subject/>
  <dc:creator>Светлана Сергеевна</dc:creator>
  <cp:keywords/>
  <dc:description/>
  <cp:lastModifiedBy>админ</cp:lastModifiedBy>
  <cp:revision>3</cp:revision>
  <cp:lastPrinted>2016-08-25T06:20:00Z</cp:lastPrinted>
  <dcterms:created xsi:type="dcterms:W3CDTF">2020-10-10T06:05:00Z</dcterms:created>
  <dcterms:modified xsi:type="dcterms:W3CDTF">2020-10-10T06:14:00Z</dcterms:modified>
</cp:coreProperties>
</file>