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17" w:rsidRPr="00F32A67" w:rsidRDefault="00C77617" w:rsidP="00C7761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617" w:rsidRPr="00F32A67" w:rsidRDefault="00C77617" w:rsidP="00C77617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hAnsi="Times New Roman"/>
          <w:lang w:eastAsia="ru-RU"/>
        </w:rPr>
      </w:pPr>
    </w:p>
    <w:p w:rsidR="00C77617" w:rsidRDefault="00C77617" w:rsidP="00C77617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77617" w:rsidRPr="003553B6" w:rsidRDefault="00C77617" w:rsidP="007E4851">
      <w:pPr>
        <w:jc w:val="right"/>
        <w:rPr>
          <w:rFonts w:ascii="Times New Roman" w:hAnsi="Times New Roman"/>
          <w:sz w:val="24"/>
          <w:szCs w:val="24"/>
        </w:rPr>
      </w:pPr>
      <w:r w:rsidRPr="003553B6">
        <w:rPr>
          <w:rFonts w:ascii="Times New Roman" w:hAnsi="Times New Roman"/>
          <w:sz w:val="24"/>
          <w:szCs w:val="24"/>
        </w:rPr>
        <w:t>Приложени</w:t>
      </w:r>
      <w:bookmarkStart w:id="0" w:name="_GoBack"/>
      <w:bookmarkEnd w:id="0"/>
      <w:r w:rsidRPr="003553B6">
        <w:rPr>
          <w:rFonts w:ascii="Times New Roman" w:hAnsi="Times New Roman"/>
          <w:sz w:val="24"/>
          <w:szCs w:val="24"/>
        </w:rPr>
        <w:t xml:space="preserve">е № </w:t>
      </w:r>
      <w:r w:rsidR="00B623DF" w:rsidRPr="003553B6">
        <w:rPr>
          <w:rFonts w:ascii="Times New Roman" w:hAnsi="Times New Roman"/>
          <w:sz w:val="24"/>
          <w:szCs w:val="24"/>
        </w:rPr>
        <w:t>10</w:t>
      </w:r>
    </w:p>
    <w:p w:rsidR="00C77617" w:rsidRDefault="003553B6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</w:t>
      </w:r>
      <w:r w:rsidR="009E5575">
        <w:rPr>
          <w:rFonts w:ascii="Times New Roman" w:hAnsi="Times New Roman"/>
          <w:sz w:val="24"/>
          <w:szCs w:val="24"/>
        </w:rPr>
        <w:t>разования МОУ «</w:t>
      </w:r>
      <w:proofErr w:type="spellStart"/>
      <w:r w:rsidR="009E5575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9E5575">
        <w:rPr>
          <w:rFonts w:ascii="Times New Roman" w:hAnsi="Times New Roman"/>
          <w:sz w:val="24"/>
          <w:szCs w:val="24"/>
        </w:rPr>
        <w:t xml:space="preserve"> ООШ»</w:t>
      </w: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b/>
          <w:sz w:val="36"/>
          <w:szCs w:val="36"/>
        </w:rPr>
      </w:pPr>
    </w:p>
    <w:p w:rsidR="00C77617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Физическая культура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C77617" w:rsidRPr="003137F5" w:rsidRDefault="00C77617" w:rsidP="00C77617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Гайдученко Анна Николаевна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Антонина Григорьевна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Лидия Николаевна, учителя начальных классов.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DF" w:rsidRDefault="00520CA8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739" w:rsidRPr="00516DC7" w:rsidRDefault="00982082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предмета.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гих народов;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ющего;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ния чувствам других людей;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Предметные результаты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* овладение умениями организовывать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A77FE4" w:rsidRDefault="00734739" w:rsidP="00784B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734739" w:rsidRPr="006A2017" w:rsidTr="00DD7AB2">
        <w:tc>
          <w:tcPr>
            <w:tcW w:w="4926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734739" w:rsidRPr="00A77FE4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связь занятий физической культурой с трудовой и оборонной деятельностью;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отбирать упражнения для комплексов утренней зарядки и физкультминуток и выполнять их в соответствии с изученными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вести тетрадь по физической культуре с записями режима дня, комплексов утренней гимнастики, физкультминуток,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организующие строевые команды и приёмы;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акробатические упражнения (кувырки, стойки, перекаты);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гимнастические упражнения на спортивных снарядах (перекладина, гимнастическое бревно);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(бег, прыжки, метания и броски мячей разного веса и объёма);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эстетически красиво гимнастические и акробатические комбинации;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играть в баскетбол, футбол и волейбол по упрощённым правилам;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плавать, в том числе спортивными способами;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tabs>
                <w:tab w:val="left" w:pos="1035"/>
              </w:tabs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301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982082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«Физическая культура»</w:t>
      </w:r>
    </w:p>
    <w:p w:rsidR="00734739" w:rsidRPr="000B20E0" w:rsidRDefault="00734739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516DC7">
        <w:rPr>
          <w:rFonts w:ascii="Times New Roman" w:hAnsi="Times New Roman"/>
          <w:sz w:val="28"/>
          <w:szCs w:val="28"/>
          <w:lang w:eastAsia="ru-RU"/>
        </w:rPr>
        <w:t>История развития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Физические упражнения, их вли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516DC7">
        <w:rPr>
          <w:rFonts w:ascii="Times New Roman" w:hAnsi="Times New Roman"/>
          <w:sz w:val="28"/>
          <w:szCs w:val="28"/>
          <w:lang w:eastAsia="ru-RU"/>
        </w:rPr>
        <w:t>Составление режима дня.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516DC7">
        <w:rPr>
          <w:rFonts w:ascii="Times New Roman" w:hAnsi="Times New Roman"/>
          <w:sz w:val="28"/>
          <w:szCs w:val="28"/>
          <w:lang w:eastAsia="ru-RU"/>
        </w:rPr>
        <w:t>Измерение длины и мас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Организация и про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тивных залах).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рушений осанки.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Гимнастика с основами акробатики.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Организующие ко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манды и приемы. </w:t>
      </w:r>
      <w:r w:rsidRPr="00516DC7">
        <w:rPr>
          <w:rFonts w:ascii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поло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жения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ворот в положение лёжа на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животе, прыжок с опорой на руки в упор присев; 2) кувырок вперёд в упор присев, кувырок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висы,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Гимнастическая комбинация. </w:t>
      </w:r>
      <w:r w:rsidRPr="00516DC7">
        <w:rPr>
          <w:rFonts w:ascii="Times New Roman" w:hAnsi="Times New Roman"/>
          <w:sz w:val="28"/>
          <w:szCs w:val="28"/>
          <w:lang w:eastAsia="ru-RU"/>
        </w:rPr>
        <w:t>Например, из виса стоя при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вис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Опорный прыжок: </w:t>
      </w:r>
      <w:r w:rsidRPr="00516DC7">
        <w:rPr>
          <w:rFonts w:ascii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, передвижение по наклонной гим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Лёгкая атлетика.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Беговые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с высоким под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516DC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Прыжковые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Броски: </w:t>
      </w:r>
      <w:r w:rsidRPr="00516DC7">
        <w:rPr>
          <w:rFonts w:ascii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бами.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Метание: </w:t>
      </w:r>
      <w:r w:rsidRPr="00516DC7">
        <w:rPr>
          <w:rFonts w:ascii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Лыжные гонки. </w:t>
      </w:r>
      <w:r w:rsidRPr="00516DC7">
        <w:rPr>
          <w:rFonts w:ascii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A47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Плавание</w:t>
      </w:r>
      <w:proofErr w:type="gramStart"/>
      <w:r w:rsidRPr="009A47DB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9803C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9803C8">
        <w:rPr>
          <w:rFonts w:ascii="Times New Roman" w:hAnsi="Times New Roman"/>
          <w:b/>
          <w:i/>
          <w:sz w:val="28"/>
          <w:szCs w:val="28"/>
        </w:rPr>
        <w:t>лавательные</w:t>
      </w:r>
      <w:proofErr w:type="spellEnd"/>
      <w:r w:rsidRPr="009803C8">
        <w:rPr>
          <w:rFonts w:ascii="Times New Roman" w:hAnsi="Times New Roman"/>
          <w:b/>
          <w:i/>
          <w:sz w:val="28"/>
          <w:szCs w:val="28"/>
        </w:rPr>
        <w:t xml:space="preserve"> упражнения начального этапа обучения (при наличии условий)</w:t>
      </w:r>
      <w:r w:rsidRPr="009803C8">
        <w:rPr>
          <w:rFonts w:ascii="Times New Roman" w:hAnsi="Times New Roman"/>
          <w:i/>
          <w:sz w:val="28"/>
          <w:szCs w:val="28"/>
        </w:rPr>
        <w:t xml:space="preserve"> Вхождение в воду и передвижение по дну бассейна. Погружение в воду и всплывание. Упражнения в скольжении на груди и на спине. Упражнения на согласование движений рук, ног и дыхания. Плавание произвольным способом на короткие дистанции. </w:t>
      </w:r>
    </w:p>
    <w:p w:rsidR="00734739" w:rsidRPr="009803C8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гимна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игровые задания с использо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лыжной подготовки: </w:t>
      </w:r>
      <w:r w:rsidRPr="00516DC7">
        <w:rPr>
          <w:rFonts w:ascii="Times New Roman" w:hAnsi="Times New Roman"/>
          <w:sz w:val="28"/>
          <w:szCs w:val="28"/>
          <w:lang w:eastAsia="ru-RU"/>
        </w:rPr>
        <w:t>эстафеты в передви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спортивных игр.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Футбол: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Баскетбол: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Волейбол: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Ниже представлено тематическое планирование в соответ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734739" w:rsidRPr="00A77FE4" w:rsidRDefault="00734739" w:rsidP="00A77FE4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  <w:lang w:eastAsia="ru-RU"/>
        </w:rPr>
        <w:sectPr w:rsidR="00734739" w:rsidRPr="00A77FE4" w:rsidSect="000B20E0">
          <w:footerReference w:type="default" r:id="rId9"/>
          <w:pgSz w:w="11906" w:h="16838"/>
          <w:pgMar w:top="1276" w:right="851" w:bottom="1134" w:left="1418" w:header="709" w:footer="709" w:gutter="0"/>
          <w:cols w:space="708"/>
          <w:titlePg/>
          <w:docGrid w:linePitch="360"/>
        </w:sectPr>
      </w:pPr>
    </w:p>
    <w:p w:rsidR="00C77617" w:rsidRPr="004B28F0" w:rsidRDefault="00982082" w:rsidP="00C77617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7347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77617" w:rsidRPr="004B28F0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1 класс</w:t>
      </w:r>
    </w:p>
    <w:p w:rsidR="00C77617" w:rsidRPr="004B28F0" w:rsidRDefault="00C77617" w:rsidP="00C7761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560"/>
      </w:tblGrid>
      <w:tr w:rsidR="00C77617" w:rsidRPr="004B28F0" w:rsidTr="00C209C2">
        <w:trPr>
          <w:trHeight w:val="495"/>
        </w:trPr>
        <w:tc>
          <w:tcPr>
            <w:tcW w:w="113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68"/>
        </w:trPr>
        <w:tc>
          <w:tcPr>
            <w:tcW w:w="113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Понятие о физической культуре.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Правила по технике безопасности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уроках физической культуры.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 обычная, на носках,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пят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ках, в </w:t>
            </w:r>
            <w:proofErr w:type="spellStart"/>
            <w:r w:rsidR="000844FA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="000844FA">
              <w:rPr>
                <w:rFonts w:ascii="Times New Roman" w:hAnsi="Times New Roman"/>
                <w:sz w:val="28"/>
                <w:szCs w:val="28"/>
              </w:rPr>
              <w:t xml:space="preserve">, с различным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положением рук.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Сочетание различных видов ходьбы.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Обычный бег, бег с изменением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направления движения.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по размеченным участкам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дорожки.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Челночный бег. Игра «Ястреб 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утка».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Режим дня и личная гигиена.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Броски большого мяча  </w:t>
            </w:r>
            <w:r w:rsidR="000844FA">
              <w:rPr>
                <w:rFonts w:ascii="Times New Roman" w:hAnsi="Times New Roman"/>
                <w:sz w:val="28"/>
                <w:szCs w:val="28"/>
              </w:rPr>
              <w:t>на</w:t>
            </w:r>
            <w:r w:rsidR="000844FA">
              <w:rPr>
                <w:rFonts w:ascii="Times New Roman" w:hAnsi="Times New Roman"/>
                <w:sz w:val="28"/>
                <w:szCs w:val="28"/>
              </w:rPr>
              <w:br/>
              <w:t xml:space="preserve">дальность двумя руками из-за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головы.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Совершенствование навыков бега.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Прыжок в длину с места, с разбега.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Ведение и передача баскетбольного мяча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Подвижная игра «Передал – садись».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textAlignment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AEC">
              <w:rPr>
                <w:rFonts w:ascii="Times New Roman" w:hAnsi="Times New Roman"/>
                <w:iCs/>
                <w:sz w:val="28"/>
                <w:szCs w:val="28"/>
              </w:rPr>
              <w:t xml:space="preserve">   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Разучивание игр.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BE0AD9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Ходьба, бег, прыжки, лазанье и ползание. Ходьба на лыжах как жизненно важные способы передвижения человека.</w:t>
            </w:r>
            <w:r w:rsidR="00BE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– путешествие «Возникновение первых соревнований»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Строевые команды</w:t>
            </w:r>
            <w:r w:rsidR="00BE0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BE0AD9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Группировка, перекаты в </w:t>
            </w:r>
            <w:r w:rsidR="00C209C2" w:rsidRPr="00C50AEC">
              <w:rPr>
                <w:rFonts w:ascii="Times New Roman" w:hAnsi="Times New Roman"/>
                <w:sz w:val="28"/>
                <w:szCs w:val="28"/>
              </w:rPr>
              <w:t>группировке.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Кувырок вперед в упор присев.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Гимнастический мост из положения, лежа на спине.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лопатках. Игра «Чер</w:t>
            </w:r>
            <w:r w:rsidR="00C50AEC" w:rsidRPr="00C50AEC">
              <w:rPr>
                <w:rFonts w:ascii="Times New Roman" w:hAnsi="Times New Roman"/>
                <w:sz w:val="28"/>
                <w:szCs w:val="28"/>
              </w:rPr>
              <w:t xml:space="preserve">ез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2D12FF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Основные способы передвижения.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Ходьба, бег, прыжки, лазанье.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носках, на одной ноге (на полу и гимнастической скамейке).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10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9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Передвижения по гимнастической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стенке.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C209C2" w:rsidRPr="00191938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938">
              <w:rPr>
                <w:rFonts w:ascii="Times New Roman" w:hAnsi="Times New Roman"/>
                <w:color w:val="FF0000"/>
                <w:sz w:val="28"/>
                <w:szCs w:val="28"/>
              </w:rPr>
              <w:t>Урок - соревнование «Лазание по</w:t>
            </w:r>
            <w:r w:rsidRPr="00191938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гимнастической скамейке.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соревнование Преодоление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полосы препятствий с элементами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лазанья.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Основная стойка. Построение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шеренгу и колону по одному.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 xml:space="preserve">«У медведя </w:t>
            </w:r>
            <w:proofErr w:type="gramStart"/>
            <w:r w:rsidRPr="00C50AE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«Салки-догонялки», «Змейка»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«Через 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игра. Основные физические качества. Игра» Слушай сигнал»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Значение занятиями лыжами для укрепления здоровья.</w:t>
            </w:r>
            <w:r w:rsidR="000844FA" w:rsidRPr="00C50AEC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 при занятиях</w:t>
            </w:r>
            <w:r w:rsidR="000844FA" w:rsidRPr="00C50AEC">
              <w:rPr>
                <w:rFonts w:ascii="Times New Roman" w:hAnsi="Times New Roman"/>
                <w:sz w:val="28"/>
                <w:szCs w:val="28"/>
              </w:rPr>
              <w:br/>
              <w:t>на лыжах.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0844F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Построение в шеренгу с лыжами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руках. Переноска и надевание лыж.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скользящего шага.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0844FA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1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Передвижение скользящим шагом.</w:t>
            </w:r>
            <w:r w:rsidR="000844F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Отработка умений.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Спуск с небольшого склона. Подъем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лесенкой.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 с палками.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Подьемелочкой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>. Игра «Кто быстрее взойдет в гору»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Прохождение дистанции 1 км.</w:t>
            </w:r>
          </w:p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Подъем елочкой.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осанку. Приемы закаливания.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«Зарождение физической культуры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 территории Древней Руси».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2D12FF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30 метров.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60 метров.</w:t>
            </w:r>
          </w:p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C209C2" w:rsidRPr="002D12FF" w:rsidRDefault="00C209C2" w:rsidP="002D12FF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разбега. ТБ во время прыжка в длину.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</w:t>
            </w:r>
            <w:proofErr w:type="gramStart"/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Бег. 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дальность.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209C2" w:rsidRPr="004B28F0" w:rsidTr="00C209C2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дальность.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C209C2">
        <w:tc>
          <w:tcPr>
            <w:tcW w:w="8505" w:type="dxa"/>
            <w:gridSpan w:val="2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6</w:t>
            </w:r>
            <w:r w:rsidR="00084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2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1" w:type="dxa"/>
        <w:jc w:val="center"/>
        <w:tblInd w:w="-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371"/>
        <w:gridCol w:w="1560"/>
      </w:tblGrid>
      <w:tr w:rsidR="00C77617" w:rsidRPr="004B28F0" w:rsidTr="00C209C2">
        <w:trPr>
          <w:trHeight w:val="513"/>
          <w:jc w:val="center"/>
        </w:trPr>
        <w:tc>
          <w:tcPr>
            <w:tcW w:w="114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95879" w:rsidRPr="004B28F0" w:rsidTr="00130111">
        <w:trPr>
          <w:trHeight w:val="53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 в спортивном зале и на площадке. Построение в шеренгу по росту. Игра «Займи свое место»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Обучение понятию «высокий старт».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бегу с высокого старта на дистанцию 30м.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скоро</w:t>
            </w:r>
            <w:r>
              <w:rPr>
                <w:rFonts w:ascii="Times New Roman" w:hAnsi="Times New Roman"/>
                <w:sz w:val="28"/>
                <w:szCs w:val="28"/>
              </w:rPr>
              <w:t>сти и ориентации в пространстве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. Контроль двигательных качеств: челночный бег 3*10м.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прыжкам вверх и в длину с места. Игра «Удочка».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прыжков вверх и в длину с места. Игра «Жмурки».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Ознакомление с историей возникновения первых спортивных соревнований. Контроль див-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гантельных качеств: прыжок в длину с места.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ловкости, внимания в метании мал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яча на дальность.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на дальность</w:t>
            </w:r>
          </w:p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</w:tcPr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бегу с изменением частоты шагов. Игры  «Два Мороза», «Запрещенное движение».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Ознакомление с основными способами развития выносливости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Контроль пульса.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скоростных качеств в беге на различные дистанции.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321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в спортивном зале и во время упражнений со спортивным инвентарем. Развитие координационных способностей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8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перестроению в две шеренги, в две колоны. Игра «Море волнуется»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Контроль двигательных качеств: подъем туловища за 1 мин. Игра «Отгадай, чей голосок»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эстафет с гимнастической палкой.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прыжков на одной и двух ногах разными способами. Игра «День и ночь»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ОРУ с обручем. Разучивание отжимание от пола. Игра «Займи обруч»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ОРУ с обручем. Контроль двигательных качеств: отжимание от пола.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ползанью по гимнастической скамейке, приседанию. Игра «Удочка»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D95879" w:rsidRPr="00D95879" w:rsidRDefault="00D95879" w:rsidP="00D95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>Раздел программы №2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Гимнастика с элементами акробатики. 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в спортивном зале на уроках гимнастики. Повторение понятий: вис, упор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4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координационных способностей в упражнениях гимнастики с элементами акробатики.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техники  кувырка вперед. Игра «Мышеловка»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</w:t>
            </w:r>
            <w:r w:rsidR="002D12FF">
              <w:rPr>
                <w:rFonts w:ascii="Times New Roman" w:hAnsi="Times New Roman"/>
                <w:sz w:val="28"/>
                <w:szCs w:val="28"/>
              </w:rPr>
              <w:t>ствование техники  упражнения «С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тойка на лопатках»; кувырка вперед.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гибкости в  упражнении «мост». Игра «Кот и мышь»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ходьбе по гимнастической скамейке различными способами. Наклон вперед из положения стоя</w:t>
            </w:r>
            <w:r w:rsidR="002D12FF">
              <w:rPr>
                <w:rFonts w:ascii="Times New Roman" w:hAnsi="Times New Roman"/>
                <w:sz w:val="28"/>
                <w:szCs w:val="28"/>
              </w:rPr>
              <w:t>.</w:t>
            </w:r>
            <w:r w:rsidR="002D12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лазание по гимнастической скамейке. Повторение Игра  на внимание «Запрещенное движение»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Развития равновесия в  упражнениях «цапля», «ласточка».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Объяснение значения физкультминуток для укрепления здоровья, принципов их построения. Игра «Волк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вру»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упражнениях акробатики.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значения закаливания для укрепления здоровья и способы закаливания.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</w:tcPr>
          <w:p w:rsidR="00D95879" w:rsidRPr="00D95879" w:rsidRDefault="00D95879" w:rsidP="00D95879">
            <w:pPr>
              <w:spacing w:after="0" w:line="240" w:lineRule="auto"/>
              <w:ind w:left="29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№3 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>Лыжная подготовка.</w:t>
            </w:r>
          </w:p>
        </w:tc>
      </w:tr>
      <w:tr w:rsidR="00D95879" w:rsidRPr="004B28F0" w:rsidTr="00130111">
        <w:trPr>
          <w:trHeight w:val="1148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правил безопасного поведения на уроках лыжной подготовки. Ходьба на лыжах.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1263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навыков ходьбы на лыжах </w:t>
            </w:r>
            <w:proofErr w:type="gramStart"/>
            <w:r w:rsidR="002D12FF">
              <w:rPr>
                <w:rFonts w:ascii="Times New Roman" w:hAnsi="Times New Roman"/>
                <w:sz w:val="28"/>
                <w:szCs w:val="28"/>
              </w:rPr>
              <w:t>разным</w:t>
            </w:r>
            <w:proofErr w:type="gramEnd"/>
            <w:r w:rsidR="002D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способами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0111">
              <w:rPr>
                <w:rFonts w:ascii="Times New Roman" w:hAnsi="Times New Roman"/>
                <w:sz w:val="28"/>
                <w:szCs w:val="28"/>
              </w:rPr>
              <w:t>Разучивание игры «Перестрелка»</w:t>
            </w:r>
            <w:r w:rsidR="002D12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Повороты на месте переступанием вокруг носков и пяток лыж.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умения передвигаться скользящим шагом по дистанции до 1000м. 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подъему на лыжах различными способами, спуску в основной стойке и торможению палками.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Подъем на небольшое возвышение и спуск в основной стойке. Игра « Кто дольше прокатится на лыжах».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Освоение техники лыжных ходов. Обучение попеременному двух-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шажному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ходу без палок и с палками.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2D12FF">
        <w:trPr>
          <w:trHeight w:val="80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2D12F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поворотам приставными  шагами.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падению на бок на месте и в движении под уклон. Игра «День и ночь»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умения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 по дистанции до 1000 м. </w:t>
            </w:r>
          </w:p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внимания, двигательных качеств посредством подвижных игр на лыжах и без лыж. Разучивание игры «На буксире»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111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130111" w:rsidRPr="00D95879" w:rsidRDefault="00130111" w:rsidP="001301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№4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Элементы спортивных игр.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при разучивании элементов спортивных игр. Повторение броска и ловли мяча.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упражнений с большим мячом. Обучение передачам и ловле мяча в парах. Игра «Охотники и утки»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Разучивание упражнений с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>. Мячами. Разучивание игры «Мяч соседу»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бросков мяча одной рукой в цель. Разучивание игры «Мяч среднему»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упражнениям с большим мячом у стены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 в движении по прямой и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«змейкой».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с мячом»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бросков мяча в кольцо способами «снизу» и «сверху».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 бросков в кольцо разными способами; передач мяча в парах.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баскетбольных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упражнениях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с мячом в парах.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с передвижением приставными шагами, бросок в кольцо.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ТБ с мячом. Обучение передаче волейбольного мяча в парах, броскам и ловле мяча через сетку.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броскам мяча через сетку двумя руками от плеча, сверху из-за головы, снизу. Разучивание игры «Выстрел в небо»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подаче мяча через сетку двумя руками из-за головы и одной рукой от плеча. Разучивание игры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Взаимодействие в команде.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 подачи, передачи, бросков и ловли мяча через сетку.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качеств: приседание. Разучивание игры «Гонка мячей»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введению</w:t>
            </w:r>
            <w:r w:rsidR="00130111">
              <w:rPr>
                <w:rFonts w:ascii="Times New Roman" w:hAnsi="Times New Roman"/>
                <w:sz w:val="28"/>
                <w:szCs w:val="28"/>
              </w:rPr>
              <w:t xml:space="preserve"> мяча внут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ренней и внешней частью стопы по дуге с остановками по сигналу и между стойками с обводкой.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75C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B75C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умению останавливать катящийся мяч внутренней частью стопы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C39" w:rsidRPr="00D95879">
              <w:rPr>
                <w:rFonts w:ascii="Times New Roman" w:hAnsi="Times New Roman"/>
                <w:sz w:val="28"/>
                <w:szCs w:val="28"/>
              </w:rPr>
              <w:t>Разучивание игры в мини футбол по упрощенным правилам.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внимания, ловкости, быстроты, координации движений в эстафетах «Веселые старты» с бегом,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прыжками, метанием.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130111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выносл</w:t>
            </w:r>
            <w:r w:rsidR="00D95879" w:rsidRPr="00D95879">
              <w:rPr>
                <w:rFonts w:ascii="Times New Roman" w:hAnsi="Times New Roman"/>
                <w:sz w:val="28"/>
                <w:szCs w:val="28"/>
              </w:rPr>
              <w:t xml:space="preserve">ивости посредством бега, прыжков. Эстафета с преодолением полосы препятствий.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бега на </w:t>
            </w:r>
            <w:r w:rsidR="00B75C39">
              <w:rPr>
                <w:rFonts w:ascii="Times New Roman" w:hAnsi="Times New Roman"/>
                <w:sz w:val="28"/>
                <w:szCs w:val="28"/>
              </w:rPr>
              <w:t>длительное время; метание мал</w:t>
            </w:r>
            <w:proofErr w:type="gramStart"/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75C3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яча  на дальность.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выносливости и быстроты в круговой тренировке.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качеств</w:t>
            </w:r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C209C2">
        <w:trPr>
          <w:jc w:val="center"/>
        </w:trPr>
        <w:tc>
          <w:tcPr>
            <w:tcW w:w="8511" w:type="dxa"/>
            <w:gridSpan w:val="2"/>
            <w:shd w:val="clear" w:color="auto" w:fill="auto"/>
          </w:tcPr>
          <w:p w:rsidR="00D95879" w:rsidRPr="00D95879" w:rsidRDefault="00D95879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B75C3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3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1" w:type="dxa"/>
        <w:jc w:val="center"/>
        <w:tblInd w:w="-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244"/>
        <w:gridCol w:w="1515"/>
      </w:tblGrid>
      <w:tr w:rsidR="00C77617" w:rsidRPr="004B28F0" w:rsidTr="00C209C2">
        <w:trPr>
          <w:trHeight w:val="322"/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24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22"/>
          <w:jc w:val="center"/>
        </w:trPr>
        <w:tc>
          <w:tcPr>
            <w:tcW w:w="1362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«короткая дистанция», скорость бега. Бег 30м, 60м.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Ходьба и бег. Высокий старт.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высокого старта. Беговые упражнения.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бег, 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с изменением направления.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«здоровье». Равномерный бег 6 мин.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места.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499"/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разбега.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6" w:lineRule="exact"/>
              <w:ind w:right="68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гимнастики.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Акробатика. Строевые упражнения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4" w:lineRule="exact"/>
              <w:ind w:right="24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Лазание. Упражнения в равновесии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Опорный прыжок. Лазание.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Преодоление полосы препятствий с элементами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лазанья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</w:t>
            </w:r>
          </w:p>
          <w:p w:rsidR="009E5575" w:rsidRPr="00404FB8" w:rsidRDefault="00B75C39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подвижных игр</w:t>
            </w:r>
            <w:r w:rsidR="009E5575"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«Два мороза»,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«Невод».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«Через кочки и пенечки», «Кто дальше бросит»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«Волк во рву», «Мышеловка»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«Гуси - лебеди»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«Попрыгунчики - воробушки»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«Пятнашки», «Третий лишний»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«Прыжки по полоскам», «Попади в мяч»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«Лисы и куры», «Точный расчет»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игры «Веревочка под ногами»,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Быстрый</w:t>
            </w:r>
            <w:proofErr w:type="gramEnd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ловкий»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 с мячом», «Охотники и утки»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«Найди себе пару», «Бег сороконожек»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«Кот идет»,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«Гуси-лебеди»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Мельница»,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«Красная шапочка»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«Салки на одной ноге», «Летучие рыбки»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«Филин и пташки»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«Дети и медведи», «Космонавты»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«Фигуры», «Стая»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ижные игры «Птица без гнезда»,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«Соревнования скороходов»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«Караси и щука», «Вызов номеров»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«Шишки, желуди, орехи», «Метко в цель».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 на уроках подвижные игры на основе баскетбола.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 «Бросай и поймай».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на основе баскетбола. 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«Передал - 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«Борьба за 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«Мяч соседу».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«Гонка мячей по кругу».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«Передал -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«Обгони 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ускорением 20м, 30м, 60м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5 мин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69" w:lineRule="exact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="00B75C3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 на дальность.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5"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длинную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10" w:after="0" w:line="264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277"/>
          <w:jc w:val="center"/>
        </w:trPr>
        <w:tc>
          <w:tcPr>
            <w:tcW w:w="8606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75C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75C39" w:rsidRPr="004B28F0" w:rsidRDefault="00B75C39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4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6" w:type="dxa"/>
        <w:jc w:val="center"/>
        <w:tblInd w:w="-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017"/>
        <w:gridCol w:w="1713"/>
      </w:tblGrid>
      <w:tr w:rsidR="00C77617" w:rsidRPr="004B28F0" w:rsidTr="004702F9">
        <w:trPr>
          <w:trHeight w:val="322"/>
          <w:jc w:val="center"/>
        </w:trPr>
        <w:tc>
          <w:tcPr>
            <w:tcW w:w="1326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17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4702F9">
        <w:trPr>
          <w:trHeight w:val="322"/>
          <w:jc w:val="center"/>
        </w:trPr>
        <w:tc>
          <w:tcPr>
            <w:tcW w:w="1326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7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-19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tabs>
                <w:tab w:val="left" w:pos="223"/>
                <w:tab w:val="left" w:pos="446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равномерному бегу по дистанции 400м</w:t>
            </w:r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617" w:rsidRPr="009E5575" w:rsidRDefault="0055058F" w:rsidP="00B75C39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двигательных качеств: бег  на30 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>скорость)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места.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B75C39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бегу на 60 метров с высокого и низкого старта.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60 м с высокого старта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1000м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теннисного мяча на дальность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35360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вание техники низкого старта,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стартового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ускорения, фи</w:t>
            </w:r>
            <w:r w:rsidR="0055058F"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ниширования.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B369A7" w:rsidP="0053536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ыжка в длину с разбега способом «согнув ноги». Развитие скоростно-силовых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качеств.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 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«Волк во рву»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прыжка в длину с разбега. Подвижная игра «Прыгающие воробушки».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535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разбега способом «согнув ноги». Развитие внимания, ловкости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7" w:type="dxa"/>
            <w:shd w:val="clear" w:color="auto" w:fill="auto"/>
          </w:tcPr>
          <w:p w:rsidR="00535360" w:rsidRPr="009E5575" w:rsidRDefault="004702F9" w:rsidP="005353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Ознакомление со способами регулирования физической н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br/>
              <w:t xml:space="preserve">грузки. Развитие координационных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качеств в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упражнениях эстафет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>с мячами</w:t>
            </w:r>
          </w:p>
          <w:p w:rsidR="00C77617" w:rsidRPr="009E5575" w:rsidRDefault="00C77617" w:rsidP="00C209C2">
            <w:pPr>
              <w:tabs>
                <w:tab w:val="left" w:pos="20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челноч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ночный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бег 3x10 м.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через низкие барьеры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Обучение разбегу в прыжках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вание».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тие скоростн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о-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силовых ка</w:t>
            </w:r>
            <w:r w:rsid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честв мы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шц ног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(прыгучесть)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прыжку в высо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ту способом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«перешагива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ние».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прыжках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вание»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и прыжка в вы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соту способом «перешагивание».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игровых действий эстафет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(броски, ловля,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положений).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Развитие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коор</w:t>
            </w:r>
            <w:r w:rsidR="00B75C3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динационных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способностей </w:t>
            </w:r>
            <w:r w:rsidRPr="009E557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в эстафетах «Ве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селые старты»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17" w:type="dxa"/>
            <w:shd w:val="clear" w:color="auto" w:fill="auto"/>
          </w:tcPr>
          <w:p w:rsidR="004702F9" w:rsidRPr="00B75C39" w:rsidRDefault="004702F9" w:rsidP="00B75C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безопасного поведения в зале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с инвентарем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и на гимнасти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ческих снарядах.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Развитие внима</w:t>
            </w:r>
            <w:r w:rsidRPr="009E557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ния, мышления,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координации в общеразви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>вающих упраж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нениях.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«Перестрелка»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Контроль двигательных качеств: подъем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туловища за 30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секунд. 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«Посадка кар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тофеля»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ний акробатики: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группировка,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перекаты в груп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пировке, кувыр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ки, упор. Развитие скоростных качеств, ловко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сти, внимания</w:t>
            </w:r>
            <w:r w:rsidR="00B75C3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ний: стойка на лопатках,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«мост», кувы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рок вперед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кувырок назад.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со скакалкой,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в равновесиях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упорах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нанизком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 гимнастической скамейке</w:t>
            </w:r>
            <w:r w:rsidR="00B75C39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Обучение опорному прыжку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через гимнасти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ческого козла. 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«Попры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гунчики-воро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бушки»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Совершенствование прыжков через гимнастического козла.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 набивными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мячами разного </w:t>
            </w:r>
            <w:r w:rsidR="00B75C39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веса(1 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кг, 2 кг)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</w:t>
            </w:r>
            <w:r w:rsidR="00B75C39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гательных качеств: наклон вперё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д из поло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стоя.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акробатики ме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тодом круговой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тренировки.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Игра «Ниточка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иголочка»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A06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упражнениям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перекладине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в определенной</w:t>
            </w:r>
            <w:r w:rsidR="00BE0AD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 w:rsidRPr="00A06ED5">
              <w:rPr>
                <w:rFonts w:ascii="Times New Roman" w:hAnsi="Times New Roman"/>
                <w:sz w:val="28"/>
                <w:szCs w:val="28"/>
              </w:rPr>
              <w:t>ности.</w:t>
            </w:r>
            <w:r w:rsidR="00BE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«Перемена мест»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0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Контроль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подтягивания на низкой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перекладине из виса леж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(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девочки) и под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тягивания на пе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>рекладине (маль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чики). Совершенствование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кувырков вперед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Подвижная игра «Перемена  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мест»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разучен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элементов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гимнастики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игре «Альпинисты».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тие силовых  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способностей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посредством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парных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нений акроба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тики у гимна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стической стенки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4" w:firstLine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вание лазанья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по канату в три </w:t>
            </w:r>
            <w:proofErr w:type="spellStart"/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>приема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.</w:t>
            </w:r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</w:t>
            </w:r>
            <w:proofErr w:type="gramEnd"/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азвитие</w:t>
            </w:r>
            <w:proofErr w:type="spellEnd"/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скоростно-силовых способностей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(подъем </w:t>
            </w:r>
            <w:proofErr w:type="spellStart"/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туло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вища</w:t>
            </w:r>
            <w:r w:rsidR="001956C8"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лежа</w:t>
            </w:r>
            <w:proofErr w:type="spellEnd"/>
            <w:r w:rsidR="001956C8"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спине). </w:t>
            </w:r>
            <w:r w:rsidR="001956C8"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«Кто быстрее»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безопасного поведения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на уроках лыж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ной подготовки.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движения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на лыжах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жения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 палками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попере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хода на лыжах с палками. </w:t>
            </w:r>
            <w:r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одновре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одношажного хода на лыжах с палками.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Подвижная игра «Подними пред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мет»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витие выносли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вости в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по дистанции 1 км со средней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скоростью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Обу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чение подъему</w:t>
            </w:r>
            <w:r w:rsidR="00BE0A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на лыжах спосо</w:t>
            </w:r>
            <w:r w:rsidR="00BE0AD9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бом «</w:t>
            </w:r>
            <w:proofErr w:type="spellStart"/>
            <w:r w:rsidR="00BE0AD9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полуё</w:t>
            </w:r>
            <w:r w:rsidRPr="009E557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лоч</w:t>
            </w:r>
            <w:r w:rsidR="00BE0A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ка</w:t>
            </w:r>
            <w:proofErr w:type="spellEnd"/>
            <w:r w:rsidR="00BE0A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» и «ё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лочка»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одновре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двух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шажного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хода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на лыжах с пал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ками. Развитие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выносливости в ходьбе на лы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жах по дистанции до 1500м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вание чередова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ния шага и хо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во время про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хождения дистанции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торможения и поворотов на лыжах.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0-41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вание спуска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лыжах с палками со склона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способом «змей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ка».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Развитие вынос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ливости в ходь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бе на лыжах по дистанции 1000 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BE0AD9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по дистанции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1000 м на время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игровых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нений с бегом на лыжах и без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лыж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BE0AD9" w:rsidP="00C209C2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бросков мяча в кольцо спосо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бом «снизу»,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«свер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ху</w:t>
            </w:r>
            <w:proofErr w:type="gramStart"/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осле ведения.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«Мяч соседу»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и передаче мяча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движении,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 «треугольнике». Совершен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ствование броска двумя рука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от груди.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Обучение веде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нию мяча в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жении с изме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нением направ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ления. Совер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кольцо.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тие координа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ционных спо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собностей в игре в мини-бас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 передвижениями баскет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болиста в игре.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пово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ротам на месте с мячом в руках. Игра в ми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витием двига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тельных качеств: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поднимание туловища за 30 секунд.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мяча, остановки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 два шага, по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воротов с мячом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на месте, передачи партнеру.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Подвижная игра «Попади в 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мяча одной рукой различными</w:t>
            </w:r>
            <w:r w:rsidR="00BE0AD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«Мяч среднему». Игра 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Style w:val="affff1"/>
                <w:rFonts w:ascii="Times New Roman" w:hAnsi="Times New Roman"/>
                <w:i w:val="0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передвижения с веде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нием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приставными шагами левым 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и правым боком.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E5575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корзину. Развитие координа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ционных способ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 и броском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в корзину.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двигательных качеств: броски набивного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из-за головы.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«Вышибалы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двумя мячами»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Развитие коор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динационных способностей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 передачей мяча. 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безопасности в спортивном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зале с мячами.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бросков и ловли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волейбольного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мяча разными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способами в парах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мяча через сет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ку различными способами.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мяча с последу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ющими прыж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 в два шага к сетке.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Игра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lastRenderedPageBreak/>
              <w:t xml:space="preserve">«Выстрел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 небо»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вание бросков мяча через сетку из зоны по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дачи двумя ру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ками.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>Игра в пионер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Обучение бро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скам и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теннисного мя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ча на дальность,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в максимальном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темпе, из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исходных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положений в парах.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«Подвиж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ная цель»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>качеств: пры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жок в длину </w:t>
            </w:r>
            <w:r w:rsidRPr="009E5575">
              <w:rPr>
                <w:rFonts w:ascii="Times New Roman" w:hAnsi="Times New Roman"/>
                <w:spacing w:val="-2"/>
                <w:sz w:val="28"/>
                <w:szCs w:val="28"/>
              </w:rPr>
              <w:t>с разбега спосо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бом «согнув ноги».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Равномерный </w:t>
            </w:r>
            <w:r w:rsidRPr="009E557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шестиминутный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бег. </w:t>
            </w:r>
            <w:r w:rsidRPr="009E5575">
              <w:rPr>
                <w:rFonts w:ascii="Times New Roman" w:hAnsi="Times New Roman"/>
                <w:spacing w:val="-4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 за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двигательных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качеств: бег на 60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,б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1000 м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BE0AD9" w:rsidP="00BE0A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E5575" w:rsidRPr="009E5575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(Резервный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Подведение итогов учебного года.</w:t>
            </w:r>
            <w:r w:rsidR="00611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(Резервный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trHeight w:val="280"/>
          <w:jc w:val="center"/>
        </w:trPr>
        <w:tc>
          <w:tcPr>
            <w:tcW w:w="8343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734739" w:rsidRPr="00A77FE4" w:rsidRDefault="00734739" w:rsidP="00BE0AD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34739" w:rsidRPr="00A77FE4" w:rsidSect="00D50C98">
          <w:footnotePr>
            <w:numRestart w:val="eachPage"/>
          </w:footnotePr>
          <w:pgSz w:w="11905" w:h="16837" w:code="9"/>
          <w:pgMar w:top="1134" w:right="567" w:bottom="1134" w:left="1985" w:header="539" w:footer="6" w:gutter="0"/>
          <w:cols w:space="720"/>
          <w:noEndnote/>
          <w:docGrid w:linePitch="360"/>
        </w:sectPr>
      </w:pPr>
    </w:p>
    <w:p w:rsidR="00734739" w:rsidRPr="000B20E0" w:rsidRDefault="00734739" w:rsidP="008851E1">
      <w:pPr>
        <w:spacing w:after="0" w:line="240" w:lineRule="auto"/>
        <w:jc w:val="both"/>
        <w:rPr>
          <w:sz w:val="28"/>
          <w:szCs w:val="28"/>
        </w:rPr>
      </w:pPr>
    </w:p>
    <w:sectPr w:rsidR="00734739" w:rsidRPr="000B20E0" w:rsidSect="008C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FA" w:rsidRDefault="000844FA" w:rsidP="008851E1">
      <w:pPr>
        <w:spacing w:after="0" w:line="240" w:lineRule="auto"/>
      </w:pPr>
      <w:r>
        <w:separator/>
      </w:r>
    </w:p>
  </w:endnote>
  <w:endnote w:type="continuationSeparator" w:id="0">
    <w:p w:rsidR="000844FA" w:rsidRDefault="000844FA" w:rsidP="0088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A" w:rsidRDefault="007E4851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0844FA" w:rsidRDefault="000844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FA" w:rsidRDefault="000844FA" w:rsidP="008851E1">
      <w:pPr>
        <w:spacing w:after="0" w:line="240" w:lineRule="auto"/>
      </w:pPr>
      <w:r>
        <w:separator/>
      </w:r>
    </w:p>
  </w:footnote>
  <w:footnote w:type="continuationSeparator" w:id="0">
    <w:p w:rsidR="000844FA" w:rsidRDefault="000844FA" w:rsidP="0088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5A8"/>
    <w:multiLevelType w:val="hybridMultilevel"/>
    <w:tmpl w:val="CB8423C0"/>
    <w:lvl w:ilvl="0" w:tplc="B8E6FC8A">
      <w:start w:val="1"/>
      <w:numFmt w:val="upperRoman"/>
      <w:lvlText w:val="%1."/>
      <w:lvlJc w:val="left"/>
      <w:pPr>
        <w:ind w:left="90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7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6187"/>
    <w:multiLevelType w:val="hybridMultilevel"/>
    <w:tmpl w:val="6504E6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78E1D40"/>
    <w:multiLevelType w:val="hybridMultilevel"/>
    <w:tmpl w:val="C1209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73"/>
    <w:rsid w:val="000054D2"/>
    <w:rsid w:val="00005788"/>
    <w:rsid w:val="000061FC"/>
    <w:rsid w:val="00006F5B"/>
    <w:rsid w:val="00007A49"/>
    <w:rsid w:val="000110F6"/>
    <w:rsid w:val="0001299F"/>
    <w:rsid w:val="00012F94"/>
    <w:rsid w:val="00013040"/>
    <w:rsid w:val="00013105"/>
    <w:rsid w:val="00013B45"/>
    <w:rsid w:val="00016CED"/>
    <w:rsid w:val="00017079"/>
    <w:rsid w:val="0001724C"/>
    <w:rsid w:val="000176E0"/>
    <w:rsid w:val="00020EEB"/>
    <w:rsid w:val="000219EE"/>
    <w:rsid w:val="00021D8E"/>
    <w:rsid w:val="0002261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0137"/>
    <w:rsid w:val="0008120D"/>
    <w:rsid w:val="00081576"/>
    <w:rsid w:val="00082C87"/>
    <w:rsid w:val="000844FA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0E0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18D7"/>
    <w:rsid w:val="001222A8"/>
    <w:rsid w:val="0012242E"/>
    <w:rsid w:val="00124161"/>
    <w:rsid w:val="001252AB"/>
    <w:rsid w:val="001256D9"/>
    <w:rsid w:val="00130111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1938"/>
    <w:rsid w:val="0019218B"/>
    <w:rsid w:val="00192750"/>
    <w:rsid w:val="00193042"/>
    <w:rsid w:val="001938E5"/>
    <w:rsid w:val="001956C8"/>
    <w:rsid w:val="001959D4"/>
    <w:rsid w:val="001A05E1"/>
    <w:rsid w:val="001A0DC3"/>
    <w:rsid w:val="001A0DEC"/>
    <w:rsid w:val="001A5B36"/>
    <w:rsid w:val="001A69FE"/>
    <w:rsid w:val="001B1993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06E0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2FF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1608"/>
    <w:rsid w:val="00303D55"/>
    <w:rsid w:val="0030475C"/>
    <w:rsid w:val="003052BA"/>
    <w:rsid w:val="00306E5D"/>
    <w:rsid w:val="00306F17"/>
    <w:rsid w:val="00307942"/>
    <w:rsid w:val="00307F9A"/>
    <w:rsid w:val="00311084"/>
    <w:rsid w:val="00313DFB"/>
    <w:rsid w:val="00314BCE"/>
    <w:rsid w:val="00315238"/>
    <w:rsid w:val="00315C05"/>
    <w:rsid w:val="003163F0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1E0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3B6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4148"/>
    <w:rsid w:val="00386983"/>
    <w:rsid w:val="00386AA0"/>
    <w:rsid w:val="0039315D"/>
    <w:rsid w:val="0039323C"/>
    <w:rsid w:val="00393FBB"/>
    <w:rsid w:val="0039621A"/>
    <w:rsid w:val="003A1EF4"/>
    <w:rsid w:val="003A243E"/>
    <w:rsid w:val="003A2DE6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74C1"/>
    <w:rsid w:val="003E7A88"/>
    <w:rsid w:val="003F19C7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45CB"/>
    <w:rsid w:val="00456EFF"/>
    <w:rsid w:val="00457175"/>
    <w:rsid w:val="0046081E"/>
    <w:rsid w:val="0046618C"/>
    <w:rsid w:val="004664E5"/>
    <w:rsid w:val="00466926"/>
    <w:rsid w:val="00467D36"/>
    <w:rsid w:val="004702F9"/>
    <w:rsid w:val="00471181"/>
    <w:rsid w:val="00472AFA"/>
    <w:rsid w:val="00473336"/>
    <w:rsid w:val="0047480E"/>
    <w:rsid w:val="00476974"/>
    <w:rsid w:val="00476E4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73E0"/>
    <w:rsid w:val="004B1826"/>
    <w:rsid w:val="004B1BFC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6A64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4C44"/>
    <w:rsid w:val="00510D4B"/>
    <w:rsid w:val="005131F3"/>
    <w:rsid w:val="005137E3"/>
    <w:rsid w:val="00513ED3"/>
    <w:rsid w:val="005145E8"/>
    <w:rsid w:val="00515C9C"/>
    <w:rsid w:val="00516DC7"/>
    <w:rsid w:val="0051755F"/>
    <w:rsid w:val="00517CFF"/>
    <w:rsid w:val="00517EF6"/>
    <w:rsid w:val="00520C0B"/>
    <w:rsid w:val="00520CA8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360"/>
    <w:rsid w:val="00535602"/>
    <w:rsid w:val="00535BBD"/>
    <w:rsid w:val="005374C0"/>
    <w:rsid w:val="0054146E"/>
    <w:rsid w:val="005415EC"/>
    <w:rsid w:val="00542DB7"/>
    <w:rsid w:val="00544C4C"/>
    <w:rsid w:val="00547E59"/>
    <w:rsid w:val="0055058F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198"/>
    <w:rsid w:val="00596333"/>
    <w:rsid w:val="00597430"/>
    <w:rsid w:val="005A05CE"/>
    <w:rsid w:val="005A076C"/>
    <w:rsid w:val="005A16F0"/>
    <w:rsid w:val="005A25E2"/>
    <w:rsid w:val="005A4B40"/>
    <w:rsid w:val="005A4D7C"/>
    <w:rsid w:val="005A5AE2"/>
    <w:rsid w:val="005A5D36"/>
    <w:rsid w:val="005A6F93"/>
    <w:rsid w:val="005A746F"/>
    <w:rsid w:val="005B09FB"/>
    <w:rsid w:val="005B1918"/>
    <w:rsid w:val="005B35BC"/>
    <w:rsid w:val="005B411C"/>
    <w:rsid w:val="005B5868"/>
    <w:rsid w:val="005B5DA7"/>
    <w:rsid w:val="005B61B8"/>
    <w:rsid w:val="005C01B1"/>
    <w:rsid w:val="005C06A7"/>
    <w:rsid w:val="005C07F0"/>
    <w:rsid w:val="005C0D9A"/>
    <w:rsid w:val="005C16D8"/>
    <w:rsid w:val="005C63A8"/>
    <w:rsid w:val="005C671E"/>
    <w:rsid w:val="005C6B60"/>
    <w:rsid w:val="005D18E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1978"/>
    <w:rsid w:val="00602DFA"/>
    <w:rsid w:val="00604AC0"/>
    <w:rsid w:val="00604C4B"/>
    <w:rsid w:val="006059B3"/>
    <w:rsid w:val="006062BA"/>
    <w:rsid w:val="0061104D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791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25E"/>
    <w:rsid w:val="00647E44"/>
    <w:rsid w:val="00647F24"/>
    <w:rsid w:val="00650D11"/>
    <w:rsid w:val="00653394"/>
    <w:rsid w:val="00653CE1"/>
    <w:rsid w:val="006545FD"/>
    <w:rsid w:val="00654998"/>
    <w:rsid w:val="0065541A"/>
    <w:rsid w:val="00655896"/>
    <w:rsid w:val="0066208E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0AB4"/>
    <w:rsid w:val="006A2017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294"/>
    <w:rsid w:val="006B593F"/>
    <w:rsid w:val="006B776A"/>
    <w:rsid w:val="006C3C28"/>
    <w:rsid w:val="006D0D48"/>
    <w:rsid w:val="006D0EC9"/>
    <w:rsid w:val="006D1882"/>
    <w:rsid w:val="006D30B7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476D"/>
    <w:rsid w:val="006E530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FD1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739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DE2"/>
    <w:rsid w:val="00760E8B"/>
    <w:rsid w:val="00761FD3"/>
    <w:rsid w:val="00764C30"/>
    <w:rsid w:val="00766AB9"/>
    <w:rsid w:val="0076759A"/>
    <w:rsid w:val="00775278"/>
    <w:rsid w:val="00780CB2"/>
    <w:rsid w:val="00780FE1"/>
    <w:rsid w:val="00781BBE"/>
    <w:rsid w:val="00784BB2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A69DB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4851"/>
    <w:rsid w:val="007E5C90"/>
    <w:rsid w:val="007E786C"/>
    <w:rsid w:val="007E7CEE"/>
    <w:rsid w:val="007E7F0D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4DC"/>
    <w:rsid w:val="00803E92"/>
    <w:rsid w:val="00815967"/>
    <w:rsid w:val="00815DBD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6BBC"/>
    <w:rsid w:val="0085745A"/>
    <w:rsid w:val="008579E7"/>
    <w:rsid w:val="008640DA"/>
    <w:rsid w:val="00864A27"/>
    <w:rsid w:val="00865994"/>
    <w:rsid w:val="00866A2C"/>
    <w:rsid w:val="00871CAF"/>
    <w:rsid w:val="00874F44"/>
    <w:rsid w:val="00883D51"/>
    <w:rsid w:val="00884431"/>
    <w:rsid w:val="00884DF9"/>
    <w:rsid w:val="008851E1"/>
    <w:rsid w:val="00885289"/>
    <w:rsid w:val="00885549"/>
    <w:rsid w:val="00885BB2"/>
    <w:rsid w:val="00885FC1"/>
    <w:rsid w:val="008861E5"/>
    <w:rsid w:val="008873B0"/>
    <w:rsid w:val="0089023C"/>
    <w:rsid w:val="00893210"/>
    <w:rsid w:val="00893C7D"/>
    <w:rsid w:val="00895E19"/>
    <w:rsid w:val="00896B33"/>
    <w:rsid w:val="0089792C"/>
    <w:rsid w:val="008A1E56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C0C09"/>
    <w:rsid w:val="008C0FB2"/>
    <w:rsid w:val="008C1459"/>
    <w:rsid w:val="008C1E6A"/>
    <w:rsid w:val="008C2230"/>
    <w:rsid w:val="008C2C62"/>
    <w:rsid w:val="008C2F7C"/>
    <w:rsid w:val="008C349D"/>
    <w:rsid w:val="008C5401"/>
    <w:rsid w:val="008C67A1"/>
    <w:rsid w:val="008C6932"/>
    <w:rsid w:val="008C6A42"/>
    <w:rsid w:val="008C6F5C"/>
    <w:rsid w:val="008C7B9D"/>
    <w:rsid w:val="008D0394"/>
    <w:rsid w:val="008D06E3"/>
    <w:rsid w:val="008D0C8B"/>
    <w:rsid w:val="008D24BD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9E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00B7"/>
    <w:rsid w:val="009803C8"/>
    <w:rsid w:val="00982082"/>
    <w:rsid w:val="009840A3"/>
    <w:rsid w:val="0098460E"/>
    <w:rsid w:val="009850B8"/>
    <w:rsid w:val="00986611"/>
    <w:rsid w:val="00986C9D"/>
    <w:rsid w:val="00987A08"/>
    <w:rsid w:val="00987CAE"/>
    <w:rsid w:val="009919BB"/>
    <w:rsid w:val="00994A8A"/>
    <w:rsid w:val="009968B9"/>
    <w:rsid w:val="00997388"/>
    <w:rsid w:val="0099780F"/>
    <w:rsid w:val="009A0151"/>
    <w:rsid w:val="009A069A"/>
    <w:rsid w:val="009A2D09"/>
    <w:rsid w:val="009A47DB"/>
    <w:rsid w:val="009A4A5B"/>
    <w:rsid w:val="009A4F7E"/>
    <w:rsid w:val="009A578C"/>
    <w:rsid w:val="009A6FA2"/>
    <w:rsid w:val="009A7A9C"/>
    <w:rsid w:val="009B1328"/>
    <w:rsid w:val="009B1339"/>
    <w:rsid w:val="009B16D4"/>
    <w:rsid w:val="009B3530"/>
    <w:rsid w:val="009B3BA5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575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6ED5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4AE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77FE4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87F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17E5"/>
    <w:rsid w:val="00AF2133"/>
    <w:rsid w:val="00AF3114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17E03"/>
    <w:rsid w:val="00B17E18"/>
    <w:rsid w:val="00B20B94"/>
    <w:rsid w:val="00B22661"/>
    <w:rsid w:val="00B229C3"/>
    <w:rsid w:val="00B233FE"/>
    <w:rsid w:val="00B238C7"/>
    <w:rsid w:val="00B255AE"/>
    <w:rsid w:val="00B26FA7"/>
    <w:rsid w:val="00B27F5E"/>
    <w:rsid w:val="00B308F9"/>
    <w:rsid w:val="00B3187A"/>
    <w:rsid w:val="00B31C13"/>
    <w:rsid w:val="00B358B8"/>
    <w:rsid w:val="00B3686B"/>
    <w:rsid w:val="00B369A7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3DF"/>
    <w:rsid w:val="00B62F1A"/>
    <w:rsid w:val="00B64C89"/>
    <w:rsid w:val="00B66705"/>
    <w:rsid w:val="00B675FD"/>
    <w:rsid w:val="00B67961"/>
    <w:rsid w:val="00B723CB"/>
    <w:rsid w:val="00B74B00"/>
    <w:rsid w:val="00B75C39"/>
    <w:rsid w:val="00B762D7"/>
    <w:rsid w:val="00B801D4"/>
    <w:rsid w:val="00B80F6F"/>
    <w:rsid w:val="00B812B8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0C2B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0AD9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7D0"/>
    <w:rsid w:val="00BF7C46"/>
    <w:rsid w:val="00BF7FD0"/>
    <w:rsid w:val="00C00E91"/>
    <w:rsid w:val="00C01472"/>
    <w:rsid w:val="00C020F8"/>
    <w:rsid w:val="00C024E4"/>
    <w:rsid w:val="00C02DDD"/>
    <w:rsid w:val="00C03814"/>
    <w:rsid w:val="00C03D18"/>
    <w:rsid w:val="00C03ED0"/>
    <w:rsid w:val="00C0467F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209C2"/>
    <w:rsid w:val="00C229E3"/>
    <w:rsid w:val="00C22DE2"/>
    <w:rsid w:val="00C2619C"/>
    <w:rsid w:val="00C32311"/>
    <w:rsid w:val="00C324B9"/>
    <w:rsid w:val="00C341A8"/>
    <w:rsid w:val="00C35317"/>
    <w:rsid w:val="00C4070D"/>
    <w:rsid w:val="00C40D12"/>
    <w:rsid w:val="00C424FF"/>
    <w:rsid w:val="00C43BF3"/>
    <w:rsid w:val="00C44772"/>
    <w:rsid w:val="00C45B86"/>
    <w:rsid w:val="00C469E0"/>
    <w:rsid w:val="00C46C70"/>
    <w:rsid w:val="00C46D7A"/>
    <w:rsid w:val="00C50AEC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77617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A2C"/>
    <w:rsid w:val="00CB5125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391"/>
    <w:rsid w:val="00D058CD"/>
    <w:rsid w:val="00D069D3"/>
    <w:rsid w:val="00D102FB"/>
    <w:rsid w:val="00D11176"/>
    <w:rsid w:val="00D158CF"/>
    <w:rsid w:val="00D20C26"/>
    <w:rsid w:val="00D21347"/>
    <w:rsid w:val="00D2162E"/>
    <w:rsid w:val="00D24CDC"/>
    <w:rsid w:val="00D254F5"/>
    <w:rsid w:val="00D25B96"/>
    <w:rsid w:val="00D25FBC"/>
    <w:rsid w:val="00D26A4B"/>
    <w:rsid w:val="00D30344"/>
    <w:rsid w:val="00D30C91"/>
    <w:rsid w:val="00D31752"/>
    <w:rsid w:val="00D356C2"/>
    <w:rsid w:val="00D359D1"/>
    <w:rsid w:val="00D413D9"/>
    <w:rsid w:val="00D435D8"/>
    <w:rsid w:val="00D43CD4"/>
    <w:rsid w:val="00D4601A"/>
    <w:rsid w:val="00D46D6B"/>
    <w:rsid w:val="00D50C98"/>
    <w:rsid w:val="00D5143A"/>
    <w:rsid w:val="00D52186"/>
    <w:rsid w:val="00D52690"/>
    <w:rsid w:val="00D53183"/>
    <w:rsid w:val="00D532DE"/>
    <w:rsid w:val="00D53B2F"/>
    <w:rsid w:val="00D548DF"/>
    <w:rsid w:val="00D54CAC"/>
    <w:rsid w:val="00D55A34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5879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5650"/>
    <w:rsid w:val="00DD66AF"/>
    <w:rsid w:val="00DD6D0F"/>
    <w:rsid w:val="00DD6DE0"/>
    <w:rsid w:val="00DD7AB2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173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97BDD"/>
    <w:rsid w:val="00EA003D"/>
    <w:rsid w:val="00EA06A2"/>
    <w:rsid w:val="00EA1728"/>
    <w:rsid w:val="00EA4470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317D5"/>
    <w:rsid w:val="00F33EB8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3C3"/>
    <w:rsid w:val="00F966DB"/>
    <w:rsid w:val="00FA04FC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2DC7"/>
    <w:rsid w:val="00FE32EC"/>
    <w:rsid w:val="00FE58EF"/>
    <w:rsid w:val="00FE5E6A"/>
    <w:rsid w:val="00FE7179"/>
    <w:rsid w:val="00FE74DF"/>
    <w:rsid w:val="00FE770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sid w:val="00BB0C2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8B9C-276A-4372-834A-860A287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4393</Words>
  <Characters>28089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 класс</cp:lastModifiedBy>
  <cp:revision>6</cp:revision>
  <cp:lastPrinted>2015-03-23T08:59:00Z</cp:lastPrinted>
  <dcterms:created xsi:type="dcterms:W3CDTF">2020-09-07T06:57:00Z</dcterms:created>
  <dcterms:modified xsi:type="dcterms:W3CDTF">2020-11-30T06:19:00Z</dcterms:modified>
</cp:coreProperties>
</file>