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0A" w:rsidRDefault="00A37E0A" w:rsidP="00A37E0A">
      <w:pPr>
        <w:pStyle w:val="a3"/>
        <w:ind w:left="786" w:firstLine="0"/>
        <w:jc w:val="both"/>
      </w:pPr>
    </w:p>
    <w:p w:rsidR="00A37E0A" w:rsidRDefault="00A37E0A" w:rsidP="00A37E0A">
      <w:pPr>
        <w:pStyle w:val="a3"/>
        <w:ind w:left="786" w:firstLine="0"/>
        <w:jc w:val="center"/>
        <w:rPr>
          <w:b/>
        </w:rPr>
      </w:pPr>
      <w:r w:rsidRPr="00A37E0A">
        <w:rPr>
          <w:b/>
        </w:rPr>
        <w:t xml:space="preserve">Аннотация к рабочей программе курса внеурочной деятельности </w:t>
      </w:r>
    </w:p>
    <w:p w:rsidR="00A37E0A" w:rsidRPr="00A37E0A" w:rsidRDefault="00A37E0A" w:rsidP="00A37E0A">
      <w:pPr>
        <w:pStyle w:val="a3"/>
        <w:ind w:left="786" w:firstLine="0"/>
        <w:jc w:val="center"/>
        <w:rPr>
          <w:b/>
        </w:rPr>
      </w:pPr>
      <w:r w:rsidRPr="00A37E0A">
        <w:rPr>
          <w:b/>
        </w:rPr>
        <w:t>«Ученическое самоуправление» для 5-9 класса</w:t>
      </w:r>
    </w:p>
    <w:p w:rsidR="00A37E0A" w:rsidRDefault="00A37E0A" w:rsidP="00A37E0A">
      <w:pPr>
        <w:pStyle w:val="a3"/>
        <w:spacing w:before="137" w:line="362" w:lineRule="auto"/>
        <w:ind w:right="202"/>
      </w:pPr>
    </w:p>
    <w:p w:rsidR="00A37E0A" w:rsidRDefault="00A37E0A" w:rsidP="00A37E0A">
      <w:pPr>
        <w:pStyle w:val="a3"/>
        <w:spacing w:before="137" w:line="362" w:lineRule="auto"/>
        <w:ind w:right="202"/>
      </w:pPr>
      <w:r>
        <w:t>Современное</w:t>
      </w:r>
      <w:r>
        <w:rPr>
          <w:spacing w:val="2"/>
        </w:rPr>
        <w:t xml:space="preserve"> </w:t>
      </w:r>
      <w:r>
        <w:t>общество</w:t>
      </w:r>
      <w:r>
        <w:rPr>
          <w:spacing w:val="12"/>
        </w:rPr>
        <w:t xml:space="preserve"> </w:t>
      </w:r>
      <w:r>
        <w:t>ставит</w:t>
      </w:r>
      <w:r>
        <w:rPr>
          <w:spacing w:val="8"/>
        </w:rPr>
        <w:t xml:space="preserve"> </w:t>
      </w:r>
      <w:r>
        <w:t>перед</w:t>
      </w:r>
      <w:r>
        <w:rPr>
          <w:spacing w:val="5"/>
        </w:rPr>
        <w:t xml:space="preserve"> </w:t>
      </w:r>
      <w:r>
        <w:t>образовательными</w:t>
      </w:r>
      <w:r>
        <w:rPr>
          <w:spacing w:val="8"/>
        </w:rPr>
        <w:t xml:space="preserve"> </w:t>
      </w:r>
      <w:r>
        <w:t>учреждениями</w:t>
      </w:r>
      <w:r>
        <w:rPr>
          <w:spacing w:val="68"/>
        </w:rPr>
        <w:t xml:space="preserve"> </w:t>
      </w:r>
      <w:r>
        <w:t>новые</w:t>
      </w:r>
      <w:r>
        <w:rPr>
          <w:spacing w:val="-57"/>
        </w:rPr>
        <w:t xml:space="preserve"> </w:t>
      </w:r>
      <w:r>
        <w:t>задачи,</w:t>
      </w:r>
      <w:r>
        <w:rPr>
          <w:spacing w:val="3"/>
        </w:rPr>
        <w:t xml:space="preserve"> </w:t>
      </w:r>
      <w:r>
        <w:t>решения</w:t>
      </w:r>
      <w:r>
        <w:rPr>
          <w:spacing w:val="57"/>
        </w:rPr>
        <w:t xml:space="preserve"> </w:t>
      </w:r>
      <w:r>
        <w:t>которых</w:t>
      </w:r>
      <w:r>
        <w:rPr>
          <w:spacing w:val="55"/>
        </w:rPr>
        <w:t xml:space="preserve"> </w:t>
      </w:r>
      <w:r>
        <w:t>позволит</w:t>
      </w:r>
      <w:r>
        <w:rPr>
          <w:spacing w:val="56"/>
        </w:rPr>
        <w:t xml:space="preserve"> </w:t>
      </w:r>
      <w:r>
        <w:t>молодому</w:t>
      </w:r>
      <w:r>
        <w:rPr>
          <w:spacing w:val="51"/>
        </w:rPr>
        <w:t xml:space="preserve"> </w:t>
      </w:r>
      <w:r>
        <w:t>поколению</w:t>
      </w:r>
      <w:r>
        <w:rPr>
          <w:spacing w:val="58"/>
        </w:rPr>
        <w:t xml:space="preserve"> </w:t>
      </w:r>
      <w:r>
        <w:t>наиболее</w:t>
      </w:r>
      <w:r>
        <w:rPr>
          <w:spacing w:val="58"/>
        </w:rPr>
        <w:t xml:space="preserve"> </w:t>
      </w:r>
      <w:r>
        <w:t>полно</w:t>
      </w:r>
      <w:r>
        <w:rPr>
          <w:spacing w:val="5"/>
        </w:rPr>
        <w:t xml:space="preserve"> </w:t>
      </w:r>
      <w:r>
        <w:t>реализовать себя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общественной</w:t>
      </w:r>
      <w:r>
        <w:rPr>
          <w:spacing w:val="5"/>
        </w:rPr>
        <w:t xml:space="preserve"> </w:t>
      </w:r>
      <w:r>
        <w:t>жизни.</w:t>
      </w:r>
      <w:r>
        <w:rPr>
          <w:spacing w:val="10"/>
        </w:rPr>
        <w:t xml:space="preserve"> </w:t>
      </w:r>
      <w:r>
        <w:t>Школа</w:t>
      </w:r>
      <w:r>
        <w:rPr>
          <w:spacing w:val="12"/>
        </w:rPr>
        <w:t xml:space="preserve"> </w:t>
      </w:r>
      <w:r>
        <w:t>способна</w:t>
      </w:r>
      <w:r>
        <w:rPr>
          <w:spacing w:val="6"/>
        </w:rPr>
        <w:t xml:space="preserve"> </w:t>
      </w:r>
      <w:r>
        <w:t>обеспечить</w:t>
      </w:r>
      <w:r>
        <w:rPr>
          <w:spacing w:val="10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только</w:t>
      </w:r>
      <w:r>
        <w:rPr>
          <w:spacing w:val="12"/>
        </w:rPr>
        <w:t xml:space="preserve"> </w:t>
      </w:r>
      <w:r>
        <w:t>интеллектуальное,</w:t>
      </w:r>
      <w:r>
        <w:rPr>
          <w:spacing w:val="15"/>
        </w:rPr>
        <w:t xml:space="preserve"> </w:t>
      </w:r>
      <w:r>
        <w:t>но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будущих</w:t>
      </w:r>
      <w:r>
        <w:rPr>
          <w:spacing w:val="-3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обществом.</w:t>
      </w:r>
    </w:p>
    <w:p w:rsidR="00A37E0A" w:rsidRDefault="00A37E0A" w:rsidP="00A37E0A">
      <w:pPr>
        <w:pStyle w:val="a3"/>
        <w:spacing w:before="2" w:line="360" w:lineRule="auto"/>
        <w:ind w:right="224"/>
        <w:jc w:val="both"/>
      </w:pPr>
      <w:r>
        <w:t>Программа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наименее</w:t>
      </w:r>
      <w:r>
        <w:rPr>
          <w:spacing w:val="1"/>
        </w:rPr>
        <w:t xml:space="preserve"> </w:t>
      </w:r>
      <w:r>
        <w:t>болезненным способом - не путём проб и ошибок, а путём своевременного приобретения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уверенно</w:t>
      </w:r>
      <w:r>
        <w:rPr>
          <w:spacing w:val="1"/>
        </w:rPr>
        <w:t xml:space="preserve"> </w:t>
      </w:r>
      <w:r>
        <w:t>действовать в различных жизненных ситуациях наиболее целесообразным и безопасным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осуществлять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вступая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конфликт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социумом.</w:t>
      </w:r>
    </w:p>
    <w:p w:rsidR="00A37E0A" w:rsidRDefault="00A37E0A" w:rsidP="00A37E0A">
      <w:pPr>
        <w:pStyle w:val="a3"/>
        <w:spacing w:before="2" w:line="360" w:lineRule="auto"/>
        <w:ind w:right="231"/>
        <w:jc w:val="both"/>
      </w:pP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преобразовании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способствует формированию у школьников нравственных понятий и социального опыта,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-4"/>
        </w:rPr>
        <w:t xml:space="preserve"> </w:t>
      </w:r>
      <w:r>
        <w:t>ценностных</w:t>
      </w:r>
      <w:r>
        <w:rPr>
          <w:spacing w:val="-8"/>
        </w:rPr>
        <w:t xml:space="preserve"> </w:t>
      </w:r>
      <w:r>
        <w:t>ориентаций:</w:t>
      </w:r>
    </w:p>
    <w:p w:rsidR="00A37E0A" w:rsidRDefault="00A37E0A" w:rsidP="00A37E0A">
      <w:pPr>
        <w:pStyle w:val="a5"/>
        <w:numPr>
          <w:ilvl w:val="0"/>
          <w:numId w:val="3"/>
        </w:numPr>
        <w:tabs>
          <w:tab w:val="left" w:pos="931"/>
        </w:tabs>
        <w:spacing w:line="276" w:lineRule="exact"/>
        <w:ind w:left="930" w:hanging="145"/>
        <w:rPr>
          <w:sz w:val="24"/>
        </w:rPr>
      </w:pPr>
      <w:r>
        <w:rPr>
          <w:sz w:val="24"/>
        </w:rPr>
        <w:t>жизнь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его достоинство,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индивидуальность;</w:t>
      </w:r>
    </w:p>
    <w:p w:rsidR="00A37E0A" w:rsidRDefault="00A37E0A" w:rsidP="00A37E0A">
      <w:pPr>
        <w:pStyle w:val="a5"/>
        <w:numPr>
          <w:ilvl w:val="0"/>
          <w:numId w:val="3"/>
        </w:numPr>
        <w:tabs>
          <w:tab w:val="left" w:pos="931"/>
        </w:tabs>
        <w:spacing w:before="137"/>
        <w:ind w:left="930" w:hanging="145"/>
        <w:rPr>
          <w:sz w:val="24"/>
        </w:rPr>
      </w:pPr>
      <w:r>
        <w:rPr>
          <w:sz w:val="24"/>
        </w:rPr>
        <w:t>родные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близкие</w:t>
      </w:r>
      <w:r>
        <w:rPr>
          <w:spacing w:val="-6"/>
          <w:sz w:val="24"/>
        </w:rPr>
        <w:t xml:space="preserve"> </w:t>
      </w:r>
      <w:r>
        <w:rPr>
          <w:sz w:val="24"/>
        </w:rPr>
        <w:t>люди,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забота;</w:t>
      </w:r>
    </w:p>
    <w:p w:rsidR="00A37E0A" w:rsidRDefault="00A37E0A" w:rsidP="00A37E0A">
      <w:pPr>
        <w:pStyle w:val="a5"/>
        <w:numPr>
          <w:ilvl w:val="0"/>
          <w:numId w:val="3"/>
        </w:numPr>
        <w:tabs>
          <w:tab w:val="left" w:pos="931"/>
        </w:tabs>
        <w:spacing w:before="137"/>
        <w:ind w:left="930" w:hanging="145"/>
        <w:rPr>
          <w:sz w:val="24"/>
        </w:rPr>
      </w:pPr>
      <w:r>
        <w:rPr>
          <w:sz w:val="24"/>
        </w:rPr>
        <w:t>добрые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взаимопонимание, дружба;</w:t>
      </w:r>
    </w:p>
    <w:p w:rsidR="00A37E0A" w:rsidRDefault="00A37E0A" w:rsidP="00A37E0A">
      <w:pPr>
        <w:pStyle w:val="a5"/>
        <w:numPr>
          <w:ilvl w:val="0"/>
          <w:numId w:val="3"/>
        </w:numPr>
        <w:tabs>
          <w:tab w:val="left" w:pos="941"/>
        </w:tabs>
        <w:spacing w:before="142" w:line="360" w:lineRule="auto"/>
        <w:ind w:right="223" w:firstLine="566"/>
        <w:jc w:val="both"/>
        <w:rPr>
          <w:sz w:val="24"/>
        </w:rPr>
      </w:pPr>
      <w:r>
        <w:rPr>
          <w:sz w:val="24"/>
        </w:rPr>
        <w:t>школа - милый дом, дом, в котором ты живёшь, со своей историей, 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устройства, традициями и отличительными чертами характера его обитателей - 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2"/>
          <w:sz w:val="24"/>
        </w:rPr>
        <w:t xml:space="preserve"> </w:t>
      </w:r>
      <w:r>
        <w:rPr>
          <w:sz w:val="24"/>
        </w:rPr>
        <w:t>гордости.</w:t>
      </w:r>
    </w:p>
    <w:p w:rsidR="00A37E0A" w:rsidRDefault="00A37E0A" w:rsidP="00A37E0A">
      <w:pPr>
        <w:ind w:left="786"/>
        <w:rPr>
          <w:i/>
          <w:sz w:val="24"/>
        </w:rPr>
      </w:pPr>
      <w:r>
        <w:rPr>
          <w:i/>
          <w:sz w:val="24"/>
          <w:u w:val="single"/>
        </w:rPr>
        <w:t>Цель</w:t>
      </w:r>
      <w:r>
        <w:rPr>
          <w:i/>
          <w:sz w:val="24"/>
        </w:rPr>
        <w:t>:</w:t>
      </w:r>
    </w:p>
    <w:p w:rsidR="00A37E0A" w:rsidRDefault="00A37E0A" w:rsidP="00A37E0A">
      <w:pPr>
        <w:pStyle w:val="a5"/>
        <w:numPr>
          <w:ilvl w:val="0"/>
          <w:numId w:val="3"/>
        </w:numPr>
        <w:tabs>
          <w:tab w:val="left" w:pos="965"/>
        </w:tabs>
        <w:spacing w:before="139" w:line="360" w:lineRule="auto"/>
        <w:ind w:right="231" w:firstLine="566"/>
        <w:jc w:val="both"/>
        <w:rPr>
          <w:sz w:val="24"/>
        </w:rPr>
      </w:pPr>
      <w:r>
        <w:rPr>
          <w:sz w:val="24"/>
        </w:rPr>
        <w:t>Создание благоприятных педагогических, организационных, социальных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самореализации, самоутверждения, саморазвития каждого обучающегося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с высокой</w:t>
      </w:r>
      <w:r>
        <w:rPr>
          <w:spacing w:val="3"/>
          <w:sz w:val="24"/>
        </w:rPr>
        <w:t xml:space="preserve"> </w:t>
      </w:r>
      <w:r>
        <w:rPr>
          <w:sz w:val="24"/>
        </w:rPr>
        <w:t>демократической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культурой.</w:t>
      </w:r>
    </w:p>
    <w:p w:rsidR="00A37E0A" w:rsidRDefault="00A37E0A" w:rsidP="00A37E0A">
      <w:pPr>
        <w:spacing w:line="275" w:lineRule="exact"/>
        <w:ind w:left="786"/>
        <w:rPr>
          <w:i/>
          <w:sz w:val="24"/>
        </w:rPr>
      </w:pPr>
      <w:r>
        <w:rPr>
          <w:i/>
          <w:sz w:val="24"/>
          <w:u w:val="single"/>
        </w:rPr>
        <w:t>Задачи:</w:t>
      </w:r>
    </w:p>
    <w:p w:rsidR="00A37E0A" w:rsidRDefault="00A37E0A" w:rsidP="00A37E0A">
      <w:pPr>
        <w:pStyle w:val="a5"/>
        <w:numPr>
          <w:ilvl w:val="0"/>
          <w:numId w:val="3"/>
        </w:numPr>
        <w:tabs>
          <w:tab w:val="left" w:pos="1027"/>
        </w:tabs>
        <w:spacing w:before="137" w:line="360" w:lineRule="auto"/>
        <w:ind w:right="230" w:firstLine="566"/>
        <w:rPr>
          <w:sz w:val="24"/>
        </w:rPr>
      </w:pPr>
      <w:r>
        <w:rPr>
          <w:sz w:val="24"/>
        </w:rPr>
        <w:t>создание</w:t>
      </w:r>
      <w:r>
        <w:rPr>
          <w:spacing w:val="3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35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31"/>
          <w:sz w:val="24"/>
        </w:rPr>
        <w:t xml:space="preserve"> </w:t>
      </w:r>
      <w:r>
        <w:rPr>
          <w:sz w:val="24"/>
        </w:rPr>
        <w:t>как</w:t>
      </w:r>
      <w:r>
        <w:rPr>
          <w:spacing w:val="30"/>
          <w:sz w:val="24"/>
        </w:rPr>
        <w:t xml:space="preserve"> </w:t>
      </w:r>
      <w:r>
        <w:rPr>
          <w:sz w:val="24"/>
        </w:rPr>
        <w:t>среды,</w:t>
      </w:r>
      <w:r>
        <w:rPr>
          <w:spacing w:val="29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социализацию 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:rsidR="00A37E0A" w:rsidRDefault="00A37E0A" w:rsidP="00A37E0A">
      <w:pPr>
        <w:spacing w:line="360" w:lineRule="auto"/>
        <w:rPr>
          <w:sz w:val="24"/>
        </w:rPr>
        <w:sectPr w:rsidR="00A37E0A">
          <w:footerReference w:type="default" r:id="rId6"/>
          <w:pgSz w:w="11910" w:h="16840"/>
          <w:pgMar w:top="760" w:right="620" w:bottom="1180" w:left="1480" w:header="0" w:footer="918" w:gutter="0"/>
          <w:cols w:space="720"/>
        </w:sectPr>
      </w:pPr>
    </w:p>
    <w:p w:rsidR="00A37E0A" w:rsidRDefault="00A37E0A" w:rsidP="00A37E0A">
      <w:pPr>
        <w:pStyle w:val="a5"/>
        <w:numPr>
          <w:ilvl w:val="0"/>
          <w:numId w:val="3"/>
        </w:numPr>
        <w:tabs>
          <w:tab w:val="left" w:pos="955"/>
        </w:tabs>
        <w:spacing w:before="63" w:line="362" w:lineRule="auto"/>
        <w:ind w:right="226" w:firstLine="566"/>
        <w:jc w:val="both"/>
        <w:rPr>
          <w:sz w:val="24"/>
        </w:rPr>
      </w:pPr>
      <w:r>
        <w:rPr>
          <w:sz w:val="24"/>
        </w:rPr>
        <w:t>выявление и развитие творческого потенциала личности каждого обучающегося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возможностей;</w:t>
      </w:r>
    </w:p>
    <w:p w:rsidR="00A37E0A" w:rsidRDefault="00A37E0A" w:rsidP="00A37E0A">
      <w:pPr>
        <w:pStyle w:val="a5"/>
        <w:numPr>
          <w:ilvl w:val="0"/>
          <w:numId w:val="3"/>
        </w:numPr>
        <w:tabs>
          <w:tab w:val="left" w:pos="1070"/>
        </w:tabs>
        <w:spacing w:line="360" w:lineRule="auto"/>
        <w:ind w:right="234" w:firstLine="566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(прогнозировать,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учебно-воспитательный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процесс).</w:t>
      </w:r>
    </w:p>
    <w:p w:rsidR="00A37E0A" w:rsidRDefault="00A37E0A" w:rsidP="00A37E0A">
      <w:pPr>
        <w:pStyle w:val="a5"/>
        <w:numPr>
          <w:ilvl w:val="0"/>
          <w:numId w:val="3"/>
        </w:numPr>
        <w:tabs>
          <w:tab w:val="left" w:pos="931"/>
        </w:tabs>
        <w:spacing w:line="360" w:lineRule="auto"/>
        <w:ind w:right="236" w:firstLine="566"/>
        <w:jc w:val="both"/>
        <w:rPr>
          <w:sz w:val="24"/>
        </w:rPr>
      </w:pPr>
      <w:r>
        <w:rPr>
          <w:sz w:val="24"/>
        </w:rPr>
        <w:t>развитие навыков лидерского поведения, организаторских знаний, умений, навыков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взрослыми.</w:t>
      </w:r>
    </w:p>
    <w:p w:rsidR="00A37E0A" w:rsidRDefault="00A37E0A" w:rsidP="00A37E0A">
      <w:pPr>
        <w:pStyle w:val="a5"/>
        <w:numPr>
          <w:ilvl w:val="0"/>
          <w:numId w:val="3"/>
        </w:numPr>
        <w:tabs>
          <w:tab w:val="left" w:pos="1022"/>
        </w:tabs>
        <w:spacing w:line="360" w:lineRule="auto"/>
        <w:ind w:right="232" w:firstLine="566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A37E0A" w:rsidRDefault="00A37E0A" w:rsidP="00A37E0A">
      <w:pPr>
        <w:pStyle w:val="a5"/>
        <w:numPr>
          <w:ilvl w:val="0"/>
          <w:numId w:val="3"/>
        </w:numPr>
        <w:tabs>
          <w:tab w:val="left" w:pos="926"/>
        </w:tabs>
        <w:spacing w:line="274" w:lineRule="exact"/>
        <w:ind w:left="925" w:hanging="140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 учащимся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окружающих, в адаптации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</w:p>
    <w:p w:rsidR="00A37E0A" w:rsidRDefault="00A37E0A" w:rsidP="00A37E0A">
      <w:pPr>
        <w:pStyle w:val="a5"/>
        <w:numPr>
          <w:ilvl w:val="0"/>
          <w:numId w:val="3"/>
        </w:numPr>
        <w:tabs>
          <w:tab w:val="left" w:pos="926"/>
        </w:tabs>
        <w:spacing w:before="138"/>
        <w:ind w:left="925" w:hanging="140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учащихся;</w:t>
      </w:r>
    </w:p>
    <w:p w:rsidR="00A37E0A" w:rsidRDefault="00A37E0A" w:rsidP="00A37E0A">
      <w:pPr>
        <w:pStyle w:val="a5"/>
        <w:numPr>
          <w:ilvl w:val="0"/>
          <w:numId w:val="3"/>
        </w:numPr>
        <w:tabs>
          <w:tab w:val="left" w:pos="931"/>
        </w:tabs>
        <w:spacing w:before="137"/>
        <w:ind w:left="930" w:hanging="145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учебе;</w:t>
      </w:r>
    </w:p>
    <w:p w:rsidR="00A37E0A" w:rsidRDefault="00A37E0A" w:rsidP="00A37E0A">
      <w:pPr>
        <w:pStyle w:val="a5"/>
        <w:numPr>
          <w:ilvl w:val="0"/>
          <w:numId w:val="3"/>
        </w:numPr>
        <w:tabs>
          <w:tab w:val="left" w:pos="931"/>
        </w:tabs>
        <w:spacing w:before="138"/>
        <w:ind w:left="930" w:hanging="145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A37E0A" w:rsidRDefault="00A37E0A" w:rsidP="00A37E0A">
      <w:pPr>
        <w:pStyle w:val="a5"/>
        <w:numPr>
          <w:ilvl w:val="0"/>
          <w:numId w:val="3"/>
        </w:numPr>
        <w:tabs>
          <w:tab w:val="left" w:pos="917"/>
        </w:tabs>
        <w:spacing w:before="141"/>
        <w:ind w:left="916" w:hanging="131"/>
        <w:jc w:val="both"/>
      </w:pPr>
      <w:r>
        <w:t>развитие</w:t>
      </w:r>
      <w:r>
        <w:rPr>
          <w:spacing w:val="-8"/>
        </w:rPr>
        <w:t xml:space="preserve"> </w:t>
      </w:r>
      <w:r>
        <w:t>инициативы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творчества</w:t>
      </w:r>
      <w:r>
        <w:rPr>
          <w:spacing w:val="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4"/>
        </w:rPr>
        <w:t xml:space="preserve"> </w:t>
      </w:r>
      <w:r>
        <w:t>коллективных дел.</w:t>
      </w:r>
    </w:p>
    <w:p w:rsidR="00A37E0A" w:rsidRPr="00A37E0A" w:rsidRDefault="00A37E0A" w:rsidP="00A37E0A">
      <w:pPr>
        <w:pStyle w:val="a3"/>
        <w:ind w:left="786" w:firstLine="0"/>
        <w:jc w:val="center"/>
        <w:rPr>
          <w:b/>
        </w:rPr>
      </w:pPr>
    </w:p>
    <w:p w:rsidR="00A37E0A" w:rsidRDefault="00A37E0A" w:rsidP="00A37E0A">
      <w:pPr>
        <w:pStyle w:val="1"/>
        <w:spacing w:before="131"/>
      </w:pPr>
      <w:r>
        <w:t>Основные</w:t>
      </w:r>
      <w:r>
        <w:rPr>
          <w:spacing w:val="-1"/>
        </w:rPr>
        <w:t xml:space="preserve"> </w:t>
      </w:r>
      <w:r>
        <w:t>приоритеты</w:t>
      </w:r>
      <w:r>
        <w:rPr>
          <w:spacing w:val="-5"/>
        </w:rPr>
        <w:t xml:space="preserve"> </w:t>
      </w:r>
      <w:r>
        <w:t>Программы.</w:t>
      </w:r>
    </w:p>
    <w:p w:rsidR="00A37E0A" w:rsidRDefault="00A37E0A" w:rsidP="00A37E0A">
      <w:pPr>
        <w:pStyle w:val="a3"/>
        <w:spacing w:before="132" w:line="360" w:lineRule="auto"/>
        <w:ind w:right="228"/>
        <w:jc w:val="both"/>
      </w:pPr>
      <w:r>
        <w:t>Ученическое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различные социальные институты вокруг решения таких важных проблем современности</w:t>
      </w:r>
      <w:r>
        <w:rPr>
          <w:spacing w:val="1"/>
        </w:rPr>
        <w:t xml:space="preserve"> </w:t>
      </w:r>
      <w:r>
        <w:t>как формирование гражданской позиции, нравственной ответственности в духе ценностей</w:t>
      </w:r>
      <w:r>
        <w:rPr>
          <w:spacing w:val="1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общества.</w:t>
      </w:r>
    </w:p>
    <w:p w:rsidR="00A37E0A" w:rsidRDefault="00A37E0A" w:rsidP="00A37E0A">
      <w:pPr>
        <w:pStyle w:val="a3"/>
        <w:spacing w:before="1"/>
        <w:ind w:left="786" w:firstLine="0"/>
        <w:jc w:val="both"/>
      </w:pPr>
      <w:r>
        <w:t>Функционирование</w:t>
      </w:r>
      <w:r>
        <w:rPr>
          <w:spacing w:val="-5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основано на</w:t>
      </w:r>
      <w:r>
        <w:rPr>
          <w:spacing w:val="-9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t>принципах:</w:t>
      </w:r>
    </w:p>
    <w:p w:rsidR="00A37E0A" w:rsidRDefault="00A37E0A" w:rsidP="00A37E0A">
      <w:pPr>
        <w:pStyle w:val="a5"/>
        <w:numPr>
          <w:ilvl w:val="0"/>
          <w:numId w:val="2"/>
        </w:numPr>
        <w:tabs>
          <w:tab w:val="left" w:pos="1233"/>
        </w:tabs>
        <w:spacing w:before="137" w:line="360" w:lineRule="auto"/>
        <w:ind w:right="233" w:firstLine="566"/>
        <w:jc w:val="both"/>
        <w:rPr>
          <w:sz w:val="24"/>
        </w:rPr>
      </w:pPr>
      <w:r>
        <w:rPr>
          <w:sz w:val="24"/>
        </w:rPr>
        <w:t>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тесное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взаимодействие;</w:t>
      </w:r>
    </w:p>
    <w:p w:rsidR="00A37E0A" w:rsidRDefault="00A37E0A" w:rsidP="00A37E0A">
      <w:pPr>
        <w:pStyle w:val="a5"/>
        <w:numPr>
          <w:ilvl w:val="0"/>
          <w:numId w:val="2"/>
        </w:numPr>
        <w:tabs>
          <w:tab w:val="left" w:pos="1051"/>
        </w:tabs>
        <w:spacing w:line="274" w:lineRule="exact"/>
        <w:ind w:left="1050" w:hanging="265"/>
        <w:jc w:val="both"/>
        <w:rPr>
          <w:sz w:val="24"/>
        </w:rPr>
      </w:pPr>
      <w:r>
        <w:rPr>
          <w:sz w:val="24"/>
        </w:rPr>
        <w:t>выборность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7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A37E0A" w:rsidRDefault="00A37E0A" w:rsidP="00A37E0A">
      <w:pPr>
        <w:pStyle w:val="a5"/>
        <w:numPr>
          <w:ilvl w:val="0"/>
          <w:numId w:val="2"/>
        </w:numPr>
        <w:tabs>
          <w:tab w:val="left" w:pos="1051"/>
        </w:tabs>
        <w:spacing w:before="142"/>
        <w:ind w:left="1050" w:hanging="265"/>
        <w:rPr>
          <w:sz w:val="24"/>
        </w:rPr>
      </w:pPr>
      <w:r>
        <w:rPr>
          <w:sz w:val="24"/>
        </w:rPr>
        <w:t>равноправие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самоуправления;</w:t>
      </w:r>
    </w:p>
    <w:p w:rsidR="00A37E0A" w:rsidRDefault="00A37E0A" w:rsidP="00A37E0A">
      <w:pPr>
        <w:pStyle w:val="a5"/>
        <w:numPr>
          <w:ilvl w:val="0"/>
          <w:numId w:val="2"/>
        </w:numPr>
        <w:tabs>
          <w:tab w:val="left" w:pos="1290"/>
          <w:tab w:val="left" w:pos="1291"/>
          <w:tab w:val="left" w:pos="3300"/>
          <w:tab w:val="left" w:pos="4959"/>
          <w:tab w:val="left" w:pos="6792"/>
          <w:tab w:val="left" w:pos="8447"/>
        </w:tabs>
        <w:spacing w:before="137" w:line="360" w:lineRule="auto"/>
        <w:ind w:right="236" w:firstLine="566"/>
        <w:rPr>
          <w:sz w:val="24"/>
        </w:rPr>
      </w:pPr>
      <w:r>
        <w:rPr>
          <w:sz w:val="24"/>
        </w:rPr>
        <w:t>систематическая</w:t>
      </w:r>
      <w:r>
        <w:rPr>
          <w:sz w:val="24"/>
        </w:rPr>
        <w:tab/>
        <w:t>сменяемость,</w:t>
      </w:r>
      <w:r>
        <w:rPr>
          <w:sz w:val="24"/>
        </w:rPr>
        <w:tab/>
      </w:r>
      <w:proofErr w:type="spellStart"/>
      <w:r>
        <w:rPr>
          <w:sz w:val="24"/>
        </w:rPr>
        <w:t>обновляемость</w:t>
      </w:r>
      <w:proofErr w:type="spellEnd"/>
      <w:r>
        <w:rPr>
          <w:sz w:val="24"/>
        </w:rPr>
        <w:tab/>
        <w:t>председателя</w:t>
      </w:r>
      <w:r>
        <w:rPr>
          <w:sz w:val="24"/>
        </w:rPr>
        <w:tab/>
        <w:t>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лидеров</w:t>
      </w:r>
      <w:r>
        <w:rPr>
          <w:spacing w:val="2"/>
          <w:sz w:val="24"/>
        </w:rPr>
        <w:t xml:space="preserve"> </w:t>
      </w:r>
      <w:r>
        <w:rPr>
          <w:sz w:val="24"/>
        </w:rPr>
        <w:t>центров,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работе;</w:t>
      </w:r>
    </w:p>
    <w:p w:rsidR="00A37E0A" w:rsidRDefault="00A37E0A" w:rsidP="00A37E0A">
      <w:pPr>
        <w:pStyle w:val="a5"/>
        <w:numPr>
          <w:ilvl w:val="0"/>
          <w:numId w:val="2"/>
        </w:numPr>
        <w:tabs>
          <w:tab w:val="left" w:pos="1251"/>
          <w:tab w:val="left" w:pos="1252"/>
          <w:tab w:val="left" w:pos="2402"/>
          <w:tab w:val="left" w:pos="3668"/>
          <w:tab w:val="left" w:pos="4061"/>
          <w:tab w:val="left" w:pos="5495"/>
          <w:tab w:val="left" w:pos="5874"/>
          <w:tab w:val="left" w:pos="7506"/>
          <w:tab w:val="left" w:pos="8450"/>
        </w:tabs>
        <w:spacing w:line="362" w:lineRule="auto"/>
        <w:ind w:right="228" w:firstLine="566"/>
        <w:rPr>
          <w:sz w:val="24"/>
        </w:rPr>
      </w:pPr>
      <w:r>
        <w:rPr>
          <w:sz w:val="24"/>
        </w:rPr>
        <w:t>широкая</w:t>
      </w:r>
      <w:r>
        <w:rPr>
          <w:sz w:val="24"/>
        </w:rPr>
        <w:tab/>
        <w:t>гласность</w:t>
      </w:r>
      <w:r>
        <w:rPr>
          <w:sz w:val="24"/>
        </w:rPr>
        <w:tab/>
        <w:t>и</w:t>
      </w:r>
      <w:r>
        <w:rPr>
          <w:sz w:val="24"/>
        </w:rPr>
        <w:tab/>
        <w:t>открытость</w:t>
      </w:r>
      <w:r>
        <w:rPr>
          <w:sz w:val="24"/>
        </w:rPr>
        <w:tab/>
        <w:t>в</w:t>
      </w:r>
      <w:r>
        <w:rPr>
          <w:sz w:val="24"/>
        </w:rPr>
        <w:tab/>
        <w:t>деятельности</w:t>
      </w:r>
      <w:r>
        <w:rPr>
          <w:sz w:val="24"/>
        </w:rPr>
        <w:tab/>
        <w:t>органа</w:t>
      </w:r>
      <w:r>
        <w:rPr>
          <w:sz w:val="24"/>
        </w:rPr>
        <w:tab/>
        <w:t>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самоуправления;</w:t>
      </w:r>
    </w:p>
    <w:p w:rsidR="00A37E0A" w:rsidRDefault="00A37E0A" w:rsidP="00A37E0A">
      <w:pPr>
        <w:pStyle w:val="a5"/>
        <w:numPr>
          <w:ilvl w:val="0"/>
          <w:numId w:val="2"/>
        </w:numPr>
        <w:tabs>
          <w:tab w:val="left" w:pos="1051"/>
        </w:tabs>
        <w:spacing w:line="273" w:lineRule="exact"/>
        <w:ind w:left="1050" w:hanging="265"/>
        <w:rPr>
          <w:sz w:val="24"/>
        </w:rPr>
      </w:pPr>
      <w:r>
        <w:rPr>
          <w:sz w:val="24"/>
        </w:rPr>
        <w:t>самостоятельность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A37E0A" w:rsidRDefault="00A37E0A" w:rsidP="00A37E0A">
      <w:pPr>
        <w:pStyle w:val="a5"/>
        <w:numPr>
          <w:ilvl w:val="0"/>
          <w:numId w:val="2"/>
        </w:numPr>
        <w:tabs>
          <w:tab w:val="left" w:pos="1161"/>
        </w:tabs>
        <w:spacing w:before="135" w:line="360" w:lineRule="auto"/>
        <w:ind w:right="229" w:firstLine="566"/>
        <w:rPr>
          <w:sz w:val="24"/>
        </w:rPr>
      </w:pPr>
      <w:r>
        <w:rPr>
          <w:sz w:val="24"/>
        </w:rPr>
        <w:t>коллегиальность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46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персональная</w:t>
      </w:r>
      <w:r>
        <w:rPr>
          <w:spacing w:val="4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за</w:t>
      </w:r>
      <w:r>
        <w:rPr>
          <w:spacing w:val="50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выполнение;</w:t>
      </w:r>
    </w:p>
    <w:p w:rsidR="00A37E0A" w:rsidRDefault="00A37E0A" w:rsidP="00A37E0A">
      <w:pPr>
        <w:pStyle w:val="a5"/>
        <w:numPr>
          <w:ilvl w:val="0"/>
          <w:numId w:val="2"/>
        </w:numPr>
        <w:tabs>
          <w:tab w:val="left" w:pos="1051"/>
        </w:tabs>
        <w:spacing w:before="2"/>
        <w:ind w:left="1050" w:hanging="265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обстоятельств;</w:t>
      </w:r>
    </w:p>
    <w:p w:rsidR="00A37E0A" w:rsidRDefault="00A37E0A" w:rsidP="00A37E0A">
      <w:pPr>
        <w:pStyle w:val="a5"/>
        <w:numPr>
          <w:ilvl w:val="0"/>
          <w:numId w:val="2"/>
        </w:numPr>
        <w:tabs>
          <w:tab w:val="left" w:pos="1051"/>
        </w:tabs>
        <w:spacing w:before="138"/>
        <w:ind w:left="1050" w:hanging="265"/>
        <w:rPr>
          <w:sz w:val="24"/>
        </w:rPr>
      </w:pPr>
      <w:r>
        <w:rPr>
          <w:sz w:val="24"/>
        </w:rPr>
        <w:t>законность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решений;</w:t>
      </w:r>
    </w:p>
    <w:p w:rsidR="00A37E0A" w:rsidRDefault="00A37E0A" w:rsidP="00A37E0A">
      <w:pPr>
        <w:pStyle w:val="a5"/>
        <w:numPr>
          <w:ilvl w:val="0"/>
          <w:numId w:val="2"/>
        </w:numPr>
        <w:tabs>
          <w:tab w:val="left" w:pos="1328"/>
          <w:tab w:val="left" w:pos="1329"/>
          <w:tab w:val="left" w:pos="2355"/>
          <w:tab w:val="left" w:pos="3415"/>
          <w:tab w:val="left" w:pos="3760"/>
          <w:tab w:val="left" w:pos="4714"/>
          <w:tab w:val="left" w:pos="5966"/>
          <w:tab w:val="left" w:pos="6431"/>
          <w:tab w:val="left" w:pos="7615"/>
          <w:tab w:val="left" w:pos="8857"/>
        </w:tabs>
        <w:spacing w:before="136" w:line="360" w:lineRule="auto"/>
        <w:ind w:right="237" w:firstLine="566"/>
        <w:rPr>
          <w:sz w:val="24"/>
        </w:rPr>
      </w:pPr>
      <w:r>
        <w:rPr>
          <w:sz w:val="24"/>
        </w:rPr>
        <w:t>свобода</w:t>
      </w:r>
      <w:r>
        <w:rPr>
          <w:sz w:val="24"/>
        </w:rPr>
        <w:tab/>
        <w:t>критики</w:t>
      </w:r>
      <w:r>
        <w:rPr>
          <w:sz w:val="24"/>
        </w:rPr>
        <w:tab/>
        <w:t>и</w:t>
      </w:r>
      <w:r>
        <w:rPr>
          <w:sz w:val="24"/>
        </w:rPr>
        <w:tab/>
        <w:t>обмена</w:t>
      </w:r>
      <w:r>
        <w:rPr>
          <w:sz w:val="24"/>
        </w:rPr>
        <w:tab/>
        <w:t>мнениями</w:t>
      </w:r>
      <w:r>
        <w:rPr>
          <w:sz w:val="24"/>
        </w:rPr>
        <w:tab/>
        <w:t>по</w:t>
      </w:r>
      <w:r>
        <w:rPr>
          <w:sz w:val="24"/>
        </w:rPr>
        <w:tab/>
        <w:t>вопросам</w:t>
      </w:r>
      <w:r>
        <w:rPr>
          <w:sz w:val="24"/>
        </w:rPr>
        <w:tab/>
        <w:t>школьной</w:t>
      </w:r>
      <w:r>
        <w:rPr>
          <w:sz w:val="24"/>
        </w:rPr>
        <w:tab/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самоуправления;</w:t>
      </w:r>
    </w:p>
    <w:p w:rsidR="00A37E0A" w:rsidRDefault="00A37E0A" w:rsidP="00A37E0A">
      <w:pPr>
        <w:spacing w:line="360" w:lineRule="auto"/>
        <w:rPr>
          <w:sz w:val="24"/>
        </w:rPr>
        <w:sectPr w:rsidR="00A37E0A">
          <w:footerReference w:type="default" r:id="rId7"/>
          <w:pgSz w:w="11910" w:h="16840"/>
          <w:pgMar w:top="760" w:right="620" w:bottom="1180" w:left="1480" w:header="0" w:footer="918" w:gutter="0"/>
          <w:cols w:space="720"/>
        </w:sectPr>
      </w:pPr>
    </w:p>
    <w:p w:rsidR="00A37E0A" w:rsidRDefault="00A37E0A" w:rsidP="00A37E0A">
      <w:pPr>
        <w:pStyle w:val="a5"/>
        <w:numPr>
          <w:ilvl w:val="0"/>
          <w:numId w:val="1"/>
        </w:numPr>
        <w:tabs>
          <w:tab w:val="left" w:pos="1309"/>
          <w:tab w:val="left" w:pos="1310"/>
          <w:tab w:val="left" w:pos="2689"/>
          <w:tab w:val="left" w:pos="6699"/>
          <w:tab w:val="left" w:pos="8536"/>
        </w:tabs>
        <w:spacing w:before="63" w:line="362" w:lineRule="auto"/>
        <w:ind w:right="230" w:firstLine="566"/>
        <w:rPr>
          <w:sz w:val="24"/>
        </w:rPr>
      </w:pPr>
      <w:r>
        <w:rPr>
          <w:sz w:val="24"/>
        </w:rPr>
        <w:lastRenderedPageBreak/>
        <w:t>гуманность</w:t>
      </w:r>
      <w:r>
        <w:rPr>
          <w:sz w:val="24"/>
        </w:rPr>
        <w:tab/>
        <w:t xml:space="preserve">к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каждому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отдельному  </w:t>
      </w:r>
      <w:r>
        <w:rPr>
          <w:spacing w:val="14"/>
          <w:sz w:val="24"/>
        </w:rPr>
        <w:t xml:space="preserve"> </w:t>
      </w:r>
      <w:r>
        <w:rPr>
          <w:sz w:val="24"/>
        </w:rPr>
        <w:t>человеку,</w:t>
      </w:r>
      <w:r>
        <w:rPr>
          <w:sz w:val="24"/>
        </w:rPr>
        <w:tab/>
        <w:t>приоритетность</w:t>
      </w:r>
      <w:r>
        <w:rPr>
          <w:sz w:val="24"/>
        </w:rPr>
        <w:tab/>
        <w:t>интересов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учащихся;</w:t>
      </w:r>
    </w:p>
    <w:p w:rsidR="00A37E0A" w:rsidRDefault="00A37E0A" w:rsidP="00A37E0A">
      <w:pPr>
        <w:pStyle w:val="a5"/>
        <w:numPr>
          <w:ilvl w:val="0"/>
          <w:numId w:val="1"/>
        </w:numPr>
        <w:tabs>
          <w:tab w:val="left" w:pos="1252"/>
        </w:tabs>
        <w:spacing w:line="360" w:lineRule="auto"/>
        <w:ind w:right="239" w:firstLine="566"/>
        <w:rPr>
          <w:sz w:val="24"/>
        </w:rPr>
      </w:pPr>
      <w:r>
        <w:rPr>
          <w:sz w:val="24"/>
        </w:rPr>
        <w:t>принцип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2"/>
          <w:sz w:val="24"/>
        </w:rPr>
        <w:t xml:space="preserve"> </w:t>
      </w:r>
      <w:r>
        <w:rPr>
          <w:sz w:val="24"/>
        </w:rPr>
        <w:t>(целенаправленное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самоуправления);</w:t>
      </w:r>
    </w:p>
    <w:p w:rsidR="00A37E0A" w:rsidRDefault="00A37E0A" w:rsidP="00A37E0A">
      <w:pPr>
        <w:pStyle w:val="a5"/>
        <w:numPr>
          <w:ilvl w:val="0"/>
          <w:numId w:val="1"/>
        </w:numPr>
        <w:tabs>
          <w:tab w:val="left" w:pos="1171"/>
        </w:tabs>
        <w:spacing w:line="274" w:lineRule="exact"/>
        <w:ind w:left="1170" w:hanging="385"/>
        <w:rPr>
          <w:sz w:val="24"/>
        </w:rPr>
      </w:pPr>
      <w:r>
        <w:rPr>
          <w:sz w:val="24"/>
        </w:rPr>
        <w:t>динамичность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0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самоуправления;</w:t>
      </w:r>
    </w:p>
    <w:p w:rsidR="00A37E0A" w:rsidRDefault="00A37E0A" w:rsidP="00A37E0A">
      <w:pPr>
        <w:pStyle w:val="a5"/>
        <w:numPr>
          <w:ilvl w:val="0"/>
          <w:numId w:val="1"/>
        </w:numPr>
        <w:tabs>
          <w:tab w:val="left" w:pos="1171"/>
        </w:tabs>
        <w:spacing w:before="139"/>
        <w:ind w:left="1170" w:hanging="385"/>
        <w:jc w:val="both"/>
        <w:rPr>
          <w:sz w:val="24"/>
        </w:rPr>
      </w:pPr>
      <w:r>
        <w:rPr>
          <w:sz w:val="24"/>
        </w:rPr>
        <w:t>сознательность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самоуправления;</w:t>
      </w:r>
    </w:p>
    <w:p w:rsidR="00A37E0A" w:rsidRDefault="00A37E0A" w:rsidP="00A37E0A">
      <w:pPr>
        <w:pStyle w:val="a3"/>
        <w:spacing w:before="137" w:line="360" w:lineRule="auto"/>
        <w:ind w:right="233"/>
        <w:jc w:val="both"/>
      </w:pPr>
      <w:r>
        <w:t>Реализация перечисленных принципов позволяет установить демократический образ</w:t>
      </w:r>
      <w:r>
        <w:rPr>
          <w:spacing w:val="-57"/>
        </w:rPr>
        <w:t xml:space="preserve"> </w:t>
      </w:r>
      <w:r>
        <w:t>жизни в школе, создать благоприятные условия для свободного развития личности, а,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ученического</w:t>
      </w:r>
      <w:r>
        <w:rPr>
          <w:spacing w:val="5"/>
        </w:rPr>
        <w:t xml:space="preserve"> </w:t>
      </w:r>
      <w:r>
        <w:t>самоуправления.</w:t>
      </w:r>
    </w:p>
    <w:p w:rsidR="00A37E0A" w:rsidRDefault="00A37E0A" w:rsidP="00A37E0A">
      <w:pPr>
        <w:pStyle w:val="a3"/>
        <w:ind w:left="0" w:firstLine="0"/>
        <w:rPr>
          <w:sz w:val="36"/>
        </w:rPr>
      </w:pPr>
    </w:p>
    <w:p w:rsidR="00A37E0A" w:rsidRDefault="00A37E0A" w:rsidP="00A37E0A">
      <w:pPr>
        <w:pStyle w:val="a3"/>
        <w:ind w:left="786" w:firstLine="0"/>
      </w:pPr>
      <w:r>
        <w:t>Настоящая</w:t>
      </w:r>
      <w:r>
        <w:rPr>
          <w:spacing w:val="-5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разработана на</w:t>
      </w:r>
      <w:r>
        <w:rPr>
          <w:spacing w:val="-6"/>
        </w:rPr>
        <w:t xml:space="preserve"> </w:t>
      </w:r>
      <w:r>
        <w:t>68 часов</w:t>
      </w:r>
      <w:r>
        <w:rPr>
          <w:spacing w:val="-7"/>
        </w:rPr>
        <w:t xml:space="preserve"> </w:t>
      </w:r>
      <w:r>
        <w:t>(2</w:t>
      </w:r>
      <w:r>
        <w:t xml:space="preserve"> час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474424" w:rsidRDefault="00474424">
      <w:bookmarkStart w:id="0" w:name="_GoBack"/>
      <w:bookmarkEnd w:id="0"/>
    </w:p>
    <w:sectPr w:rsidR="0047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E0A" w:rsidRDefault="00A37E0A">
    <w:pPr>
      <w:pStyle w:val="a3"/>
      <w:spacing w:line="14" w:lineRule="auto"/>
      <w:ind w:left="0" w:firstLine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663542C" wp14:editId="2BA0C2E0">
              <wp:simplePos x="0" y="0"/>
              <wp:positionH relativeFrom="page">
                <wp:posOffset>6913880</wp:posOffset>
              </wp:positionH>
              <wp:positionV relativeFrom="page">
                <wp:posOffset>9918700</wp:posOffset>
              </wp:positionV>
              <wp:extent cx="14732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E0A" w:rsidRDefault="00A37E0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69E4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4.4pt;margin-top:781pt;width:11.6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Ecuw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" filled="f" stroked="f">
              <v:textbox inset="0,0,0,0">
                <w:txbxContent>
                  <w:p w:rsidR="00A37E0A" w:rsidRDefault="00A37E0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69E4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DC" w:rsidRDefault="00A37E0A">
    <w:pPr>
      <w:pStyle w:val="a3"/>
      <w:spacing w:line="14" w:lineRule="auto"/>
      <w:ind w:left="0" w:firstLine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0BAF4B" wp14:editId="4650CE33">
              <wp:simplePos x="0" y="0"/>
              <wp:positionH relativeFrom="page">
                <wp:posOffset>6913880</wp:posOffset>
              </wp:positionH>
              <wp:positionV relativeFrom="page">
                <wp:posOffset>9918700</wp:posOffset>
              </wp:positionV>
              <wp:extent cx="14732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CDC" w:rsidRDefault="007F69E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544.4pt;margin-top:781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q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" filled="f" stroked="f">
              <v:textbox inset="0,0,0,0">
                <w:txbxContent>
                  <w:p w:rsidR="00605CDC" w:rsidRDefault="007F69E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1F49"/>
    <w:multiLevelType w:val="hybridMultilevel"/>
    <w:tmpl w:val="C25CF7A0"/>
    <w:lvl w:ilvl="0" w:tplc="38AA3462">
      <w:start w:val="1"/>
      <w:numFmt w:val="decimal"/>
      <w:lvlText w:val="%1."/>
      <w:lvlJc w:val="left"/>
      <w:pPr>
        <w:ind w:left="1636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8E661C">
      <w:start w:val="2"/>
      <w:numFmt w:val="decimal"/>
      <w:lvlText w:val="%2."/>
      <w:lvlJc w:val="left"/>
      <w:pPr>
        <w:ind w:left="1814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F7226FC">
      <w:numFmt w:val="bullet"/>
      <w:lvlText w:val="•"/>
      <w:lvlJc w:val="left"/>
      <w:pPr>
        <w:ind w:left="2707" w:hanging="361"/>
      </w:pPr>
      <w:rPr>
        <w:rFonts w:hint="default"/>
        <w:lang w:val="ru-RU" w:eastAsia="en-US" w:bidi="ar-SA"/>
      </w:rPr>
    </w:lvl>
    <w:lvl w:ilvl="3" w:tplc="1C789F70">
      <w:numFmt w:val="bullet"/>
      <w:lvlText w:val="•"/>
      <w:lvlJc w:val="left"/>
      <w:pPr>
        <w:ind w:left="3594" w:hanging="361"/>
      </w:pPr>
      <w:rPr>
        <w:rFonts w:hint="default"/>
        <w:lang w:val="ru-RU" w:eastAsia="en-US" w:bidi="ar-SA"/>
      </w:rPr>
    </w:lvl>
    <w:lvl w:ilvl="4" w:tplc="F1F255F2">
      <w:numFmt w:val="bullet"/>
      <w:lvlText w:val="•"/>
      <w:lvlJc w:val="left"/>
      <w:pPr>
        <w:ind w:left="4481" w:hanging="361"/>
      </w:pPr>
      <w:rPr>
        <w:rFonts w:hint="default"/>
        <w:lang w:val="ru-RU" w:eastAsia="en-US" w:bidi="ar-SA"/>
      </w:rPr>
    </w:lvl>
    <w:lvl w:ilvl="5" w:tplc="B5505BD0">
      <w:numFmt w:val="bullet"/>
      <w:lvlText w:val="•"/>
      <w:lvlJc w:val="left"/>
      <w:pPr>
        <w:ind w:left="5368" w:hanging="361"/>
      </w:pPr>
      <w:rPr>
        <w:rFonts w:hint="default"/>
        <w:lang w:val="ru-RU" w:eastAsia="en-US" w:bidi="ar-SA"/>
      </w:rPr>
    </w:lvl>
    <w:lvl w:ilvl="6" w:tplc="CED09E76">
      <w:numFmt w:val="bullet"/>
      <w:lvlText w:val="•"/>
      <w:lvlJc w:val="left"/>
      <w:pPr>
        <w:ind w:left="6255" w:hanging="361"/>
      </w:pPr>
      <w:rPr>
        <w:rFonts w:hint="default"/>
        <w:lang w:val="ru-RU" w:eastAsia="en-US" w:bidi="ar-SA"/>
      </w:rPr>
    </w:lvl>
    <w:lvl w:ilvl="7" w:tplc="9DE041BE">
      <w:numFmt w:val="bullet"/>
      <w:lvlText w:val="•"/>
      <w:lvlJc w:val="left"/>
      <w:pPr>
        <w:ind w:left="7142" w:hanging="361"/>
      </w:pPr>
      <w:rPr>
        <w:rFonts w:hint="default"/>
        <w:lang w:val="ru-RU" w:eastAsia="en-US" w:bidi="ar-SA"/>
      </w:rPr>
    </w:lvl>
    <w:lvl w:ilvl="8" w:tplc="635648C6">
      <w:numFmt w:val="bullet"/>
      <w:lvlText w:val="•"/>
      <w:lvlJc w:val="left"/>
      <w:pPr>
        <w:ind w:left="8029" w:hanging="361"/>
      </w:pPr>
      <w:rPr>
        <w:rFonts w:hint="default"/>
        <w:lang w:val="ru-RU" w:eastAsia="en-US" w:bidi="ar-SA"/>
      </w:rPr>
    </w:lvl>
  </w:abstractNum>
  <w:abstractNum w:abstractNumId="1">
    <w:nsid w:val="43C76266"/>
    <w:multiLevelType w:val="hybridMultilevel"/>
    <w:tmpl w:val="6AAA5402"/>
    <w:lvl w:ilvl="0" w:tplc="5176770C">
      <w:start w:val="1"/>
      <w:numFmt w:val="decimal"/>
      <w:lvlText w:val="%1)"/>
      <w:lvlJc w:val="left"/>
      <w:pPr>
        <w:ind w:left="219" w:hanging="4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CF78C">
      <w:numFmt w:val="bullet"/>
      <w:lvlText w:val="•"/>
      <w:lvlJc w:val="left"/>
      <w:pPr>
        <w:ind w:left="1178" w:hanging="446"/>
      </w:pPr>
      <w:rPr>
        <w:rFonts w:hint="default"/>
        <w:lang w:val="ru-RU" w:eastAsia="en-US" w:bidi="ar-SA"/>
      </w:rPr>
    </w:lvl>
    <w:lvl w:ilvl="2" w:tplc="7F72AA2E">
      <w:numFmt w:val="bullet"/>
      <w:lvlText w:val="•"/>
      <w:lvlJc w:val="left"/>
      <w:pPr>
        <w:ind w:left="2136" w:hanging="446"/>
      </w:pPr>
      <w:rPr>
        <w:rFonts w:hint="default"/>
        <w:lang w:val="ru-RU" w:eastAsia="en-US" w:bidi="ar-SA"/>
      </w:rPr>
    </w:lvl>
    <w:lvl w:ilvl="3" w:tplc="4A9EFC76">
      <w:numFmt w:val="bullet"/>
      <w:lvlText w:val="•"/>
      <w:lvlJc w:val="left"/>
      <w:pPr>
        <w:ind w:left="3095" w:hanging="446"/>
      </w:pPr>
      <w:rPr>
        <w:rFonts w:hint="default"/>
        <w:lang w:val="ru-RU" w:eastAsia="en-US" w:bidi="ar-SA"/>
      </w:rPr>
    </w:lvl>
    <w:lvl w:ilvl="4" w:tplc="C8364436">
      <w:numFmt w:val="bullet"/>
      <w:lvlText w:val="•"/>
      <w:lvlJc w:val="left"/>
      <w:pPr>
        <w:ind w:left="4053" w:hanging="446"/>
      </w:pPr>
      <w:rPr>
        <w:rFonts w:hint="default"/>
        <w:lang w:val="ru-RU" w:eastAsia="en-US" w:bidi="ar-SA"/>
      </w:rPr>
    </w:lvl>
    <w:lvl w:ilvl="5" w:tplc="50EAB77C">
      <w:numFmt w:val="bullet"/>
      <w:lvlText w:val="•"/>
      <w:lvlJc w:val="left"/>
      <w:pPr>
        <w:ind w:left="5012" w:hanging="446"/>
      </w:pPr>
      <w:rPr>
        <w:rFonts w:hint="default"/>
        <w:lang w:val="ru-RU" w:eastAsia="en-US" w:bidi="ar-SA"/>
      </w:rPr>
    </w:lvl>
    <w:lvl w:ilvl="6" w:tplc="9EC6940C">
      <w:numFmt w:val="bullet"/>
      <w:lvlText w:val="•"/>
      <w:lvlJc w:val="left"/>
      <w:pPr>
        <w:ind w:left="5970" w:hanging="446"/>
      </w:pPr>
      <w:rPr>
        <w:rFonts w:hint="default"/>
        <w:lang w:val="ru-RU" w:eastAsia="en-US" w:bidi="ar-SA"/>
      </w:rPr>
    </w:lvl>
    <w:lvl w:ilvl="7" w:tplc="19D8E724">
      <w:numFmt w:val="bullet"/>
      <w:lvlText w:val="•"/>
      <w:lvlJc w:val="left"/>
      <w:pPr>
        <w:ind w:left="6928" w:hanging="446"/>
      </w:pPr>
      <w:rPr>
        <w:rFonts w:hint="default"/>
        <w:lang w:val="ru-RU" w:eastAsia="en-US" w:bidi="ar-SA"/>
      </w:rPr>
    </w:lvl>
    <w:lvl w:ilvl="8" w:tplc="EA44DF1C">
      <w:numFmt w:val="bullet"/>
      <w:lvlText w:val="•"/>
      <w:lvlJc w:val="left"/>
      <w:pPr>
        <w:ind w:left="7887" w:hanging="446"/>
      </w:pPr>
      <w:rPr>
        <w:rFonts w:hint="default"/>
        <w:lang w:val="ru-RU" w:eastAsia="en-US" w:bidi="ar-SA"/>
      </w:rPr>
    </w:lvl>
  </w:abstractNum>
  <w:abstractNum w:abstractNumId="2">
    <w:nsid w:val="700A7403"/>
    <w:multiLevelType w:val="hybridMultilevel"/>
    <w:tmpl w:val="EBCC9CE6"/>
    <w:lvl w:ilvl="0" w:tplc="C14AAE22">
      <w:start w:val="12"/>
      <w:numFmt w:val="decimal"/>
      <w:lvlText w:val="%1)"/>
      <w:lvlJc w:val="left"/>
      <w:pPr>
        <w:ind w:left="219" w:hanging="5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7C2320">
      <w:numFmt w:val="bullet"/>
      <w:lvlText w:val="-"/>
      <w:lvlJc w:val="left"/>
      <w:pPr>
        <w:ind w:left="219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25600D8">
      <w:numFmt w:val="bullet"/>
      <w:lvlText w:val="•"/>
      <w:lvlJc w:val="left"/>
      <w:pPr>
        <w:ind w:left="2136" w:hanging="288"/>
      </w:pPr>
      <w:rPr>
        <w:rFonts w:hint="default"/>
        <w:lang w:val="ru-RU" w:eastAsia="en-US" w:bidi="ar-SA"/>
      </w:rPr>
    </w:lvl>
    <w:lvl w:ilvl="3" w:tplc="A89E657C">
      <w:numFmt w:val="bullet"/>
      <w:lvlText w:val="•"/>
      <w:lvlJc w:val="left"/>
      <w:pPr>
        <w:ind w:left="3095" w:hanging="288"/>
      </w:pPr>
      <w:rPr>
        <w:rFonts w:hint="default"/>
        <w:lang w:val="ru-RU" w:eastAsia="en-US" w:bidi="ar-SA"/>
      </w:rPr>
    </w:lvl>
    <w:lvl w:ilvl="4" w:tplc="B66CE010">
      <w:numFmt w:val="bullet"/>
      <w:lvlText w:val="•"/>
      <w:lvlJc w:val="left"/>
      <w:pPr>
        <w:ind w:left="4053" w:hanging="288"/>
      </w:pPr>
      <w:rPr>
        <w:rFonts w:hint="default"/>
        <w:lang w:val="ru-RU" w:eastAsia="en-US" w:bidi="ar-SA"/>
      </w:rPr>
    </w:lvl>
    <w:lvl w:ilvl="5" w:tplc="7E8A10B8">
      <w:numFmt w:val="bullet"/>
      <w:lvlText w:val="•"/>
      <w:lvlJc w:val="left"/>
      <w:pPr>
        <w:ind w:left="5012" w:hanging="288"/>
      </w:pPr>
      <w:rPr>
        <w:rFonts w:hint="default"/>
        <w:lang w:val="ru-RU" w:eastAsia="en-US" w:bidi="ar-SA"/>
      </w:rPr>
    </w:lvl>
    <w:lvl w:ilvl="6" w:tplc="D5A4A88E">
      <w:numFmt w:val="bullet"/>
      <w:lvlText w:val="•"/>
      <w:lvlJc w:val="left"/>
      <w:pPr>
        <w:ind w:left="5970" w:hanging="288"/>
      </w:pPr>
      <w:rPr>
        <w:rFonts w:hint="default"/>
        <w:lang w:val="ru-RU" w:eastAsia="en-US" w:bidi="ar-SA"/>
      </w:rPr>
    </w:lvl>
    <w:lvl w:ilvl="7" w:tplc="DDCC6902">
      <w:numFmt w:val="bullet"/>
      <w:lvlText w:val="•"/>
      <w:lvlJc w:val="left"/>
      <w:pPr>
        <w:ind w:left="6928" w:hanging="288"/>
      </w:pPr>
      <w:rPr>
        <w:rFonts w:hint="default"/>
        <w:lang w:val="ru-RU" w:eastAsia="en-US" w:bidi="ar-SA"/>
      </w:rPr>
    </w:lvl>
    <w:lvl w:ilvl="8" w:tplc="FD2C43AC">
      <w:numFmt w:val="bullet"/>
      <w:lvlText w:val="•"/>
      <w:lvlJc w:val="left"/>
      <w:pPr>
        <w:ind w:left="7887" w:hanging="288"/>
      </w:pPr>
      <w:rPr>
        <w:rFonts w:hint="default"/>
        <w:lang w:val="ru-RU" w:eastAsia="en-US" w:bidi="ar-SA"/>
      </w:rPr>
    </w:lvl>
  </w:abstractNum>
  <w:abstractNum w:abstractNumId="3">
    <w:nsid w:val="730605C3"/>
    <w:multiLevelType w:val="hybridMultilevel"/>
    <w:tmpl w:val="8954CF66"/>
    <w:lvl w:ilvl="0" w:tplc="FD1CBB32">
      <w:numFmt w:val="bullet"/>
      <w:lvlText w:val="-"/>
      <w:lvlJc w:val="left"/>
      <w:pPr>
        <w:ind w:left="219" w:hanging="144"/>
      </w:pPr>
      <w:rPr>
        <w:rFonts w:hint="default"/>
        <w:w w:val="99"/>
        <w:lang w:val="ru-RU" w:eastAsia="en-US" w:bidi="ar-SA"/>
      </w:rPr>
    </w:lvl>
    <w:lvl w:ilvl="1" w:tplc="DF2C4B80">
      <w:numFmt w:val="bullet"/>
      <w:lvlText w:val="•"/>
      <w:lvlJc w:val="left"/>
      <w:pPr>
        <w:ind w:left="1178" w:hanging="144"/>
      </w:pPr>
      <w:rPr>
        <w:rFonts w:hint="default"/>
        <w:lang w:val="ru-RU" w:eastAsia="en-US" w:bidi="ar-SA"/>
      </w:rPr>
    </w:lvl>
    <w:lvl w:ilvl="2" w:tplc="C45A50BE">
      <w:numFmt w:val="bullet"/>
      <w:lvlText w:val="•"/>
      <w:lvlJc w:val="left"/>
      <w:pPr>
        <w:ind w:left="2136" w:hanging="144"/>
      </w:pPr>
      <w:rPr>
        <w:rFonts w:hint="default"/>
        <w:lang w:val="ru-RU" w:eastAsia="en-US" w:bidi="ar-SA"/>
      </w:rPr>
    </w:lvl>
    <w:lvl w:ilvl="3" w:tplc="00E23D54">
      <w:numFmt w:val="bullet"/>
      <w:lvlText w:val="•"/>
      <w:lvlJc w:val="left"/>
      <w:pPr>
        <w:ind w:left="3095" w:hanging="144"/>
      </w:pPr>
      <w:rPr>
        <w:rFonts w:hint="default"/>
        <w:lang w:val="ru-RU" w:eastAsia="en-US" w:bidi="ar-SA"/>
      </w:rPr>
    </w:lvl>
    <w:lvl w:ilvl="4" w:tplc="2E028BAC">
      <w:numFmt w:val="bullet"/>
      <w:lvlText w:val="•"/>
      <w:lvlJc w:val="left"/>
      <w:pPr>
        <w:ind w:left="4053" w:hanging="144"/>
      </w:pPr>
      <w:rPr>
        <w:rFonts w:hint="default"/>
        <w:lang w:val="ru-RU" w:eastAsia="en-US" w:bidi="ar-SA"/>
      </w:rPr>
    </w:lvl>
    <w:lvl w:ilvl="5" w:tplc="CCE4047C">
      <w:numFmt w:val="bullet"/>
      <w:lvlText w:val="•"/>
      <w:lvlJc w:val="left"/>
      <w:pPr>
        <w:ind w:left="5012" w:hanging="144"/>
      </w:pPr>
      <w:rPr>
        <w:rFonts w:hint="default"/>
        <w:lang w:val="ru-RU" w:eastAsia="en-US" w:bidi="ar-SA"/>
      </w:rPr>
    </w:lvl>
    <w:lvl w:ilvl="6" w:tplc="611E5046">
      <w:numFmt w:val="bullet"/>
      <w:lvlText w:val="•"/>
      <w:lvlJc w:val="left"/>
      <w:pPr>
        <w:ind w:left="5970" w:hanging="144"/>
      </w:pPr>
      <w:rPr>
        <w:rFonts w:hint="default"/>
        <w:lang w:val="ru-RU" w:eastAsia="en-US" w:bidi="ar-SA"/>
      </w:rPr>
    </w:lvl>
    <w:lvl w:ilvl="7" w:tplc="1906834A">
      <w:numFmt w:val="bullet"/>
      <w:lvlText w:val="•"/>
      <w:lvlJc w:val="left"/>
      <w:pPr>
        <w:ind w:left="6928" w:hanging="144"/>
      </w:pPr>
      <w:rPr>
        <w:rFonts w:hint="default"/>
        <w:lang w:val="ru-RU" w:eastAsia="en-US" w:bidi="ar-SA"/>
      </w:rPr>
    </w:lvl>
    <w:lvl w:ilvl="8" w:tplc="23605C8E">
      <w:numFmt w:val="bullet"/>
      <w:lvlText w:val="•"/>
      <w:lvlJc w:val="left"/>
      <w:pPr>
        <w:ind w:left="7887" w:hanging="14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0D"/>
    <w:rsid w:val="0028490D"/>
    <w:rsid w:val="00474424"/>
    <w:rsid w:val="007F69E4"/>
    <w:rsid w:val="00A3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7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37E0A"/>
    <w:pPr>
      <w:spacing w:before="68"/>
      <w:ind w:left="78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37E0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37E0A"/>
    <w:pPr>
      <w:ind w:left="219" w:firstLine="56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37E0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37E0A"/>
    <w:pPr>
      <w:ind w:left="219" w:firstLine="56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7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37E0A"/>
    <w:pPr>
      <w:spacing w:before="68"/>
      <w:ind w:left="78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37E0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37E0A"/>
    <w:pPr>
      <w:ind w:left="219" w:firstLine="56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37E0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37E0A"/>
    <w:pPr>
      <w:ind w:left="219" w:firstLine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2023-09-26T11:19:00Z</dcterms:created>
  <dcterms:modified xsi:type="dcterms:W3CDTF">2023-09-26T11:46:00Z</dcterms:modified>
</cp:coreProperties>
</file>