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D4" w:rsidRDefault="00696899">
      <w:pPr>
        <w:pStyle w:val="1"/>
        <w:spacing w:before="78" w:line="275" w:lineRule="exact"/>
        <w:ind w:right="1729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 w:rsidR="007B37D4" w:rsidRDefault="00696899">
      <w:pPr>
        <w:spacing w:line="242" w:lineRule="auto"/>
        <w:ind w:left="1723" w:right="173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АЛЬТЕРНАТИВНОЙ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7B37D4" w:rsidRDefault="007B37D4">
      <w:pPr>
        <w:pStyle w:val="a3"/>
        <w:spacing w:before="4"/>
        <w:ind w:left="0" w:firstLine="0"/>
        <w:rPr>
          <w:b/>
          <w:sz w:val="29"/>
        </w:rPr>
      </w:pPr>
    </w:p>
    <w:p w:rsidR="007B37D4" w:rsidRDefault="00696899">
      <w:pPr>
        <w:pStyle w:val="a3"/>
        <w:spacing w:line="242" w:lineRule="auto"/>
        <w:ind w:left="105" w:firstLine="557"/>
      </w:pP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учебному</w:t>
      </w:r>
      <w:r>
        <w:rPr>
          <w:spacing w:val="13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«Речь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альтернативная</w:t>
      </w:r>
      <w:r>
        <w:rPr>
          <w:spacing w:val="23"/>
        </w:rPr>
        <w:t xml:space="preserve"> </w:t>
      </w:r>
      <w:r>
        <w:t>коммуникация»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B37D4" w:rsidRDefault="00696899">
      <w:pPr>
        <w:pStyle w:val="a4"/>
        <w:numPr>
          <w:ilvl w:val="0"/>
          <w:numId w:val="1"/>
        </w:numPr>
        <w:tabs>
          <w:tab w:val="left" w:pos="1166"/>
          <w:tab w:val="left" w:pos="1167"/>
          <w:tab w:val="left" w:pos="2854"/>
          <w:tab w:val="left" w:pos="4912"/>
          <w:tab w:val="left" w:pos="6965"/>
          <w:tab w:val="left" w:pos="8203"/>
        </w:tabs>
        <w:spacing w:line="242" w:lineRule="auto"/>
        <w:ind w:right="118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 w:rsidR="005E25CB">
        <w:rPr>
          <w:sz w:val="24"/>
        </w:rPr>
        <w:t xml:space="preserve">нарушениями) </w:t>
      </w:r>
      <w:r w:rsidR="005E25CB">
        <w:t>и расстройствами аутентического спектра.</w:t>
      </w:r>
    </w:p>
    <w:p w:rsidR="007B37D4" w:rsidRDefault="00696899">
      <w:pPr>
        <w:pStyle w:val="a4"/>
        <w:numPr>
          <w:ilvl w:val="0"/>
          <w:numId w:val="1"/>
        </w:numPr>
        <w:tabs>
          <w:tab w:val="left" w:pos="1161"/>
          <w:tab w:val="left" w:pos="1162"/>
          <w:tab w:val="left" w:pos="2749"/>
          <w:tab w:val="left" w:pos="4634"/>
          <w:tab w:val="left" w:pos="5828"/>
          <w:tab w:val="left" w:pos="8313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7B37D4" w:rsidRDefault="00696899">
      <w:pPr>
        <w:pStyle w:val="a4"/>
        <w:numPr>
          <w:ilvl w:val="0"/>
          <w:numId w:val="1"/>
        </w:numPr>
        <w:tabs>
          <w:tab w:val="left" w:pos="1176"/>
          <w:tab w:val="left" w:pos="1177"/>
          <w:tab w:val="left" w:pos="3148"/>
          <w:tab w:val="left" w:pos="4361"/>
          <w:tab w:val="left" w:pos="6864"/>
          <w:tab w:val="left" w:pos="8274"/>
          <w:tab w:val="left" w:pos="9137"/>
        </w:tabs>
        <w:spacing w:line="271" w:lineRule="exact"/>
        <w:ind w:left="1176" w:hanging="491"/>
        <w:rPr>
          <w:sz w:val="24"/>
        </w:rPr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МОУ</w:t>
      </w:r>
    </w:p>
    <w:p w:rsidR="007B37D4" w:rsidRDefault="00696899">
      <w:pPr>
        <w:pStyle w:val="a3"/>
        <w:spacing w:line="237" w:lineRule="auto"/>
        <w:ind w:firstLine="0"/>
      </w:pPr>
      <w:r>
        <w:t>«Рудновская ООШ»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АООП) образования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 w:rsidR="006E29A5">
        <w:t>.</w:t>
      </w:r>
      <w:bookmarkStart w:id="0" w:name="_GoBack"/>
      <w:bookmarkEnd w:id="0"/>
    </w:p>
    <w:p w:rsidR="007B37D4" w:rsidRDefault="00696899">
      <w:pPr>
        <w:pStyle w:val="a3"/>
        <w:ind w:right="106" w:firstLine="542"/>
        <w:jc w:val="both"/>
      </w:pPr>
      <w:r>
        <w:t>Рабочая программа по предмету «Речь и альтернативная коммуникация»</w:t>
      </w:r>
      <w:r>
        <w:rPr>
          <w:spacing w:val="6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 w:rsidR="005E25CB">
        <w:t xml:space="preserve">.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планируемых результатов освоения АООП в соответствии с требованиями</w:t>
      </w:r>
      <w:r>
        <w:rPr>
          <w:spacing w:val="1"/>
        </w:rPr>
        <w:t xml:space="preserve"> </w:t>
      </w:r>
      <w:r>
        <w:t>АООП, предусматривает минимальный и достаточный уровень овладения предметными</w:t>
      </w:r>
      <w:r>
        <w:rPr>
          <w:spacing w:val="1"/>
        </w:rPr>
        <w:t xml:space="preserve"> </w:t>
      </w:r>
      <w:r>
        <w:t>результатами.</w:t>
      </w:r>
    </w:p>
    <w:p w:rsidR="007B37D4" w:rsidRDefault="00696899">
      <w:pPr>
        <w:pStyle w:val="a3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конкретизирована тема каждого урока. </w:t>
      </w:r>
    </w:p>
    <w:sectPr w:rsidR="007B37D4">
      <w:type w:val="continuous"/>
      <w:pgSz w:w="11900" w:h="16840"/>
      <w:pgMar w:top="13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372"/>
    <w:multiLevelType w:val="hybridMultilevel"/>
    <w:tmpl w:val="6F1AC814"/>
    <w:lvl w:ilvl="0" w:tplc="5D784D26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429E8">
      <w:numFmt w:val="bullet"/>
      <w:lvlText w:val="•"/>
      <w:lvlJc w:val="left"/>
      <w:pPr>
        <w:ind w:left="1067" w:hanging="480"/>
      </w:pPr>
      <w:rPr>
        <w:rFonts w:hint="default"/>
        <w:lang w:val="ru-RU" w:eastAsia="en-US" w:bidi="ar-SA"/>
      </w:rPr>
    </w:lvl>
    <w:lvl w:ilvl="2" w:tplc="11BE17FC">
      <w:numFmt w:val="bullet"/>
      <w:lvlText w:val="•"/>
      <w:lvlJc w:val="left"/>
      <w:pPr>
        <w:ind w:left="2015" w:hanging="480"/>
      </w:pPr>
      <w:rPr>
        <w:rFonts w:hint="default"/>
        <w:lang w:val="ru-RU" w:eastAsia="en-US" w:bidi="ar-SA"/>
      </w:rPr>
    </w:lvl>
    <w:lvl w:ilvl="3" w:tplc="9EB2BB86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 w:tplc="9D542A40">
      <w:numFmt w:val="bullet"/>
      <w:lvlText w:val="•"/>
      <w:lvlJc w:val="left"/>
      <w:pPr>
        <w:ind w:left="3911" w:hanging="480"/>
      </w:pPr>
      <w:rPr>
        <w:rFonts w:hint="default"/>
        <w:lang w:val="ru-RU" w:eastAsia="en-US" w:bidi="ar-SA"/>
      </w:rPr>
    </w:lvl>
    <w:lvl w:ilvl="5" w:tplc="61F2EA9C">
      <w:numFmt w:val="bullet"/>
      <w:lvlText w:val="•"/>
      <w:lvlJc w:val="left"/>
      <w:pPr>
        <w:ind w:left="4859" w:hanging="480"/>
      </w:pPr>
      <w:rPr>
        <w:rFonts w:hint="default"/>
        <w:lang w:val="ru-RU" w:eastAsia="en-US" w:bidi="ar-SA"/>
      </w:rPr>
    </w:lvl>
    <w:lvl w:ilvl="6" w:tplc="E3EC96C8">
      <w:numFmt w:val="bullet"/>
      <w:lvlText w:val="•"/>
      <w:lvlJc w:val="left"/>
      <w:pPr>
        <w:ind w:left="5807" w:hanging="480"/>
      </w:pPr>
      <w:rPr>
        <w:rFonts w:hint="default"/>
        <w:lang w:val="ru-RU" w:eastAsia="en-US" w:bidi="ar-SA"/>
      </w:rPr>
    </w:lvl>
    <w:lvl w:ilvl="7" w:tplc="DC02F89C">
      <w:numFmt w:val="bullet"/>
      <w:lvlText w:val="•"/>
      <w:lvlJc w:val="left"/>
      <w:pPr>
        <w:ind w:left="6755" w:hanging="480"/>
      </w:pPr>
      <w:rPr>
        <w:rFonts w:hint="default"/>
        <w:lang w:val="ru-RU" w:eastAsia="en-US" w:bidi="ar-SA"/>
      </w:rPr>
    </w:lvl>
    <w:lvl w:ilvl="8" w:tplc="0A5856B6">
      <w:numFmt w:val="bullet"/>
      <w:lvlText w:val="•"/>
      <w:lvlJc w:val="left"/>
      <w:pPr>
        <w:ind w:left="7703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B37D4"/>
    <w:rsid w:val="005E25CB"/>
    <w:rsid w:val="00696899"/>
    <w:rsid w:val="006E29A5"/>
    <w:rsid w:val="007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3" w:right="17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3" w:right="17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*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- 1.АННОТАЦИЯ 8 КЛ. БУП 21-22.docx</dc:title>
  <dc:creator>word</dc:creator>
  <cp:lastModifiedBy>Пользователь</cp:lastModifiedBy>
  <cp:revision>4</cp:revision>
  <dcterms:created xsi:type="dcterms:W3CDTF">2023-12-22T21:21:00Z</dcterms:created>
  <dcterms:modified xsi:type="dcterms:W3CDTF">2023-12-25T17:25:00Z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