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6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60DE">
        <w:rPr>
          <w:b/>
          <w:color w:val="000000"/>
          <w:sz w:val="28"/>
          <w:szCs w:val="28"/>
        </w:rPr>
        <w:t xml:space="preserve">Аннотация </w:t>
      </w:r>
    </w:p>
    <w:p w:rsidR="002A6D56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60DE">
        <w:rPr>
          <w:b/>
          <w:color w:val="000000"/>
          <w:sz w:val="28"/>
          <w:szCs w:val="28"/>
        </w:rPr>
        <w:t>к рабочей программе</w:t>
      </w:r>
      <w:r>
        <w:rPr>
          <w:b/>
          <w:color w:val="000000"/>
          <w:sz w:val="28"/>
          <w:szCs w:val="28"/>
        </w:rPr>
        <w:t xml:space="preserve"> </w:t>
      </w:r>
      <w:r w:rsidRPr="00C860DE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предмету «</w:t>
      </w:r>
      <w:r>
        <w:rPr>
          <w:b/>
          <w:color w:val="000000"/>
          <w:sz w:val="28"/>
          <w:szCs w:val="28"/>
        </w:rPr>
        <w:t>Изобразительное искусство</w:t>
      </w:r>
      <w:r>
        <w:rPr>
          <w:b/>
          <w:color w:val="000000"/>
          <w:sz w:val="28"/>
          <w:szCs w:val="28"/>
        </w:rPr>
        <w:t>»</w:t>
      </w:r>
    </w:p>
    <w:p w:rsidR="002A6D56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с задержкой психического развития</w:t>
      </w:r>
    </w:p>
    <w:p w:rsidR="002A6D56" w:rsidRPr="00C860DE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60DE">
        <w:rPr>
          <w:b/>
          <w:color w:val="000000"/>
          <w:sz w:val="28"/>
          <w:szCs w:val="28"/>
        </w:rPr>
        <w:t xml:space="preserve"> </w:t>
      </w:r>
    </w:p>
    <w:p w:rsidR="002A6D56" w:rsidRPr="00C860DE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Pr="00C860DE">
        <w:rPr>
          <w:b/>
          <w:color w:val="000000"/>
          <w:sz w:val="28"/>
          <w:szCs w:val="28"/>
        </w:rPr>
        <w:t xml:space="preserve"> классы</w:t>
      </w:r>
    </w:p>
    <w:p w:rsidR="002A6D56" w:rsidRDefault="002A6D56" w:rsidP="002A6D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6D56" w:rsidRDefault="002A6D56" w:rsidP="002A6D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10F36">
        <w:rPr>
          <w:rFonts w:ascii="Times New Roman" w:hAnsi="Times New Roman"/>
          <w:sz w:val="28"/>
          <w:szCs w:val="28"/>
        </w:rPr>
        <w:t>абочая программа</w:t>
      </w:r>
      <w:r>
        <w:rPr>
          <w:rFonts w:ascii="Times New Roman" w:hAnsi="Times New Roman"/>
          <w:sz w:val="28"/>
          <w:szCs w:val="28"/>
        </w:rPr>
        <w:t xml:space="preserve">  является приложением к Адаптированной </w:t>
      </w:r>
      <w:r w:rsidRPr="00E10F36">
        <w:rPr>
          <w:rFonts w:ascii="Times New Roman" w:hAnsi="Times New Roman"/>
          <w:sz w:val="28"/>
          <w:szCs w:val="28"/>
        </w:rPr>
        <w:t xml:space="preserve"> образовательной программе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  <w:r w:rsidRPr="00E10F36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E10F36">
        <w:rPr>
          <w:rFonts w:ascii="Times New Roman" w:hAnsi="Times New Roman"/>
          <w:sz w:val="28"/>
          <w:szCs w:val="28"/>
        </w:rPr>
        <w:t>Рудновская</w:t>
      </w:r>
      <w:proofErr w:type="spellEnd"/>
      <w:r w:rsidRPr="00E10F36">
        <w:rPr>
          <w:rFonts w:ascii="Times New Roman" w:hAnsi="Times New Roman"/>
          <w:sz w:val="28"/>
          <w:szCs w:val="28"/>
        </w:rPr>
        <w:t xml:space="preserve">  ООШ». </w:t>
      </w:r>
    </w:p>
    <w:p w:rsidR="00D43DC4" w:rsidRPr="002A6D56" w:rsidRDefault="00D43DC4" w:rsidP="002A6D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Рабочая программа по учебному предмету «Изобразительное искусство» разработана на основе</w:t>
      </w:r>
      <w:r w:rsidR="002A6D56" w:rsidRPr="002A6D56">
        <w:rPr>
          <w:rFonts w:ascii="Times New Roman" w:hAnsi="Times New Roman"/>
          <w:sz w:val="28"/>
          <w:szCs w:val="28"/>
        </w:rPr>
        <w:t xml:space="preserve"> следующих нормативных документов</w:t>
      </w:r>
      <w:r w:rsidRPr="002A6D56">
        <w:rPr>
          <w:rFonts w:ascii="Times New Roman" w:hAnsi="Times New Roman"/>
          <w:sz w:val="28"/>
          <w:szCs w:val="28"/>
        </w:rPr>
        <w:t xml:space="preserve">: </w:t>
      </w: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bCs/>
          <w:sz w:val="28"/>
          <w:szCs w:val="28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A6D56">
        <w:rPr>
          <w:rFonts w:ascii="Times New Roman" w:hAnsi="Times New Roman"/>
          <w:sz w:val="28"/>
          <w:szCs w:val="28"/>
        </w:rPr>
        <w:t>;</w:t>
      </w: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 xml:space="preserve">2. </w:t>
      </w:r>
      <w:r w:rsidRPr="002A6D56">
        <w:rPr>
          <w:rFonts w:ascii="Times New Roman" w:hAnsi="Times New Roman"/>
          <w:bCs/>
          <w:sz w:val="28"/>
          <w:szCs w:val="28"/>
        </w:rPr>
        <w:t>Приказ</w:t>
      </w:r>
      <w:r w:rsidRPr="002A6D56">
        <w:rPr>
          <w:rFonts w:ascii="Times New Roman" w:hAnsi="Times New Roman"/>
          <w:sz w:val="28"/>
          <w:szCs w:val="28"/>
        </w:rPr>
        <w:t> </w:t>
      </w:r>
      <w:r w:rsidRPr="002A6D56">
        <w:rPr>
          <w:rFonts w:ascii="Times New Roman" w:hAnsi="Times New Roman"/>
          <w:bCs/>
          <w:sz w:val="28"/>
          <w:szCs w:val="28"/>
        </w:rPr>
        <w:t>Министерства</w:t>
      </w:r>
      <w:r w:rsidRPr="002A6D56">
        <w:rPr>
          <w:rFonts w:ascii="Times New Roman" w:hAnsi="Times New Roman"/>
          <w:sz w:val="28"/>
          <w:szCs w:val="28"/>
        </w:rPr>
        <w:t> </w:t>
      </w:r>
      <w:r w:rsidRPr="002A6D56">
        <w:rPr>
          <w:rFonts w:ascii="Times New Roman" w:hAnsi="Times New Roman"/>
          <w:bCs/>
          <w:sz w:val="28"/>
          <w:szCs w:val="28"/>
        </w:rPr>
        <w:t>образования</w:t>
      </w:r>
      <w:r w:rsidRPr="002A6D56">
        <w:rPr>
          <w:rFonts w:ascii="Times New Roman" w:hAnsi="Times New Roman"/>
          <w:sz w:val="28"/>
          <w:szCs w:val="28"/>
        </w:rPr>
        <w:t> </w:t>
      </w:r>
      <w:r w:rsidRPr="002A6D56">
        <w:rPr>
          <w:rFonts w:ascii="Times New Roman" w:hAnsi="Times New Roman"/>
          <w:bCs/>
          <w:sz w:val="28"/>
          <w:szCs w:val="28"/>
        </w:rPr>
        <w:t>и</w:t>
      </w:r>
      <w:r w:rsidRPr="002A6D56">
        <w:rPr>
          <w:rFonts w:ascii="Times New Roman" w:hAnsi="Times New Roman"/>
          <w:sz w:val="28"/>
          <w:szCs w:val="28"/>
        </w:rPr>
        <w:t> </w:t>
      </w:r>
      <w:r w:rsidRPr="002A6D56">
        <w:rPr>
          <w:rFonts w:ascii="Times New Roman" w:hAnsi="Times New Roman"/>
          <w:bCs/>
          <w:sz w:val="28"/>
          <w:szCs w:val="28"/>
        </w:rPr>
        <w:t>науки</w:t>
      </w:r>
      <w:r w:rsidRPr="002A6D56">
        <w:rPr>
          <w:rFonts w:ascii="Times New Roman" w:hAnsi="Times New Roman"/>
          <w:sz w:val="28"/>
          <w:szCs w:val="28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2A6D56">
        <w:rPr>
          <w:rFonts w:ascii="Times New Roman" w:hAnsi="Times New Roman"/>
          <w:bCs/>
          <w:sz w:val="28"/>
          <w:szCs w:val="28"/>
        </w:rPr>
        <w:t>)</w:t>
      </w:r>
      <w:r w:rsidRPr="002A6D56">
        <w:rPr>
          <w:rFonts w:ascii="Times New Roman" w:hAnsi="Times New Roman"/>
          <w:sz w:val="28"/>
          <w:szCs w:val="28"/>
        </w:rPr>
        <w:t xml:space="preserve">;  </w:t>
      </w: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3. Основная образовательная программа основного общего образования МОУ «</w:t>
      </w:r>
      <w:proofErr w:type="spellStart"/>
      <w:r w:rsidR="004E04E4" w:rsidRPr="002A6D56">
        <w:rPr>
          <w:rFonts w:ascii="Times New Roman" w:hAnsi="Times New Roman"/>
          <w:sz w:val="28"/>
          <w:szCs w:val="28"/>
        </w:rPr>
        <w:t>Рудновская</w:t>
      </w:r>
      <w:proofErr w:type="spellEnd"/>
      <w:r w:rsidR="004E04E4" w:rsidRPr="002A6D56">
        <w:rPr>
          <w:rFonts w:ascii="Times New Roman" w:hAnsi="Times New Roman"/>
          <w:sz w:val="28"/>
          <w:szCs w:val="28"/>
        </w:rPr>
        <w:t xml:space="preserve"> ООШ</w:t>
      </w:r>
      <w:r w:rsidRPr="002A6D56">
        <w:rPr>
          <w:rFonts w:ascii="Times New Roman" w:hAnsi="Times New Roman"/>
          <w:sz w:val="28"/>
          <w:szCs w:val="28"/>
        </w:rPr>
        <w:t>» (с изменениями и дополнениями);</w:t>
      </w: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DC4" w:rsidRPr="002A6D56" w:rsidRDefault="00D43DC4" w:rsidP="002A6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6D56">
        <w:rPr>
          <w:rFonts w:ascii="Times New Roman" w:hAnsi="Times New Roman"/>
          <w:sz w:val="28"/>
          <w:szCs w:val="28"/>
        </w:rPr>
        <w:t xml:space="preserve">Рабочая программа учебного предмета «Изобразительное искусство», включает следующие разделы: </w:t>
      </w:r>
    </w:p>
    <w:p w:rsidR="00D43DC4" w:rsidRPr="002A6D56" w:rsidRDefault="00D43DC4" w:rsidP="00D43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предмета; </w:t>
      </w:r>
    </w:p>
    <w:p w:rsidR="00D43DC4" w:rsidRPr="002A6D56" w:rsidRDefault="00D43DC4" w:rsidP="00D43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 xml:space="preserve">содержание учебного предмета; </w:t>
      </w:r>
    </w:p>
    <w:p w:rsidR="00D43DC4" w:rsidRPr="002A6D56" w:rsidRDefault="00D43DC4" w:rsidP="00D43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DC4" w:rsidRPr="002A6D56" w:rsidRDefault="00D43DC4" w:rsidP="00D4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На изучение учебного предмета отведено:</w:t>
      </w:r>
    </w:p>
    <w:p w:rsidR="00D43DC4" w:rsidRPr="002A6D56" w:rsidRDefault="00D43DC4" w:rsidP="00D43D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в 5 классе – 1 ч. в неделю, 34 ч. в год;</w:t>
      </w:r>
    </w:p>
    <w:p w:rsidR="00D43DC4" w:rsidRPr="002A6D56" w:rsidRDefault="00D43DC4" w:rsidP="00D43D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в 6 классе – 1 ч. в неделю, 34 ч. в год;</w:t>
      </w:r>
    </w:p>
    <w:p w:rsidR="00D43DC4" w:rsidRPr="002A6D56" w:rsidRDefault="00D43DC4" w:rsidP="00D43D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в 7 классе – 1 ч. в неделю, 34 ч. в год;</w:t>
      </w:r>
    </w:p>
    <w:p w:rsidR="00D43DC4" w:rsidRPr="002A6D56" w:rsidRDefault="00D43DC4" w:rsidP="00D43DC4">
      <w:pPr>
        <w:spacing w:after="0" w:line="240" w:lineRule="auto"/>
        <w:ind w:left="1131"/>
        <w:jc w:val="both"/>
        <w:rPr>
          <w:rFonts w:ascii="Times New Roman" w:hAnsi="Times New Roman"/>
          <w:sz w:val="28"/>
          <w:szCs w:val="28"/>
        </w:rPr>
      </w:pPr>
      <w:r w:rsidRPr="002A6D56">
        <w:rPr>
          <w:rFonts w:ascii="Times New Roman" w:hAnsi="Times New Roman"/>
          <w:sz w:val="28"/>
          <w:szCs w:val="28"/>
        </w:rPr>
        <w:t>всего за период обучения – 102 ч.</w:t>
      </w:r>
    </w:p>
    <w:p w:rsidR="00D43DC4" w:rsidRPr="002A6D56" w:rsidRDefault="00D43DC4" w:rsidP="00D43D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DC4" w:rsidRPr="002A6D56" w:rsidRDefault="00D43DC4" w:rsidP="00D43DC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2A6D56">
        <w:rPr>
          <w:rFonts w:ascii="Times New Roman" w:eastAsia="Calibri" w:hAnsi="Times New Roman"/>
          <w:sz w:val="28"/>
          <w:szCs w:val="28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43DC4" w:rsidRPr="002A6D56" w:rsidRDefault="00D43DC4" w:rsidP="00D43DC4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B1B74" w:rsidRPr="002A6D56" w:rsidRDefault="00AB1B74">
      <w:pPr>
        <w:rPr>
          <w:sz w:val="28"/>
          <w:szCs w:val="28"/>
        </w:rPr>
      </w:pPr>
    </w:p>
    <w:sectPr w:rsidR="00AB1B74" w:rsidRPr="002A6D56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C4"/>
    <w:rsid w:val="0010512D"/>
    <w:rsid w:val="002A6D56"/>
    <w:rsid w:val="004C58EB"/>
    <w:rsid w:val="004E04E4"/>
    <w:rsid w:val="00A14486"/>
    <w:rsid w:val="00A47F82"/>
    <w:rsid w:val="00AB1B74"/>
    <w:rsid w:val="00AD6632"/>
    <w:rsid w:val="00BA120D"/>
    <w:rsid w:val="00D43DC4"/>
    <w:rsid w:val="00E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uiPriority w:val="99"/>
    <w:semiHidden/>
    <w:unhideWhenUsed/>
    <w:rsid w:val="002A6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uiPriority w:val="99"/>
    <w:semiHidden/>
    <w:unhideWhenUsed/>
    <w:rsid w:val="002A6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 класс</cp:lastModifiedBy>
  <cp:revision>2</cp:revision>
  <dcterms:created xsi:type="dcterms:W3CDTF">2020-09-13T09:55:00Z</dcterms:created>
  <dcterms:modified xsi:type="dcterms:W3CDTF">2020-09-13T09:55:00Z</dcterms:modified>
</cp:coreProperties>
</file>