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B" w:rsidRPr="00204229" w:rsidRDefault="001B0EAB" w:rsidP="00204229">
      <w:pPr>
        <w:ind w:left="4253"/>
        <w:jc w:val="both"/>
      </w:pPr>
      <w:r w:rsidRPr="00204229">
        <w:t>Приложение № 3</w:t>
      </w:r>
    </w:p>
    <w:p w:rsidR="00A6064F" w:rsidRPr="00204229" w:rsidRDefault="00A6064F" w:rsidP="00204229">
      <w:pPr>
        <w:ind w:left="4253"/>
        <w:jc w:val="both"/>
      </w:pPr>
      <w:r w:rsidRPr="00204229">
        <w:t>к адаптированной образовательной программе общего образования   обучающихся с  умственной отсталостью (интеллектуальными нарушениями)  МОУ «Рудновская ООШ»</w:t>
      </w:r>
      <w:r w:rsidR="00204229">
        <w:t>,</w:t>
      </w:r>
      <w:r w:rsidR="00204229" w:rsidRPr="00204229">
        <w:t xml:space="preserve"> утвержденной приказом № 64-од от 30.08.2019 г.</w:t>
      </w:r>
    </w:p>
    <w:p w:rsidR="00A6064F" w:rsidRDefault="00A6064F" w:rsidP="00A6064F">
      <w:pPr>
        <w:rPr>
          <w:sz w:val="24"/>
          <w:szCs w:val="24"/>
        </w:rPr>
      </w:pPr>
    </w:p>
    <w:p w:rsidR="00A6064F" w:rsidRDefault="00A6064F" w:rsidP="00A6064F">
      <w:pPr>
        <w:rPr>
          <w:sz w:val="24"/>
          <w:szCs w:val="24"/>
        </w:rPr>
      </w:pPr>
    </w:p>
    <w:p w:rsidR="00A6064F" w:rsidRDefault="00A6064F" w:rsidP="00A6064F">
      <w:pPr>
        <w:rPr>
          <w:sz w:val="24"/>
          <w:szCs w:val="24"/>
        </w:rPr>
      </w:pPr>
    </w:p>
    <w:p w:rsidR="001B0EAB" w:rsidRDefault="001B0EAB" w:rsidP="00204229">
      <w:pPr>
        <w:rPr>
          <w:b/>
          <w:sz w:val="36"/>
          <w:szCs w:val="36"/>
        </w:rPr>
      </w:pPr>
    </w:p>
    <w:p w:rsidR="00204229" w:rsidRDefault="00204229" w:rsidP="00204229">
      <w:pPr>
        <w:rPr>
          <w:b/>
          <w:sz w:val="36"/>
          <w:szCs w:val="36"/>
        </w:rPr>
      </w:pPr>
    </w:p>
    <w:p w:rsidR="00204229" w:rsidRDefault="00204229" w:rsidP="00204229">
      <w:pPr>
        <w:rPr>
          <w:b/>
          <w:sz w:val="36"/>
          <w:szCs w:val="36"/>
        </w:rPr>
      </w:pPr>
    </w:p>
    <w:p w:rsidR="00204229" w:rsidRPr="00204229" w:rsidRDefault="00204229" w:rsidP="00204229">
      <w:pPr>
        <w:rPr>
          <w:b/>
          <w:sz w:val="40"/>
          <w:szCs w:val="40"/>
        </w:rPr>
      </w:pPr>
    </w:p>
    <w:p w:rsidR="001B0EAB" w:rsidRPr="00204229" w:rsidRDefault="001B0EAB" w:rsidP="001B0EAB">
      <w:pPr>
        <w:jc w:val="center"/>
        <w:rPr>
          <w:b/>
          <w:sz w:val="40"/>
          <w:szCs w:val="40"/>
        </w:rPr>
      </w:pPr>
      <w:r w:rsidRPr="00204229">
        <w:rPr>
          <w:b/>
          <w:sz w:val="40"/>
          <w:szCs w:val="40"/>
        </w:rPr>
        <w:t xml:space="preserve">Рабочая программа </w:t>
      </w:r>
    </w:p>
    <w:p w:rsidR="001B0EAB" w:rsidRPr="00204229" w:rsidRDefault="001B0EAB" w:rsidP="001B0EAB">
      <w:pPr>
        <w:jc w:val="center"/>
        <w:rPr>
          <w:sz w:val="40"/>
          <w:szCs w:val="40"/>
        </w:rPr>
      </w:pPr>
      <w:r w:rsidRPr="00204229">
        <w:rPr>
          <w:b/>
          <w:sz w:val="40"/>
          <w:szCs w:val="40"/>
        </w:rPr>
        <w:t xml:space="preserve">учебного предмета «Математика» </w:t>
      </w:r>
    </w:p>
    <w:p w:rsidR="00204229" w:rsidRPr="00204229" w:rsidRDefault="00204229" w:rsidP="00204229">
      <w:pPr>
        <w:jc w:val="center"/>
        <w:rPr>
          <w:b/>
          <w:bCs/>
          <w:sz w:val="40"/>
          <w:szCs w:val="40"/>
        </w:rPr>
      </w:pPr>
      <w:r w:rsidRPr="00204229">
        <w:rPr>
          <w:b/>
          <w:bCs/>
          <w:sz w:val="40"/>
          <w:szCs w:val="40"/>
        </w:rPr>
        <w:t xml:space="preserve">для обучающихся 5-9 классов </w:t>
      </w:r>
    </w:p>
    <w:p w:rsidR="00204229" w:rsidRDefault="00204229" w:rsidP="00204229">
      <w:pPr>
        <w:jc w:val="center"/>
        <w:rPr>
          <w:b/>
          <w:bCs/>
          <w:sz w:val="40"/>
          <w:szCs w:val="40"/>
        </w:rPr>
      </w:pPr>
      <w:r w:rsidRPr="00204229">
        <w:rPr>
          <w:b/>
          <w:bCs/>
          <w:sz w:val="40"/>
          <w:szCs w:val="40"/>
        </w:rPr>
        <w:t xml:space="preserve">с умственной отсталостью </w:t>
      </w:r>
    </w:p>
    <w:p w:rsidR="00204229" w:rsidRPr="00204229" w:rsidRDefault="00204229" w:rsidP="00204229">
      <w:pPr>
        <w:jc w:val="center"/>
        <w:rPr>
          <w:b/>
          <w:bCs/>
          <w:sz w:val="40"/>
          <w:szCs w:val="40"/>
        </w:rPr>
      </w:pPr>
      <w:r w:rsidRPr="00204229">
        <w:rPr>
          <w:b/>
          <w:bCs/>
          <w:sz w:val="40"/>
          <w:szCs w:val="40"/>
        </w:rPr>
        <w:t xml:space="preserve">(интеллектуальными нарушениями)  </w:t>
      </w:r>
    </w:p>
    <w:p w:rsidR="001B0EAB" w:rsidRPr="00204229" w:rsidRDefault="001B0EAB" w:rsidP="001B0EAB">
      <w:pPr>
        <w:jc w:val="center"/>
        <w:rPr>
          <w:sz w:val="40"/>
          <w:szCs w:val="40"/>
        </w:rPr>
      </w:pPr>
    </w:p>
    <w:p w:rsidR="001B0EAB" w:rsidRDefault="001B0EAB" w:rsidP="001B0EAB">
      <w:pPr>
        <w:jc w:val="center"/>
        <w:rPr>
          <w:sz w:val="36"/>
          <w:szCs w:val="36"/>
        </w:rPr>
      </w:pPr>
    </w:p>
    <w:p w:rsidR="001B0EAB" w:rsidRDefault="001B0EAB" w:rsidP="001B0EAB">
      <w:pPr>
        <w:jc w:val="center"/>
        <w:rPr>
          <w:sz w:val="36"/>
          <w:szCs w:val="36"/>
        </w:rPr>
      </w:pPr>
    </w:p>
    <w:p w:rsidR="001B0EAB" w:rsidRDefault="001B0EAB" w:rsidP="001B0EAB">
      <w:pPr>
        <w:jc w:val="center"/>
        <w:rPr>
          <w:sz w:val="36"/>
          <w:szCs w:val="36"/>
        </w:rPr>
      </w:pPr>
    </w:p>
    <w:p w:rsidR="001B0EAB" w:rsidRDefault="001B0EAB" w:rsidP="001B0EAB">
      <w:pPr>
        <w:jc w:val="center"/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1B0EAB" w:rsidRDefault="001B0EAB" w:rsidP="001B0EAB">
      <w:pPr>
        <w:rPr>
          <w:sz w:val="36"/>
          <w:szCs w:val="36"/>
        </w:rPr>
      </w:pPr>
    </w:p>
    <w:p w:rsidR="00A6064F" w:rsidRDefault="00A6064F" w:rsidP="001B0EAB">
      <w:pPr>
        <w:rPr>
          <w:sz w:val="36"/>
          <w:szCs w:val="36"/>
        </w:rPr>
      </w:pPr>
    </w:p>
    <w:p w:rsidR="00E214E0" w:rsidRDefault="00E214E0" w:rsidP="001B0EAB">
      <w:pPr>
        <w:jc w:val="center"/>
        <w:rPr>
          <w:sz w:val="36"/>
          <w:szCs w:val="36"/>
        </w:rPr>
      </w:pPr>
    </w:p>
    <w:p w:rsidR="001B0EAB" w:rsidRPr="00204229" w:rsidRDefault="00A6064F" w:rsidP="001B0EAB">
      <w:pPr>
        <w:jc w:val="center"/>
      </w:pPr>
      <w:r w:rsidRPr="00204229">
        <w:t>с. Рудное</w:t>
      </w:r>
    </w:p>
    <w:p w:rsidR="00204229" w:rsidRDefault="00204229">
      <w:pPr>
        <w:spacing w:after="200" w:line="276" w:lineRule="auto"/>
      </w:pPr>
      <w:r>
        <w:br w:type="page"/>
      </w:r>
    </w:p>
    <w:p w:rsidR="001B0EAB" w:rsidRPr="00204229" w:rsidRDefault="001B0EAB" w:rsidP="001B0EAB">
      <w:pPr>
        <w:jc w:val="center"/>
      </w:pPr>
    </w:p>
    <w:p w:rsidR="001B0EAB" w:rsidRPr="00204229" w:rsidRDefault="001B0EAB" w:rsidP="00204229">
      <w:pPr>
        <w:pStyle w:val="af1"/>
        <w:widowControl w:val="0"/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422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«Математика»</w:t>
      </w:r>
    </w:p>
    <w:p w:rsidR="001B0EAB" w:rsidRPr="00204229" w:rsidRDefault="001B0EAB" w:rsidP="001B0EAB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229">
        <w:rPr>
          <w:rFonts w:ascii="Times New Roman" w:hAnsi="Times New Roman"/>
          <w:b/>
          <w:sz w:val="28"/>
          <w:szCs w:val="28"/>
        </w:rPr>
        <w:t>5 класс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</w:pPr>
      <w:r w:rsidRPr="00204229">
        <w:rPr>
          <w:b/>
          <w:bCs/>
          <w:i/>
          <w:iCs/>
          <w:color w:val="000000"/>
          <w:spacing w:val="-11"/>
        </w:rPr>
        <w:t>Учащиеся должны знать: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w w:val="71"/>
        </w:rPr>
      </w:pPr>
      <w:r w:rsidRPr="00204229">
        <w:rPr>
          <w:color w:val="000000"/>
          <w:spacing w:val="-4"/>
        </w:rPr>
        <w:t>класс единиц, разряды в классе единиц;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десятичный состав чисел в пределах 1000;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6"/>
        </w:rPr>
        <w:t>единицы измерения длины, массы, времени; их соотношения;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римские цифры;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дроби, их виды;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 xml:space="preserve">виды треугольников в зависимости от величины углов и длин </w:t>
      </w:r>
      <w:r w:rsidRPr="00204229">
        <w:rPr>
          <w:color w:val="000000"/>
          <w:spacing w:val="-7"/>
        </w:rPr>
        <w:t>сторон.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4229">
        <w:rPr>
          <w:b/>
          <w:bCs/>
          <w:i/>
          <w:iCs/>
          <w:color w:val="000000"/>
          <w:spacing w:val="-6"/>
        </w:rPr>
        <w:t>Учащиеся должны уметь: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4229">
        <w:rPr>
          <w:color w:val="000000"/>
          <w:spacing w:val="-8"/>
        </w:rPr>
        <w:t xml:space="preserve">выполнять устное сложение и вычитание чисел в пределах 100 </w:t>
      </w:r>
      <w:r w:rsidRPr="00204229">
        <w:rPr>
          <w:color w:val="000000"/>
          <w:spacing w:val="-4"/>
        </w:rPr>
        <w:t>(все случаи);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читать, записывать под диктовку числа в пределах 1 000;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считать, присчитывая, отсчитывая различные разрядные еди</w:t>
      </w:r>
      <w:r w:rsidRPr="00204229">
        <w:rPr>
          <w:color w:val="000000"/>
          <w:spacing w:val="-6"/>
        </w:rPr>
        <w:t>ницы в пределах 100;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8"/>
        </w:rPr>
        <w:t>выполнять сравнение чисел (больше-меньше) в пределах 1000.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11"/>
        </w:rPr>
        <w:t>выполнять устное (без перехода через разряд) и письменное сло</w:t>
      </w:r>
      <w:r w:rsidRPr="00204229">
        <w:rPr>
          <w:color w:val="000000"/>
          <w:spacing w:val="-11"/>
        </w:rPr>
        <w:softHyphen/>
      </w:r>
      <w:r w:rsidRPr="00204229">
        <w:rPr>
          <w:color w:val="000000"/>
          <w:spacing w:val="-9"/>
        </w:rPr>
        <w:t>жение и вычитание чисел в пределах 1000 с последующей проверкой;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3"/>
        </w:rPr>
        <w:t>выполнять умножение числа 100, деление на 10, 100 без</w:t>
      </w:r>
      <w:r w:rsidR="00764830">
        <w:rPr>
          <w:color w:val="000000"/>
          <w:spacing w:val="3"/>
        </w:rPr>
        <w:t xml:space="preserve"> </w:t>
      </w:r>
      <w:r w:rsidRPr="00204229">
        <w:rPr>
          <w:color w:val="000000"/>
          <w:spacing w:val="-6"/>
        </w:rPr>
        <w:t>остатка и с остатком;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204229">
        <w:rPr>
          <w:color w:val="000000"/>
          <w:spacing w:val="-2"/>
        </w:rPr>
        <w:t>выполнять преобразования чисел, полученных при измере</w:t>
      </w:r>
      <w:r w:rsidRPr="00204229">
        <w:rPr>
          <w:color w:val="000000"/>
          <w:spacing w:val="-5"/>
        </w:rPr>
        <w:t>нии стоимости длины, массы в пределах 1 000;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умножать и делить на однозначное число;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получать, обозначать, сравнивать обыкновенные дроби;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8"/>
        </w:rPr>
        <w:t>решать простые задачи на разностное сравнение чисел, состав</w:t>
      </w:r>
      <w:r w:rsidRPr="00204229">
        <w:rPr>
          <w:color w:val="000000"/>
          <w:spacing w:val="-4"/>
        </w:rPr>
        <w:t>ные задачи в три арифметических действия;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уметь строить треугольник по трем заданным сторонам;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различать радиус и диаметр.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147"/>
        <w:jc w:val="both"/>
      </w:pPr>
      <w:r w:rsidRPr="00204229">
        <w:rPr>
          <w:bCs/>
          <w:color w:val="000000"/>
          <w:spacing w:val="-3"/>
        </w:rPr>
        <w:t>Обязательно: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продолжать складывать и вычитать числа в пределах 100 с переходом</w:t>
      </w:r>
      <w:r w:rsidR="00764830">
        <w:rPr>
          <w:color w:val="000000"/>
          <w:spacing w:val="-4"/>
        </w:rPr>
        <w:t xml:space="preserve"> </w:t>
      </w:r>
      <w:r w:rsidRPr="00204229">
        <w:rPr>
          <w:color w:val="000000"/>
          <w:spacing w:val="-5"/>
        </w:rPr>
        <w:t>через десяток письменно;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овладеть табличным умножением и делением;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</w:rPr>
        <w:t>определять время по часам тремя способами;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jc w:val="both"/>
        <w:rPr>
          <w:color w:val="000000"/>
          <w:spacing w:val="-1"/>
        </w:rPr>
      </w:pPr>
      <w:r w:rsidRPr="00204229">
        <w:rPr>
          <w:color w:val="000000"/>
          <w:spacing w:val="-1"/>
        </w:rPr>
        <w:t>самостоятельно чертить прямоугольник на нелинованной бумаге.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rPr>
          <w:color w:val="000000"/>
        </w:rPr>
      </w:pPr>
      <w:r w:rsidRPr="00204229">
        <w:rPr>
          <w:bCs/>
          <w:color w:val="000000"/>
          <w:spacing w:val="-2"/>
        </w:rPr>
        <w:t>Не обязательно: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  <w:spacing w:val="-2"/>
        </w:rPr>
        <w:t>решать наиболее трудные случаи вычитания чисел в пределах 1 000 (510</w:t>
      </w:r>
      <w:r w:rsidRPr="00204229">
        <w:rPr>
          <w:color w:val="000000"/>
          <w:spacing w:val="-2"/>
        </w:rPr>
        <w:br/>
      </w:r>
      <w:r w:rsidRPr="00204229">
        <w:rPr>
          <w:color w:val="000000"/>
          <w:spacing w:val="7"/>
        </w:rPr>
        <w:t>- 183; 503 - 138);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  <w:spacing w:val="1"/>
        </w:rPr>
        <w:t>решать арифметические задачи в два действия самостоятельно (в два</w:t>
      </w:r>
      <w:r w:rsidR="00764830">
        <w:rPr>
          <w:color w:val="000000"/>
          <w:spacing w:val="1"/>
        </w:rPr>
        <w:t>-</w:t>
      </w:r>
      <w:r w:rsidRPr="00204229">
        <w:rPr>
          <w:color w:val="000000"/>
        </w:rPr>
        <w:t>три действия решать с помощью учителя);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</w:rPr>
        <w:t>чертить треугольник по трем данным сторонам.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70"/>
        <w:jc w:val="center"/>
        <w:rPr>
          <w:b/>
          <w:color w:val="000000"/>
          <w:spacing w:val="-4"/>
        </w:rPr>
      </w:pPr>
      <w:r w:rsidRPr="00204229">
        <w:rPr>
          <w:b/>
          <w:color w:val="000000"/>
          <w:spacing w:val="-4"/>
        </w:rPr>
        <w:t>6 класс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22"/>
        <w:jc w:val="both"/>
      </w:pPr>
      <w:r w:rsidRPr="00204229">
        <w:rPr>
          <w:b/>
          <w:bCs/>
          <w:i/>
          <w:iCs/>
          <w:color w:val="000000"/>
          <w:spacing w:val="-11"/>
        </w:rPr>
        <w:t>Учащиеся должны знать: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4229">
        <w:rPr>
          <w:color w:val="000000"/>
          <w:spacing w:val="-5"/>
        </w:rPr>
        <w:t>десятичный состав чисел в пределах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1"/>
        </w:rPr>
        <w:t>разряды и классы;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основное свойство обыкновенных дробей;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зависимость между расстоянием, скоростью и временем;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>различные случаи взаимного положения прямых на плоско</w:t>
      </w:r>
      <w:r w:rsidRPr="00204229">
        <w:rPr>
          <w:color w:val="000000"/>
          <w:spacing w:val="-5"/>
        </w:rPr>
        <w:t>сти и в пространстве;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lastRenderedPageBreak/>
        <w:t>свойства граней и ребер куба и бруса.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6216"/>
        </w:tabs>
        <w:autoSpaceDE w:val="0"/>
        <w:autoSpaceDN w:val="0"/>
        <w:adjustRightInd w:val="0"/>
        <w:jc w:val="both"/>
      </w:pPr>
      <w:r w:rsidRPr="00204229">
        <w:rPr>
          <w:b/>
          <w:bCs/>
          <w:i/>
          <w:iCs/>
          <w:color w:val="000000"/>
          <w:spacing w:val="-7"/>
        </w:rPr>
        <w:t>Учащиеся должны уметь: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72"/>
        </w:rPr>
      </w:pPr>
      <w:r w:rsidRPr="00204229">
        <w:rPr>
          <w:color w:val="000000"/>
          <w:spacing w:val="1"/>
        </w:rPr>
        <w:t>устно складывать и вычитать круглые числа;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2"/>
        </w:rPr>
        <w:t xml:space="preserve">читать, записывать под диктовку, откладывать на счетах, </w:t>
      </w:r>
      <w:r w:rsidRPr="00204229">
        <w:rPr>
          <w:color w:val="000000"/>
          <w:spacing w:val="4"/>
        </w:rPr>
        <w:t xml:space="preserve">калькуляторе, сравнивать (больше, меньше) числа в пределах </w:t>
      </w:r>
      <w:r w:rsidRPr="00204229">
        <w:rPr>
          <w:color w:val="000000"/>
          <w:spacing w:val="-2"/>
        </w:rPr>
        <w:t>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чертить нумерационную таблицу: обозначать разряды и клас</w:t>
      </w:r>
      <w:r w:rsidRPr="00204229">
        <w:rPr>
          <w:color w:val="000000"/>
          <w:spacing w:val="-3"/>
        </w:rPr>
        <w:t>сы; вписывать в нее числа; сравнивать; записывать числа, внесен</w:t>
      </w:r>
      <w:r w:rsidRPr="00204229">
        <w:rPr>
          <w:color w:val="000000"/>
          <w:spacing w:val="-6"/>
        </w:rPr>
        <w:t>ные в таблицу, вне ее;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2"/>
        </w:rPr>
        <w:t xml:space="preserve">округлять числа до любого заданного разряда в пределах </w:t>
      </w:r>
      <w:r w:rsidRPr="00204229">
        <w:rPr>
          <w:color w:val="000000"/>
          <w:spacing w:val="-6"/>
        </w:rPr>
        <w:t>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8"/>
        </w:rPr>
        <w:t>складывать, вычитать, умножать и делить на однозначное чис</w:t>
      </w:r>
      <w:r w:rsidRPr="00204229">
        <w:rPr>
          <w:color w:val="000000"/>
          <w:spacing w:val="-6"/>
        </w:rPr>
        <w:t xml:space="preserve">ло и круглые десятки числа в пределах 10 000, выполнять деление с </w:t>
      </w:r>
      <w:r w:rsidRPr="00204229">
        <w:rPr>
          <w:color w:val="000000"/>
          <w:spacing w:val="-9"/>
        </w:rPr>
        <w:t>остатком;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выполнять проверку арифметических действий;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204229">
        <w:rPr>
          <w:color w:val="000000"/>
        </w:rPr>
        <w:t>—</w:t>
      </w:r>
      <w:r w:rsidRPr="00204229">
        <w:rPr>
          <w:color w:val="000000"/>
        </w:rPr>
        <w:tab/>
      </w:r>
      <w:r w:rsidRPr="00204229">
        <w:rPr>
          <w:color w:val="000000"/>
          <w:spacing w:val="-4"/>
        </w:rPr>
        <w:t xml:space="preserve">выполнять   письменное   сложение   и   вычитание   чисел, </w:t>
      </w:r>
      <w:r w:rsidRPr="00204229">
        <w:rPr>
          <w:color w:val="000000"/>
          <w:spacing w:val="2"/>
        </w:rPr>
        <w:t xml:space="preserve">полученных при измерении двумя мерами стоимости, длины и </w:t>
      </w:r>
      <w:r w:rsidRPr="00204229">
        <w:rPr>
          <w:color w:val="000000"/>
          <w:spacing w:val="-9"/>
        </w:rPr>
        <w:t>массы;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5"/>
        </w:rPr>
        <w:t>сравнивать смешанные числа;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заменять мелкие доли крупными, неправильные дроби целы</w:t>
      </w:r>
      <w:r w:rsidRPr="00204229">
        <w:rPr>
          <w:color w:val="000000"/>
          <w:spacing w:val="-5"/>
        </w:rPr>
        <w:softHyphen/>
      </w:r>
      <w:r w:rsidRPr="00204229">
        <w:rPr>
          <w:color w:val="000000"/>
          <w:spacing w:val="-4"/>
        </w:rPr>
        <w:t>ми или смешанными числами;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 xml:space="preserve">складывать, вычитать обыкновенные дроби с одинаковыми </w:t>
      </w:r>
      <w:r w:rsidRPr="00204229">
        <w:rPr>
          <w:color w:val="000000"/>
          <w:spacing w:val="-4"/>
        </w:rPr>
        <w:t>знаменателями;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решать простые задачи на нахождение дроби от числа, разно</w:t>
      </w:r>
      <w:r w:rsidRPr="00204229">
        <w:rPr>
          <w:color w:val="000000"/>
          <w:spacing w:val="-6"/>
        </w:rPr>
        <w:softHyphen/>
      </w:r>
      <w:r w:rsidRPr="00204229">
        <w:rPr>
          <w:color w:val="000000"/>
          <w:spacing w:val="-2"/>
        </w:rPr>
        <w:t>стное и кратное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 xml:space="preserve">сравнение чисел, решать и составлять составные </w:t>
      </w:r>
      <w:r w:rsidRPr="00204229">
        <w:rPr>
          <w:color w:val="000000"/>
          <w:spacing w:val="-5"/>
        </w:rPr>
        <w:t>задачи на встречное движение двух тел;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2"/>
        </w:rPr>
        <w:t xml:space="preserve">чертить перпендикулярные прямые, параллельные прямые, </w:t>
      </w:r>
      <w:r w:rsidRPr="00204229">
        <w:rPr>
          <w:color w:val="000000"/>
          <w:spacing w:val="-4"/>
        </w:rPr>
        <w:t>на заданном расстоянии;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чертить высоту в треугольнике;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выделять, называть, пересчитывать элементы куба, бруса.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378"/>
        <w:jc w:val="both"/>
      </w:pPr>
      <w:r w:rsidRPr="00204229">
        <w:rPr>
          <w:bCs/>
          <w:color w:val="000000"/>
          <w:spacing w:val="-3"/>
        </w:rPr>
        <w:t>Обязательно: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 xml:space="preserve">уметь читать, записывать под диктовку, сравнивать (больше-меньше) </w:t>
      </w:r>
      <w:r w:rsidRPr="00204229">
        <w:rPr>
          <w:color w:val="000000"/>
          <w:spacing w:val="-6"/>
        </w:rPr>
        <w:t>числа в пределах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округлять числа до заданного разряда;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204229">
        <w:rPr>
          <w:color w:val="000000"/>
          <w:spacing w:val="-6"/>
        </w:rPr>
        <w:t>складывать, вычитать, умножать и делить на однозначное число и круг</w:t>
      </w:r>
      <w:r w:rsidRPr="00204229">
        <w:rPr>
          <w:color w:val="000000"/>
          <w:spacing w:val="-5"/>
        </w:rPr>
        <w:t>лые десятки числа в пределах 10 000;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выполнять устное сложение и вычитание чисел в пределах 100;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8"/>
        </w:rPr>
        <w:t>письменно складывать, вычитать числа, полученные при измерении, еди</w:t>
      </w:r>
      <w:r w:rsidRPr="00204229">
        <w:rPr>
          <w:color w:val="000000"/>
          <w:spacing w:val="-6"/>
        </w:rPr>
        <w:t>ницами стоимости, длины, массы;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>читать, записывать под диктовку обыкновенные дроби и смешанные</w:t>
      </w:r>
      <w:r w:rsidRPr="00204229">
        <w:rPr>
          <w:color w:val="000000"/>
          <w:spacing w:val="-2"/>
        </w:rPr>
        <w:br/>
      </w:r>
      <w:r w:rsidRPr="00204229">
        <w:rPr>
          <w:color w:val="000000"/>
          <w:spacing w:val="-5"/>
        </w:rPr>
        <w:t>числа, знать виды обыкновенных дробей, сравнивать их с единицей;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>узнавать случаи взаимного положения прямых на плоскости и в про</w:t>
      </w:r>
      <w:r w:rsidRPr="00204229">
        <w:rPr>
          <w:color w:val="000000"/>
          <w:spacing w:val="-6"/>
        </w:rPr>
        <w:t>странстве;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выделять, называть, элементы куба, бруса, их свойства.</w:t>
      </w:r>
    </w:p>
    <w:p w:rsidR="00764830" w:rsidRDefault="00764830" w:rsidP="001B0EAB">
      <w:pPr>
        <w:shd w:val="clear" w:color="auto" w:fill="FFFFFF"/>
        <w:jc w:val="center"/>
        <w:rPr>
          <w:b/>
        </w:rPr>
      </w:pPr>
    </w:p>
    <w:p w:rsidR="001B0EAB" w:rsidRPr="00204229" w:rsidRDefault="001B0EAB" w:rsidP="001B0EAB">
      <w:pPr>
        <w:shd w:val="clear" w:color="auto" w:fill="FFFFFF"/>
        <w:jc w:val="center"/>
        <w:rPr>
          <w:b/>
        </w:rPr>
      </w:pPr>
      <w:r w:rsidRPr="00204229">
        <w:rPr>
          <w:b/>
        </w:rPr>
        <w:t>7 класс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</w:pPr>
      <w:r w:rsidRPr="00204229">
        <w:rPr>
          <w:b/>
          <w:bCs/>
          <w:i/>
          <w:iCs/>
          <w:color w:val="000000"/>
          <w:w w:val="93"/>
        </w:rPr>
        <w:t>Учащиеся должны знать: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4229">
        <w:rPr>
          <w:color w:val="000000"/>
          <w:spacing w:val="-5"/>
        </w:rPr>
        <w:t>числовой ряд в пределах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алгоритмы арифметических действий с многозначными чис</w:t>
      </w:r>
      <w:r w:rsidRPr="00204229">
        <w:rPr>
          <w:color w:val="000000"/>
          <w:spacing w:val="-6"/>
        </w:rPr>
        <w:t>лами; числами, полученными при измерении двумя единицами сто</w:t>
      </w:r>
      <w:r w:rsidRPr="00204229">
        <w:rPr>
          <w:color w:val="000000"/>
          <w:spacing w:val="-6"/>
        </w:rPr>
        <w:softHyphen/>
        <w:t>имости, длины, массы;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элементы десятичной дроби;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место десятичных дробей в нумерационной таблице;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4"/>
        </w:rPr>
        <w:t>симметричные предметы, геометрические фигуры;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lastRenderedPageBreak/>
        <w:t xml:space="preserve">виды четырехугольников: произвольный, параллелограмм, </w:t>
      </w:r>
      <w:r w:rsidRPr="00204229">
        <w:rPr>
          <w:color w:val="000000"/>
          <w:spacing w:val="-5"/>
        </w:rPr>
        <w:t xml:space="preserve">ромб, прямоугольник, квадрат, свойства сторон, углов, </w:t>
      </w:r>
      <w:r w:rsidR="00204229">
        <w:rPr>
          <w:color w:val="000000"/>
          <w:spacing w:val="-5"/>
        </w:rPr>
        <w:t>приемы по</w:t>
      </w:r>
      <w:r w:rsidR="00204229">
        <w:rPr>
          <w:color w:val="000000"/>
          <w:spacing w:val="-5"/>
        </w:rPr>
        <w:softHyphen/>
      </w:r>
      <w:r w:rsidRPr="00204229">
        <w:rPr>
          <w:color w:val="000000"/>
          <w:spacing w:val="-5"/>
        </w:rPr>
        <w:t>строения.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4229">
        <w:rPr>
          <w:b/>
          <w:bCs/>
          <w:i/>
          <w:iCs/>
          <w:color w:val="000000"/>
          <w:spacing w:val="-5"/>
        </w:rPr>
        <w:t>Учащиеся должны уметь: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4229">
        <w:rPr>
          <w:color w:val="000000"/>
          <w:spacing w:val="-5"/>
        </w:rPr>
        <w:t xml:space="preserve">умножать и делить числа в пределах 1 000 000 на двузначное </w:t>
      </w:r>
      <w:r w:rsidRPr="00204229">
        <w:rPr>
          <w:color w:val="000000"/>
          <w:spacing w:val="-7"/>
        </w:rPr>
        <w:t>число;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3"/>
        </w:rPr>
        <w:t xml:space="preserve">складывать и вычитать дроби с разными знаменателями </w:t>
      </w:r>
      <w:r w:rsidRPr="00204229">
        <w:rPr>
          <w:color w:val="000000"/>
          <w:spacing w:val="-3"/>
        </w:rPr>
        <w:t>(обыкновенные и десятичные);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5"/>
        </w:rPr>
        <w:t>выполнять сложение и вычитание чисел, полученных при из</w:t>
      </w:r>
      <w:r w:rsidRPr="00204229">
        <w:rPr>
          <w:color w:val="000000"/>
          <w:spacing w:val="-5"/>
        </w:rPr>
        <w:softHyphen/>
      </w:r>
      <w:r w:rsidRPr="00204229">
        <w:rPr>
          <w:color w:val="000000"/>
          <w:spacing w:val="-4"/>
        </w:rPr>
        <w:t>мерении двумя единицами времени;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 xml:space="preserve">решать простые задачи на нахождение продолжительности </w:t>
      </w:r>
      <w:r w:rsidRPr="00204229">
        <w:rPr>
          <w:color w:val="000000"/>
          <w:spacing w:val="-5"/>
        </w:rPr>
        <w:t>события, его начала и конца;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решать составные задачи в три-четыре арифметических дей</w:t>
      </w:r>
      <w:r w:rsidRPr="00204229">
        <w:rPr>
          <w:color w:val="000000"/>
          <w:spacing w:val="-5"/>
        </w:rPr>
        <w:t>ствия;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вычислять периметр многоугольника;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11"/>
        </w:rPr>
        <w:t>находить ось симметрии симметричного плоского предмета, рас</w:t>
      </w:r>
      <w:r w:rsidRPr="00204229">
        <w:rPr>
          <w:color w:val="000000"/>
          <w:spacing w:val="-11"/>
        </w:rPr>
        <w:softHyphen/>
        <w:t xml:space="preserve">полагать предметы симметрично относительно оси, центра симметрии, </w:t>
      </w:r>
      <w:r w:rsidRPr="00204229">
        <w:rPr>
          <w:color w:val="000000"/>
          <w:spacing w:val="-4"/>
        </w:rPr>
        <w:t>строить симметричные фигуры.</w:t>
      </w:r>
    </w:p>
    <w:p w:rsidR="00764830" w:rsidRDefault="00764830" w:rsidP="001B0EAB">
      <w:pPr>
        <w:shd w:val="clear" w:color="auto" w:fill="FFFFFF"/>
        <w:jc w:val="center"/>
        <w:rPr>
          <w:b/>
        </w:rPr>
      </w:pPr>
    </w:p>
    <w:p w:rsidR="00764830" w:rsidRDefault="00764830" w:rsidP="001B0EAB">
      <w:pPr>
        <w:shd w:val="clear" w:color="auto" w:fill="FFFFFF"/>
        <w:jc w:val="center"/>
        <w:rPr>
          <w:b/>
        </w:rPr>
      </w:pPr>
    </w:p>
    <w:p w:rsidR="001B0EAB" w:rsidRPr="00204229" w:rsidRDefault="001B0EAB" w:rsidP="001B0EAB">
      <w:pPr>
        <w:shd w:val="clear" w:color="auto" w:fill="FFFFFF"/>
        <w:jc w:val="center"/>
        <w:rPr>
          <w:b/>
        </w:rPr>
      </w:pPr>
      <w:r w:rsidRPr="00204229">
        <w:rPr>
          <w:b/>
        </w:rPr>
        <w:t>8 класс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</w:pPr>
      <w:r w:rsidRPr="00204229">
        <w:rPr>
          <w:b/>
          <w:bCs/>
          <w:i/>
          <w:iCs/>
          <w:color w:val="000000"/>
          <w:w w:val="93"/>
        </w:rPr>
        <w:t>Учащиеся должны знать:</w:t>
      </w:r>
    </w:p>
    <w:p w:rsidR="001B0EAB" w:rsidRPr="00204229" w:rsidRDefault="00764830" w:rsidP="001B0EAB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</w:pPr>
      <w:r>
        <w:rPr>
          <w:color w:val="000000"/>
          <w:spacing w:val="-4"/>
        </w:rPr>
        <w:t>величину градусная мера угла</w:t>
      </w:r>
      <w:r w:rsidR="001B0EAB" w:rsidRPr="00204229">
        <w:rPr>
          <w:color w:val="000000"/>
          <w:spacing w:val="-4"/>
        </w:rPr>
        <w:t>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</w:rPr>
        <w:t xml:space="preserve">размеры прямого, острого, тупого, развернутого, полного, </w:t>
      </w:r>
      <w:r w:rsidRPr="00204229">
        <w:rPr>
          <w:color w:val="000000"/>
          <w:spacing w:val="-5"/>
        </w:rPr>
        <w:t>смежных углов, сумму углов треугольника;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элементы транспортира;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единицы измерения площади, их соотношения;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</w:rPr>
      </w:pPr>
      <w:r w:rsidRPr="00204229">
        <w:rPr>
          <w:color w:val="000000"/>
          <w:spacing w:val="-6"/>
        </w:rPr>
        <w:t>формулы длины окружности, площади круга.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</w:rPr>
      </w:pPr>
      <w:r w:rsidRPr="00204229">
        <w:rPr>
          <w:b/>
          <w:bCs/>
          <w:i/>
          <w:iCs/>
          <w:color w:val="000000"/>
          <w:spacing w:val="-5"/>
        </w:rPr>
        <w:t>Учащиеся должны уметь: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4229">
        <w:rPr>
          <w:color w:val="000000"/>
          <w:spacing w:val="-1"/>
        </w:rPr>
        <w:t xml:space="preserve">присчитывать и отсчитывать разрядные единицы и равные </w:t>
      </w:r>
      <w:r w:rsidRPr="00204229">
        <w:rPr>
          <w:color w:val="000000"/>
          <w:spacing w:val="-5"/>
        </w:rPr>
        <w:t>числовые группы в пределах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1"/>
        </w:rPr>
        <w:t xml:space="preserve">выполнять сложение, вычитание, умножение и деление на </w:t>
      </w:r>
      <w:r w:rsidRPr="00204229">
        <w:rPr>
          <w:color w:val="000000"/>
          <w:spacing w:val="-5"/>
        </w:rPr>
        <w:t>однозначное, двузначное целое число натуральных чисел, обыкновенных и десятичных дробей;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>находить число по одной его доле, выраженной обыкновен</w:t>
      </w:r>
      <w:r w:rsidRPr="00204229">
        <w:rPr>
          <w:color w:val="000000"/>
          <w:spacing w:val="-3"/>
        </w:rPr>
        <w:softHyphen/>
      </w:r>
      <w:r w:rsidRPr="00204229">
        <w:rPr>
          <w:color w:val="000000"/>
          <w:spacing w:val="-5"/>
        </w:rPr>
        <w:t>ной или десятичной дробью;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находить среднее арифметическое нескольких чисел;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8"/>
        </w:rPr>
        <w:t>решать арифметические задачи на пропорциональное деление;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строить и измерять углы с помощью транспортира;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строить треугольники по заданным длинам сторон и величи</w:t>
      </w:r>
      <w:r w:rsidRPr="00204229">
        <w:rPr>
          <w:color w:val="000000"/>
          <w:spacing w:val="-5"/>
        </w:rPr>
        <w:softHyphen/>
      </w:r>
      <w:r w:rsidRPr="00204229">
        <w:rPr>
          <w:color w:val="000000"/>
          <w:spacing w:val="-7"/>
        </w:rPr>
        <w:t>не углов;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4229">
        <w:rPr>
          <w:color w:val="000000"/>
          <w:spacing w:val="-3"/>
        </w:rPr>
        <w:t>вычислять площадь прямоугольника (квадрата);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 xml:space="preserve">вычислять длину окружности и площадь круга по заданной </w:t>
      </w:r>
      <w:r w:rsidRPr="00204229">
        <w:rPr>
          <w:color w:val="000000"/>
          <w:spacing w:val="-5"/>
        </w:rPr>
        <w:t>длине радиуса;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строить точки, отрезки симметричные данным относительно оси, центра симметрии.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ind w:right="4435"/>
        <w:jc w:val="both"/>
      </w:pPr>
      <w:r w:rsidRPr="00204229">
        <w:rPr>
          <w:bCs/>
          <w:color w:val="000000"/>
          <w:spacing w:val="-3"/>
        </w:rPr>
        <w:t>Обязательно: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7"/>
        </w:rPr>
        <w:t>уметь выполнять четыре арифметических действия с натуральными чис</w:t>
      </w:r>
      <w:r w:rsidRPr="00204229">
        <w:rPr>
          <w:color w:val="000000"/>
          <w:spacing w:val="-8"/>
        </w:rPr>
        <w:t>лами в пределах 10 000; по возможности с десятичными и обыкновенными дро</w:t>
      </w:r>
      <w:r w:rsidRPr="00204229">
        <w:rPr>
          <w:color w:val="000000"/>
          <w:spacing w:val="-8"/>
        </w:rPr>
        <w:softHyphen/>
      </w:r>
      <w:r w:rsidRPr="00204229">
        <w:rPr>
          <w:color w:val="000000"/>
          <w:spacing w:val="-7"/>
        </w:rPr>
        <w:t>бями;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  <w:tab w:val="left" w:pos="6144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знать наиболее употребительные единицы площади;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знать размеры прямого, острого, тупого угла в градусах;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  <w:tab w:val="left" w:pos="606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6"/>
        </w:rPr>
        <w:t>находить число по его половине, десятой доле;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4229">
        <w:rPr>
          <w:color w:val="000000"/>
          <w:spacing w:val="-5"/>
        </w:rPr>
        <w:t>вычислять среднее арифметическое нескольких чисел;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lastRenderedPageBreak/>
        <w:t>вычислять площадь прямоугольника.</w:t>
      </w:r>
    </w:p>
    <w:p w:rsidR="00764830" w:rsidRDefault="00764830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center"/>
        <w:rPr>
          <w:b/>
          <w:color w:val="000000"/>
          <w:spacing w:val="-5"/>
        </w:rPr>
      </w:pPr>
    </w:p>
    <w:p w:rsidR="001B0EAB" w:rsidRPr="00204229" w:rsidRDefault="001B0EAB" w:rsidP="001B0E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center"/>
        <w:rPr>
          <w:b/>
          <w:color w:val="000000"/>
          <w:spacing w:val="-5"/>
        </w:rPr>
      </w:pPr>
      <w:r w:rsidRPr="00204229">
        <w:rPr>
          <w:b/>
          <w:color w:val="000000"/>
          <w:spacing w:val="-5"/>
        </w:rPr>
        <w:t>9 класс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6715"/>
        </w:tabs>
        <w:autoSpaceDE w:val="0"/>
        <w:autoSpaceDN w:val="0"/>
        <w:adjustRightInd w:val="0"/>
        <w:jc w:val="both"/>
      </w:pPr>
      <w:r w:rsidRPr="00204229">
        <w:rPr>
          <w:b/>
          <w:bCs/>
          <w:i/>
          <w:iCs/>
          <w:color w:val="000000"/>
          <w:spacing w:val="-4"/>
        </w:rPr>
        <w:t>Учащиеся должны знать: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  <w:tab w:val="left" w:pos="6725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4229">
        <w:rPr>
          <w:color w:val="000000"/>
          <w:spacing w:val="-4"/>
        </w:rPr>
        <w:t>таблицы сложения однозначных чисел, в том числе с перехо</w:t>
      </w:r>
      <w:r w:rsidRPr="00204229">
        <w:rPr>
          <w:color w:val="000000"/>
          <w:spacing w:val="-7"/>
        </w:rPr>
        <w:t>дом через десяток;</w:t>
      </w:r>
      <w:r w:rsidRPr="00204229">
        <w:rPr>
          <w:color w:val="000000"/>
        </w:rPr>
        <w:tab/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  <w:tab w:val="left" w:pos="6739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 xml:space="preserve">табличные случаи умножения и получаемые из них случаи </w:t>
      </w:r>
      <w:r w:rsidRPr="00204229">
        <w:rPr>
          <w:color w:val="000000"/>
          <w:spacing w:val="-6"/>
        </w:rPr>
        <w:t>деления;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названия, обозначения, соотношения крупных и мелких еди</w:t>
      </w:r>
      <w:r w:rsidRPr="00204229">
        <w:rPr>
          <w:color w:val="000000"/>
          <w:spacing w:val="-7"/>
        </w:rPr>
        <w:t>ниц измерения стоимости, длины, массы, времени, площади, объема;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натуральный ряд чисел от 1 до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>геометрические фигуры и тела, свойства элементов  много</w:t>
      </w:r>
      <w:r w:rsidRPr="00204229">
        <w:rPr>
          <w:color w:val="000000"/>
          <w:spacing w:val="-2"/>
        </w:rPr>
        <w:softHyphen/>
      </w:r>
      <w:r w:rsidRPr="00204229">
        <w:rPr>
          <w:color w:val="000000"/>
          <w:spacing w:val="-6"/>
        </w:rPr>
        <w:t>угольников (треугольника, прямоугольника, параллелограмма, пра</w:t>
      </w:r>
      <w:r w:rsidRPr="00204229">
        <w:rPr>
          <w:color w:val="000000"/>
          <w:spacing w:val="-6"/>
        </w:rPr>
        <w:softHyphen/>
      </w:r>
      <w:r w:rsidRPr="00204229">
        <w:rPr>
          <w:color w:val="000000"/>
          <w:spacing w:val="-4"/>
        </w:rPr>
        <w:t>вильного шестиугольника), прямоугольного параллелепипеда, пи</w:t>
      </w:r>
      <w:r w:rsidRPr="00204229">
        <w:rPr>
          <w:color w:val="000000"/>
          <w:spacing w:val="-4"/>
        </w:rPr>
        <w:softHyphen/>
      </w:r>
      <w:r w:rsidRPr="00204229">
        <w:rPr>
          <w:color w:val="000000"/>
          <w:spacing w:val="-5"/>
        </w:rPr>
        <w:t>рамиды, цилиндра, конуса, шара.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4229">
        <w:rPr>
          <w:b/>
          <w:bCs/>
          <w:i/>
          <w:iCs/>
          <w:color w:val="000000"/>
        </w:rPr>
        <w:t>Учащиеся должны уметь: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/>
          <w:iCs/>
          <w:color w:val="000000"/>
          <w:w w:val="74"/>
        </w:rPr>
      </w:pPr>
      <w:r w:rsidRPr="00204229">
        <w:rPr>
          <w:color w:val="000000"/>
          <w:spacing w:val="-2"/>
        </w:rPr>
        <w:t>выполнять устные арифметические действия с числами в пре</w:t>
      </w:r>
      <w:r w:rsidRPr="00204229">
        <w:rPr>
          <w:color w:val="000000"/>
          <w:spacing w:val="-2"/>
        </w:rPr>
        <w:softHyphen/>
        <w:t xml:space="preserve"> </w:t>
      </w:r>
      <w:r w:rsidRPr="00204229">
        <w:rPr>
          <w:color w:val="000000"/>
          <w:spacing w:val="-1"/>
        </w:rPr>
        <w:t>делах 100, легкие случаи в пределах 1 000 000;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2"/>
        </w:rPr>
        <w:t>выполнять письменные арифметические действия с натураль</w:t>
      </w:r>
      <w:r w:rsidRPr="00204229">
        <w:rPr>
          <w:color w:val="000000"/>
          <w:spacing w:val="-2"/>
        </w:rPr>
        <w:softHyphen/>
      </w:r>
      <w:r w:rsidRPr="00204229">
        <w:rPr>
          <w:color w:val="000000"/>
          <w:spacing w:val="1"/>
        </w:rPr>
        <w:t>ными числами и десятичными дробями;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9"/>
        <w:jc w:val="both"/>
      </w:pPr>
      <w:r w:rsidRPr="00204229">
        <w:rPr>
          <w:color w:val="000000"/>
          <w:spacing w:val="1"/>
        </w:rPr>
        <w:t xml:space="preserve">складывать, вычитать, умножать, и делить на однозначное и </w:t>
      </w:r>
      <w:r w:rsidRPr="00204229">
        <w:rPr>
          <w:color w:val="000000"/>
        </w:rPr>
        <w:t xml:space="preserve">двузначное число, числа, полученные при измерении одной, двумя </w:t>
      </w:r>
      <w:r w:rsidRPr="00204229">
        <w:rPr>
          <w:color w:val="000000"/>
          <w:spacing w:val="-8"/>
        </w:rPr>
        <w:t>единицами измерения стоимости, длины, массы, выраженными в де</w:t>
      </w:r>
      <w:r w:rsidRPr="00204229">
        <w:rPr>
          <w:color w:val="000000"/>
          <w:spacing w:val="-8"/>
        </w:rPr>
        <w:softHyphen/>
      </w:r>
      <w:r w:rsidRPr="00204229">
        <w:rPr>
          <w:color w:val="000000"/>
          <w:spacing w:val="-5"/>
        </w:rPr>
        <w:t>сятичных дробях;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 xml:space="preserve">находить дробь (обыкновенную, десятичную), проценты от </w:t>
      </w:r>
      <w:r w:rsidRPr="00204229">
        <w:rPr>
          <w:color w:val="000000"/>
          <w:spacing w:val="-5"/>
        </w:rPr>
        <w:t>числа; число по его доле или проценту;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5"/>
        </w:rPr>
        <w:t>решать все простые задачи в соответствии с данной програм</w:t>
      </w:r>
      <w:r w:rsidRPr="00204229">
        <w:rPr>
          <w:color w:val="000000"/>
          <w:spacing w:val="-5"/>
        </w:rPr>
        <w:softHyphen/>
      </w:r>
      <w:r w:rsidRPr="00204229">
        <w:rPr>
          <w:color w:val="000000"/>
          <w:spacing w:val="-4"/>
        </w:rPr>
        <w:t>мой, составные задачи в 2, 3,4 арифметических действия;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вычислять объем прямоугольного параллелепипеда;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4"/>
        </w:rPr>
        <w:t>различать геометрические фигуры и тела;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4229">
        <w:rPr>
          <w:color w:val="000000"/>
          <w:spacing w:val="-3"/>
        </w:rPr>
        <w:t>строить с помощью линейки, чертежного угольника, цирку</w:t>
      </w:r>
      <w:r w:rsidRPr="00204229">
        <w:rPr>
          <w:color w:val="000000"/>
          <w:spacing w:val="-3"/>
        </w:rPr>
        <w:softHyphen/>
      </w:r>
      <w:r w:rsidRPr="00204229">
        <w:rPr>
          <w:color w:val="000000"/>
          <w:spacing w:val="-4"/>
        </w:rPr>
        <w:t>ля, транспортира линии, углы, многоугольники, окружности в раз</w:t>
      </w:r>
      <w:r w:rsidRPr="00204229">
        <w:rPr>
          <w:color w:val="000000"/>
          <w:spacing w:val="-4"/>
        </w:rPr>
        <w:softHyphen/>
      </w:r>
      <w:r w:rsidRPr="00204229">
        <w:rPr>
          <w:color w:val="000000"/>
          <w:spacing w:val="-3"/>
        </w:rPr>
        <w:t>ном положении на плоскости, в том числе симметричные относи</w:t>
      </w:r>
      <w:r w:rsidRPr="00204229">
        <w:rPr>
          <w:color w:val="000000"/>
          <w:spacing w:val="-3"/>
        </w:rPr>
        <w:softHyphen/>
      </w:r>
      <w:r w:rsidRPr="00204229">
        <w:rPr>
          <w:color w:val="000000"/>
          <w:spacing w:val="-5"/>
        </w:rPr>
        <w:t>тельно оси, центра симметрии; развертки куба, прямоугольного па</w:t>
      </w:r>
      <w:r w:rsidRPr="00204229">
        <w:rPr>
          <w:color w:val="000000"/>
          <w:spacing w:val="-5"/>
        </w:rPr>
        <w:softHyphen/>
      </w:r>
      <w:r w:rsidRPr="00204229">
        <w:rPr>
          <w:color w:val="000000"/>
          <w:spacing w:val="-4"/>
        </w:rPr>
        <w:t>раллелепипеда.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</w:pPr>
      <w:r w:rsidRPr="00204229">
        <w:rPr>
          <w:bCs/>
          <w:color w:val="000000"/>
          <w:spacing w:val="-1"/>
        </w:rPr>
        <w:t>Примечания.</w:t>
      </w:r>
    </w:p>
    <w:p w:rsidR="001B0EAB" w:rsidRPr="00204229" w:rsidRDefault="001B0EAB" w:rsidP="001B0EAB">
      <w:pPr>
        <w:widowControl w:val="0"/>
        <w:shd w:val="clear" w:color="auto" w:fill="FFFFFF"/>
        <w:autoSpaceDE w:val="0"/>
        <w:autoSpaceDN w:val="0"/>
        <w:adjustRightInd w:val="0"/>
      </w:pPr>
      <w:r w:rsidRPr="00204229">
        <w:rPr>
          <w:color w:val="000000"/>
          <w:spacing w:val="-1"/>
        </w:rPr>
        <w:t>Достаточно: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</w:rPr>
        <w:t>знать величины, единицы измерения стоимости, длины, массы, площа</w:t>
      </w:r>
      <w:r w:rsidRPr="00204229">
        <w:rPr>
          <w:color w:val="000000"/>
        </w:rPr>
        <w:softHyphen/>
        <w:t>ди, объема, соотношения единиц измерения стоимости, длины, массы;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</w:rPr>
        <w:t>читать, записывать под диктовку дроби обыкновенные, десятичные;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  <w:spacing w:val="1"/>
        </w:rPr>
        <w:t>уметь считать, выполнять письменные арифметические действия (ум</w:t>
      </w:r>
      <w:r w:rsidRPr="00204229">
        <w:rPr>
          <w:color w:val="000000"/>
          <w:spacing w:val="1"/>
        </w:rPr>
        <w:softHyphen/>
      </w:r>
      <w:r w:rsidRPr="00204229">
        <w:rPr>
          <w:color w:val="000000"/>
          <w:spacing w:val="-2"/>
        </w:rPr>
        <w:t>ножение и деление на однозначное число, круглые десятки) в пределах 10 000;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  <w:spacing w:val="-2"/>
        </w:rPr>
        <w:t>решать простые арифметические задачи на нахождение суммы, остатка,</w:t>
      </w:r>
      <w:r w:rsidRPr="00204229">
        <w:rPr>
          <w:color w:val="000000"/>
          <w:spacing w:val="-2"/>
        </w:rPr>
        <w:br/>
      </w:r>
      <w:r w:rsidRPr="00204229">
        <w:rPr>
          <w:color w:val="000000"/>
          <w:spacing w:val="-5"/>
        </w:rPr>
        <w:t>произведения, частного, на увеличение (уменьшение) числа на несколько единиц,</w:t>
      </w:r>
      <w:r w:rsidRPr="00204229">
        <w:rPr>
          <w:color w:val="000000"/>
          <w:spacing w:val="-5"/>
        </w:rPr>
        <w:br/>
      </w:r>
      <w:r w:rsidRPr="00204229">
        <w:rPr>
          <w:color w:val="000000"/>
          <w:spacing w:val="-6"/>
        </w:rPr>
        <w:t>в несколько раз, на нахождение дроби обыкновенной, десятичной, 1% от числа, на</w:t>
      </w:r>
      <w:r w:rsidRPr="00204229">
        <w:rPr>
          <w:color w:val="000000"/>
          <w:spacing w:val="-6"/>
        </w:rPr>
        <w:br/>
      </w:r>
      <w:r w:rsidRPr="00204229">
        <w:rPr>
          <w:color w:val="000000"/>
          <w:spacing w:val="-4"/>
        </w:rPr>
        <w:t>соотношения: стоимость, цена, количество, расстояние, скорость, время;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  <w:spacing w:val="3"/>
        </w:rPr>
        <w:t>уметь вычислять площадь прямоугольника по данной длине сторон;</w:t>
      </w:r>
      <w:r w:rsidRPr="00204229">
        <w:rPr>
          <w:color w:val="000000"/>
          <w:spacing w:val="3"/>
        </w:rPr>
        <w:br/>
      </w:r>
      <w:r w:rsidRPr="00204229">
        <w:rPr>
          <w:color w:val="000000"/>
        </w:rPr>
        <w:t>объем прямоугольного параллелепипеда по данной длине ребер;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1B0EAB" w:rsidRPr="00204229" w:rsidRDefault="001B0EAB" w:rsidP="001B0EA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</w:rPr>
      </w:pPr>
      <w:r w:rsidRPr="00204229">
        <w:rPr>
          <w:color w:val="000000"/>
        </w:rPr>
        <w:t>различать геометрические фигуры и тела</w:t>
      </w:r>
    </w:p>
    <w:p w:rsidR="001B0EAB" w:rsidRPr="00204229" w:rsidRDefault="00204229" w:rsidP="0020422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B0EAB" w:rsidRPr="00204229" w:rsidRDefault="001B0EAB" w:rsidP="001B0EAB">
      <w:pPr>
        <w:pStyle w:val="af1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422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«Математика»</w:t>
      </w:r>
    </w:p>
    <w:p w:rsidR="001B0EAB" w:rsidRPr="00204229" w:rsidRDefault="001B0EAB" w:rsidP="001B0EAB">
      <w:pPr>
        <w:jc w:val="center"/>
        <w:rPr>
          <w:color w:val="000000"/>
        </w:rPr>
      </w:pPr>
      <w:r w:rsidRPr="00204229">
        <w:rPr>
          <w:b/>
          <w:color w:val="000000"/>
        </w:rPr>
        <w:t>5 класс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Разряды: единицы, десятки, сотни. Класс единиц.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Счет до 1000 и от 1000 разрядными единицами и числовыми группами по 2,20,200; по 5,50,500; по 25,250 устно, письменно, с использованием счетов. Изображение трехзначных чисел на калькуляторе.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Округление чисел до десятков, сотен, знак ≈.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Определение количества разрядных единиц и общего количества сотен, десятков, единиц в числе.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нескольких купюр одной.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Единицы измерения времени: год (1 год) соотношение: 1 год = = 365, 366 сут. Високосный год.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Сложение и вычитание чисел, полученных при измерении одной, двумя мерами длины, стоимости устно (55 см ± 19 см; 55 см ± 45 см; 1м — 45 см; 8м55см±3м19 см; 8 м 55 см ± 19 см; 4м55см±3м;8м±19 см; 8 м ± 4 м 45 см).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Римские цифры. Обозначение чисел I—XII.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Сложение и вычитание чисел в пределах 1000 устно и письменно, их проверка.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Умножение чисел 10 и 100, деление на 10 и 100 без остатка и с остатком.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Преобразования чисел, полученных при измерении стоимости, длины, массы.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 • 2; 243 • 2; 48 : 4; 488 : 4 и т. п.) устно.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Получение одной, нескольких долей предмета, числа.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Периметр (Р). Нахождение периметра многоугольника.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lastRenderedPageBreak/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Линии в круге: радиус, диаметр, хорда. Обозначение R и D.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Масштаб: 1: 2; 1:5; 1: 10; 1: 100.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Буквы латинского алфавита: A, B, C, D, E, K, M, O, P, S.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 xml:space="preserve">  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>6 класс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Нумерация чисел в пределах 1 000 000. Получение единиц, круглых десятков, сотен тысяч в пределах 1 000 000. Сложение и вычитание круглых чисел в пределах 1 000 000 (легкие случаи).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 чисел.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Обозначение римскими цифрами чисел XIII—XX.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Сложение, вычитание, умножение и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1B0EAB" w:rsidRPr="00204229" w:rsidRDefault="00764830" w:rsidP="001B0EAB">
      <w:pPr>
        <w:ind w:right="-31" w:firstLine="567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381000</wp:posOffset>
                </wp:positionV>
                <wp:extent cx="0" cy="85725"/>
                <wp:effectExtent l="6350" t="1206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7pt;margin-top:30pt;width:0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SHGgIAADkEAAAOAAAAZHJzL2Uyb0RvYy54bWysU82O2jAQvlfqO1i+QxIadiEirFYJ9LJt&#10;kXb7AMZ2EquObdmGgKq+e8cOoN3tpaqagzNjz3zzzd/q4dRLdOTWCa1KnE1TjLiimgnVlvj7y3ay&#10;wMh5ohiRWvESn7nDD+uPH1aDKfhMd1oybhGAKFcMpsSd96ZIEkc73hM31YYreGy07YkH1bYJs2QA&#10;9F4mszS9SwZtmbGacufgth4f8TriNw2n/lvTOO6RLDFw8/G08dyHM1mvSNFaYjpBLzTIP7DoiVAQ&#10;9AZVE0/QwYo/oHpBrXa68VOq+0Q3jaA85gDZZOm7bJ47YnjMBYrjzK1M7v/B0q/HnUWClTjHSJEe&#10;WvR48DpGRvNQnsG4AqwqtbMhQXpSz+ZJ0x8OKV11RLU8Gr+cDfhmwSN54xIUZyDIfviiGdgQwI+1&#10;OjW2D5BQBXSKLTnfWsJPHtHxksLtYn4/i2wSUlzdjHX+M9c9CkKJnbdEtJ2vtFLQdm2zGIQcn5wP&#10;pEhxdQgxld4KKWP3pUJDiZdzCBBenJaChceo2HZfSYuOJMxP/GKG78ysPigWwTpO2OYieyLkKENw&#10;qQIepAV0LtI4ID+X6XKz2CzyST6720zytK4nj9sqn9xts/t5/amuqjr7FahledEJxrgK7K7DmuV/&#10;NwyXtRnH7DautzIkb9FjvYDs9R9Jx76GVo5DsdfsvLPXfsN8RuPLLoUFeK2D/Hrj178BAAD//wMA&#10;UEsDBBQABgAIAAAAIQASr7dq3AAAAAcBAAAPAAAAZHJzL2Rvd25yZXYueG1sTI/BTsMwEETvSPyD&#10;tUhcEHUaaAshm6pC4sCRthJXN16SQLyOYqcJ/XoWLuU4mtHMm3w9uVYdqQ+NZ4T5LAFFXHrbcIWw&#10;373cPoAK0bA1rWdC+KYA6+LyIjeZ9SO/0XEbKyUlHDKDUMfYZVqHsiZnwsx3xOJ9+N6ZKLKvtO3N&#10;KOWu1WmSLLUzDctCbTp6rqn82g4OgcKwmCebR1ftX0/jzXt6+hy7HeL11bR5AhVpiucw/OILOhTC&#10;dPAD26BahHR1L0mEZSKXxP/TB4TV3QJ0kev//MUPAAAA//8DAFBLAQItABQABgAIAAAAIQC2gziS&#10;/gAAAOEBAAATAAAAAAAAAAAAAAAAAAAAAABbQ29udGVudF9UeXBlc10ueG1sUEsBAi0AFAAGAAgA&#10;AAAhADj9If/WAAAAlAEAAAsAAAAAAAAAAAAAAAAALwEAAF9yZWxzLy5yZWxzUEsBAi0AFAAGAAgA&#10;AAAhANkOBIcaAgAAOQQAAA4AAAAAAAAAAAAAAAAALgIAAGRycy9lMm9Eb2MueG1sUEsBAi0AFAAG&#10;AAgAAAAhABKvt2rcAAAAB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381000</wp:posOffset>
                </wp:positionV>
                <wp:extent cx="0" cy="85725"/>
                <wp:effectExtent l="6350" t="12065" r="1270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.2pt;margin-top:30pt;width:0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trGgIAADk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DRpJ0&#10;0KLno1MhMkp9eXptM7Aq5N74BOlZvuoXRb9bJFXREFnzYPx20eCbeI/ozsUrVkOQQ/9ZMbAhgB9q&#10;da5M5yGhCugcWnK5tYSfHaLDJYXb5fxxNg/YJLu6aWPdJ6465IUcW2eIqBtXKCmh7cokIQg5vVjn&#10;SZHs6uBjSrUTbRu630rU53g1hwD+xapWMP8YFFMfitagE/HzE76RxZ2ZUUfJAljDCduOsiOiHWQI&#10;3kqPB2kBnVEaBuTHKl5tl9tlOklni+0kjcty8rwr0slilzzOy4eyKMrkp6eWpFkjGOPSs7sOa5L+&#10;3TCMazOM2W1cb2WI7tFDvYDs9R9Ih776Vg5DcVDssjfXfsN8BuNxl/wCvNdBfr/xm18AAAD//wMA&#10;UEsDBBQABgAIAAAAIQAvzTql2wAAAAcBAAAPAAAAZHJzL2Rvd25yZXYueG1sTI9BT8JAEIXvJvyH&#10;zZhwMbILCGLtlhATDh4FEq9Ld2yr3dmmu6WVX+/0hMcv7+XNN+l2cLW4YBsqTxrmMwUCKfe2okLD&#10;6bh/3IAI0ZA1tSfU8IsBttnkLjWJ9T194OUQC8EjFBKjoYyxSaQMeYnOhJlvkDj78q0zkbEtpG1N&#10;z+Oulgul1tKZivhCaRp8KzH/OXROA4ZuNVe7F1ec3q/9w+fi+t03R62n98PuFUTEId7KMOqzOmTs&#10;dPYd2SBq5s0TNzWsFb805iOfNTwvVyCzVP73z/4AAAD//wMAUEsBAi0AFAAGAAgAAAAhALaDOJL+&#10;AAAA4QEAABMAAAAAAAAAAAAAAAAAAAAAAFtDb250ZW50X1R5cGVzXS54bWxQSwECLQAUAAYACAAA&#10;ACEAOP0h/9YAAACUAQAACwAAAAAAAAAAAAAAAAAvAQAAX3JlbHMvLnJlbHNQSwECLQAUAAYACAAA&#10;ACEAaMh7axoCAAA5BAAADgAAAAAAAAAAAAAAAAAuAgAAZHJzL2Uyb0RvYy54bWxQSwECLQAUAAYA&#10;CAAAACEAL806pdsAAAAH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304800</wp:posOffset>
                </wp:positionV>
                <wp:extent cx="47625" cy="0"/>
                <wp:effectExtent l="6350" t="12065" r="1270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28.2pt;margin-top:24pt;width: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/tGgIAADk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7tQnsG4AqwqtbUhQXpUL+ZJ0x8OKV11RLU8Gr+eDPhmwSN55xIuzkCQ3fBVM7AhgB9r&#10;dWxsHyChCugYW3K6tYQfPaLwmN/PJlOM6FWTkOLqZqzzX7juURBK7Lwlou18pZWCtmubxSDk8OR8&#10;IEWKq0OIqfRGSBm7LxUaSryYQpygcVoKFpTxYttdJS06kDA/8YsZfjCzeq9YBOs4YeuL7ImQZxmC&#10;SxXwIC2gc5HOA/JzkS7W8/U8H+WT2XqUp3U9etxU+Wi2ye6n9V1dVXX2K1DL8qITjHEV2F2HNcv/&#10;bhgua3Mes9u43sqQvEeP9QKy138kHfsaWnkeip1mp6299hvmMxpfdikswNs7yG83fvUbAAD//wMA&#10;UEsDBBQABgAIAAAAIQBMUaAT3gAAAAsBAAAPAAAAZHJzL2Rvd25yZXYueG1sTI/BbsIwEETvlfoP&#10;1lbqpSo2FCIIcRCq1EOPBaReTbxNQuN1FDsk5eu7qAd6nNmn2ZlsM7pGnLELtScN04kCgVR4W1Op&#10;4bB/e16CCNGQNY0n1PCDATb5/V1mUusH+sDzLpaCQyikRkMVY5tKGYoKnQkT3yLx7ct3zkSWXSlt&#10;ZwYOd42cKZVIZ2riD5Vp8bXC4nvXOw0Y+sVUbVeuPLxfhqfP2eU0tHutHx/G7RpExDHeYLjW5+qQ&#10;c6ej78kG0bBWi2TOrIb5kkddCZW8rEAc/xyZZ/L/hvwXAAD//wMAUEsBAi0AFAAGAAgAAAAhALaD&#10;OJL+AAAA4QEAABMAAAAAAAAAAAAAAAAAAAAAAFtDb250ZW50X1R5cGVzXS54bWxQSwECLQAUAAYA&#10;CAAAACEAOP0h/9YAAACUAQAACwAAAAAAAAAAAAAAAAAvAQAAX3JlbHMvLnJlbHNQSwECLQAUAAYA&#10;CAAAACEAY4Sv7RoCAAA5BAAADgAAAAAAAAAAAAAAAAAuAgAAZHJzL2Uyb0RvYy54bWxQSwECLQAU&#10;AAYACAAAACEATFGgE9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247650</wp:posOffset>
                </wp:positionV>
                <wp:extent cx="0" cy="57150"/>
                <wp:effectExtent l="6350" t="1206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1.95pt;margin-top:19.5pt;width:0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4UHAIAADk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nt6Y3LwatUOxsKpCf1ap41/e6Q0mVLVMOj89vZQGwWIpJ3IWHjDCTZ9180Ax8C+LFX&#10;p9p2ARK6gE5RkvNNEn7yiA6HFE5nD9ksipWQ/BpmrPOfue5QMArsvCWiaX2plQLZtc1iEnJ8dj6Q&#10;Ivk1IORUeiukjOpLhfoCL2eTWQxwWgoWLoObs82+lBYdSZif+MUK4ebezeqDYhGs5YRtLrYnQg42&#10;JJcq4EFZQOdiDQPyY5kuN4vNYjqaTuab0TStqtHTtpyO5tvsYVZ9qsqyyn4Gatk0bwVjXAV212HN&#10;pn83DJdnM4zZbVxvbUjeo8d+AdnrP5KOugYph6HYa3be2aveMJ/R+fKWwgO434N9/+LXvwAAAP//&#10;AwBQSwMEFAAGAAgAAAAhAJmkSBDeAAAACwEAAA8AAABkcnMvZG93bnJldi54bWxMj81OwzAQhO9I&#10;vIO1SFwQtdtC1YQ4VYXUA8f+SFzdeEkC8TqKnSbt07NVD3Cc2U+zM9lqdI04YRdqTxqmEwUCqfC2&#10;plLDYb95XoII0ZA1jSfUcMYAq/z+LjOp9QNt8bSLpeAQCqnRUMXYplKGokJnwsS3SHz78p0zkWVX&#10;StuZgcNdI2dKLaQzNfGHyrT4XmHxs+udBgz961StE1cePi7D0+fs8j20e60fH8b1G4iIY/yD4Vqf&#10;q0POnY6+JxtEw1ot5gmzGuYJj7oSN+eo4WWpQOaZ/L8h/wUAAP//AwBQSwECLQAUAAYACAAAACEA&#10;toM4kv4AAADhAQAAEwAAAAAAAAAAAAAAAAAAAAAAW0NvbnRlbnRfVHlwZXNdLnhtbFBLAQItABQA&#10;BgAIAAAAIQA4/SH/1gAAAJQBAAALAAAAAAAAAAAAAAAAAC8BAABfcmVscy8ucmVsc1BLAQItABQA&#10;BgAIAAAAIQCuAl4UHAIAADkEAAAOAAAAAAAAAAAAAAAAAC4CAABkcnMvZTJvRG9jLnhtbFBLAQIt&#10;ABQABgAIAAAAIQCZpEgQ3gAAAAsBAAAPAAAAAAAAAAAAAAAAAHYEAABkcnMvZG93bnJldi54bWxQ&#10;SwUGAAAAAAQABADzAAAAgQUAAAAA&#10;"/>
            </w:pict>
          </mc:Fallback>
        </mc:AlternateContent>
      </w:r>
      <w:r w:rsidR="001B0EAB" w:rsidRPr="00204229">
        <w:rPr>
          <w:color w:val="000000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Знаки  и  . Уровень, отвес.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</w:t>
      </w:r>
    </w:p>
    <w:p w:rsidR="001B0EAB" w:rsidRPr="00204229" w:rsidRDefault="001B0EAB" w:rsidP="001B0EAB">
      <w:pPr>
        <w:ind w:right="-31" w:firstLine="567"/>
        <w:jc w:val="both"/>
        <w:rPr>
          <w:color w:val="000000"/>
        </w:rPr>
      </w:pPr>
      <w:r w:rsidRPr="00204229">
        <w:rPr>
          <w:color w:val="000000"/>
        </w:rPr>
        <w:t xml:space="preserve">Масштаб: 1 : 1 000; 1 : 10 000; 2 : 1; 10 : 1; 100 : 1. 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 xml:space="preserve">  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>7 класс</w:t>
      </w:r>
    </w:p>
    <w:p w:rsidR="001B0EAB" w:rsidRPr="00204229" w:rsidRDefault="001B0EAB" w:rsidP="001B0EAB">
      <w:pPr>
        <w:shd w:val="clear" w:color="auto" w:fill="FFFFFF"/>
        <w:ind w:left="6" w:right="14" w:firstLine="346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Устное сложение и вычитание чисел в пределах 1 000 000 (лег</w:t>
      </w:r>
      <w:r w:rsidRPr="00204229">
        <w:rPr>
          <w:color w:val="000000"/>
          <w:lang w:eastAsia="zh-CN"/>
        </w:rPr>
        <w:softHyphen/>
        <w:t>кие случаи).</w:t>
      </w:r>
    </w:p>
    <w:p w:rsidR="001B0EAB" w:rsidRPr="00204229" w:rsidRDefault="001B0EAB" w:rsidP="001B0EAB">
      <w:pPr>
        <w:shd w:val="clear" w:color="auto" w:fill="FFFFFF"/>
        <w:ind w:left="6" w:right="10" w:firstLine="561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spacing w:val="-3"/>
          <w:lang w:eastAsia="zh-CN"/>
        </w:rPr>
        <w:lastRenderedPageBreak/>
        <w:t xml:space="preserve">Присчитывание и отсчитывание по 1 единице, 1 десятку, 1 сотне </w:t>
      </w:r>
      <w:r w:rsidRPr="00204229">
        <w:rPr>
          <w:color w:val="000000"/>
          <w:spacing w:val="-2"/>
          <w:lang w:eastAsia="zh-CN"/>
        </w:rPr>
        <w:t xml:space="preserve">тысяч в пределах 1 000 000, устно, с записью получаемых при счете </w:t>
      </w:r>
      <w:r w:rsidRPr="00204229">
        <w:rPr>
          <w:color w:val="000000"/>
          <w:lang w:eastAsia="zh-CN"/>
        </w:rPr>
        <w:t>чисел, с использованием счетов.</w:t>
      </w:r>
    </w:p>
    <w:p w:rsidR="001B0EAB" w:rsidRPr="00204229" w:rsidRDefault="001B0EAB" w:rsidP="001B0EAB">
      <w:pPr>
        <w:shd w:val="clear" w:color="auto" w:fill="FFFFFF"/>
        <w:ind w:left="5" w:firstLine="562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1B0EAB" w:rsidRPr="00204229" w:rsidRDefault="001B0EAB" w:rsidP="001B0EAB">
      <w:pPr>
        <w:shd w:val="clear" w:color="auto" w:fill="FFFFFF"/>
        <w:ind w:left="5" w:right="10" w:firstLine="562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spacing w:val="-4"/>
          <w:lang w:eastAsia="zh-CN"/>
        </w:rPr>
        <w:t>Письменное сложение и вычитание чисел, полученных при изме</w:t>
      </w:r>
      <w:r w:rsidRPr="00204229">
        <w:rPr>
          <w:color w:val="000000"/>
          <w:spacing w:val="-4"/>
          <w:lang w:eastAsia="zh-CN"/>
        </w:rPr>
        <w:softHyphen/>
        <w:t>рении двумя единицами времени. Умножение и деление на однознач</w:t>
      </w:r>
      <w:r w:rsidRPr="00204229">
        <w:rPr>
          <w:color w:val="000000"/>
          <w:spacing w:val="-4"/>
          <w:lang w:eastAsia="zh-CN"/>
        </w:rPr>
        <w:softHyphen/>
        <w:t xml:space="preserve">ное число круглые десятки, двузначное число чисел, полученных при </w:t>
      </w:r>
      <w:r w:rsidRPr="00204229">
        <w:rPr>
          <w:color w:val="000000"/>
          <w:spacing w:val="-1"/>
          <w:lang w:eastAsia="zh-CN"/>
        </w:rPr>
        <w:t>измерении двумя единицами измерения стоимости, длины, массы.</w:t>
      </w:r>
    </w:p>
    <w:p w:rsidR="001B0EAB" w:rsidRPr="00204229" w:rsidRDefault="001B0EAB" w:rsidP="001B0EAB">
      <w:pPr>
        <w:shd w:val="clear" w:color="auto" w:fill="FFFFFF"/>
        <w:ind w:left="10" w:right="14" w:firstLine="557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spacing w:val="-2"/>
          <w:lang w:eastAsia="zh-CN"/>
        </w:rPr>
        <w:t>Приведение обыкновенных дробей к общему знаменателю, сло</w:t>
      </w:r>
      <w:r w:rsidRPr="00204229">
        <w:rPr>
          <w:color w:val="000000"/>
          <w:spacing w:val="-2"/>
          <w:lang w:eastAsia="zh-CN"/>
        </w:rPr>
        <w:softHyphen/>
      </w:r>
      <w:r w:rsidRPr="00204229">
        <w:rPr>
          <w:color w:val="000000"/>
          <w:lang w:eastAsia="zh-CN"/>
        </w:rPr>
        <w:t>жение и вычитание дробей с разными знаменателями.</w:t>
      </w:r>
    </w:p>
    <w:p w:rsidR="001B0EAB" w:rsidRPr="00204229" w:rsidRDefault="001B0EAB" w:rsidP="001B0EAB">
      <w:pPr>
        <w:shd w:val="clear" w:color="auto" w:fill="FFFFFF"/>
        <w:ind w:left="5" w:right="5" w:firstLine="562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Десятичные дроби. Запись без знаменателя, чтение, запись под диктовку. Сравнение десятичных долей и дробей. Выражение дро</w:t>
      </w:r>
      <w:r w:rsidRPr="00204229">
        <w:rPr>
          <w:color w:val="000000"/>
          <w:lang w:eastAsia="zh-CN"/>
        </w:rPr>
        <w:softHyphen/>
        <w:t>бей в более крупных (мелких), одинаковых долях.</w:t>
      </w:r>
    </w:p>
    <w:p w:rsidR="001B0EAB" w:rsidRPr="00204229" w:rsidRDefault="001B0EAB" w:rsidP="001B0EAB">
      <w:pPr>
        <w:shd w:val="clear" w:color="auto" w:fill="FFFFFF"/>
        <w:ind w:left="567"/>
        <w:contextualSpacing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Место десятичных дробей в нумерационной таблице.</w:t>
      </w:r>
    </w:p>
    <w:p w:rsidR="001B0EAB" w:rsidRPr="00204229" w:rsidRDefault="001B0EAB" w:rsidP="00764830">
      <w:pPr>
        <w:shd w:val="clear" w:color="auto" w:fill="FFFFFF"/>
        <w:ind w:left="567" w:right="14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Запись чисел, полученных при измерении дву</w:t>
      </w:r>
      <w:r w:rsidR="00764830">
        <w:rPr>
          <w:color w:val="000000"/>
          <w:lang w:eastAsia="zh-CN"/>
        </w:rPr>
        <w:t>мя, одной едини</w:t>
      </w:r>
      <w:r w:rsidR="00764830">
        <w:rPr>
          <w:color w:val="000000"/>
          <w:lang w:eastAsia="zh-CN"/>
        </w:rPr>
        <w:softHyphen/>
        <w:t xml:space="preserve">цами стоимости, </w:t>
      </w:r>
      <w:r w:rsidRPr="00204229">
        <w:rPr>
          <w:color w:val="000000"/>
          <w:lang w:eastAsia="zh-CN"/>
        </w:rPr>
        <w:t>длины, массы в виде десятичных дробей.</w:t>
      </w:r>
    </w:p>
    <w:p w:rsidR="001B0EAB" w:rsidRPr="00204229" w:rsidRDefault="001B0EAB" w:rsidP="001B0EAB">
      <w:pPr>
        <w:shd w:val="clear" w:color="auto" w:fill="FFFFFF"/>
        <w:ind w:left="10" w:right="10" w:firstLine="557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Сложение и вычитание десятичных дробей с одинаковыми и разными знаменателями.</w:t>
      </w:r>
    </w:p>
    <w:p w:rsidR="001B0EAB" w:rsidRPr="00204229" w:rsidRDefault="001B0EAB" w:rsidP="001B0EAB">
      <w:pPr>
        <w:ind w:firstLine="567"/>
        <w:jc w:val="both"/>
        <w:rPr>
          <w:color w:val="000000"/>
          <w:lang w:eastAsia="zh-CN"/>
        </w:rPr>
      </w:pPr>
      <w:r w:rsidRPr="00204229">
        <w:rPr>
          <w:color w:val="000000"/>
          <w:lang w:eastAsia="zh-CN"/>
        </w:rPr>
        <w:t>Простые арифметические задачи на определение продолжи</w:t>
      </w:r>
      <w:r w:rsidRPr="00204229">
        <w:rPr>
          <w:color w:val="000000"/>
          <w:lang w:eastAsia="zh-CN"/>
        </w:rPr>
        <w:softHyphen/>
        <w:t xml:space="preserve">тельности, начала и конца события; на нахождение десятичной </w:t>
      </w:r>
      <w:r w:rsidRPr="00204229">
        <w:rPr>
          <w:color w:val="000000"/>
          <w:spacing w:val="-2"/>
          <w:lang w:eastAsia="zh-CN"/>
        </w:rPr>
        <w:t xml:space="preserve">дроби от числа. Составные задачи на прямое и обратное приведение  </w:t>
      </w:r>
      <w:r w:rsidRPr="00204229">
        <w:rPr>
          <w:color w:val="000000"/>
          <w:spacing w:val="-1"/>
          <w:lang w:eastAsia="zh-CN"/>
        </w:rPr>
        <w:t xml:space="preserve">к единице; на движение в одном и противоположном направлениях </w:t>
      </w:r>
      <w:r w:rsidRPr="00204229">
        <w:rPr>
          <w:color w:val="000000"/>
          <w:lang w:eastAsia="zh-CN"/>
        </w:rPr>
        <w:t>двух тел.</w:t>
      </w:r>
    </w:p>
    <w:p w:rsidR="001B0EAB" w:rsidRPr="00204229" w:rsidRDefault="001B0EAB" w:rsidP="001B0EAB">
      <w:pPr>
        <w:shd w:val="clear" w:color="auto" w:fill="FFFFFF"/>
        <w:ind w:left="19" w:right="14" w:firstLine="548"/>
        <w:contextualSpacing/>
        <w:jc w:val="both"/>
        <w:rPr>
          <w:color w:val="000000"/>
          <w:lang w:eastAsia="zh-CN"/>
        </w:rPr>
      </w:pPr>
      <w:r w:rsidRPr="00204229">
        <w:rPr>
          <w:color w:val="000000"/>
          <w:spacing w:val="-4"/>
          <w:lang w:eastAsia="zh-CN"/>
        </w:rPr>
        <w:t>Параллелограмм, ромб. Свойства элементов. Высота параллелог</w:t>
      </w:r>
      <w:r w:rsidRPr="00204229">
        <w:rPr>
          <w:color w:val="000000"/>
          <w:spacing w:val="-4"/>
          <w:lang w:eastAsia="zh-CN"/>
        </w:rPr>
        <w:softHyphen/>
      </w:r>
      <w:r w:rsidRPr="00204229">
        <w:rPr>
          <w:color w:val="000000"/>
          <w:lang w:eastAsia="zh-CN"/>
        </w:rPr>
        <w:t>рамма (ромба). Построение параллелограмма (ромба).</w:t>
      </w:r>
    </w:p>
    <w:p w:rsidR="001B0EAB" w:rsidRPr="00204229" w:rsidRDefault="001B0EAB" w:rsidP="001B0EAB">
      <w:pPr>
        <w:shd w:val="clear" w:color="auto" w:fill="FFFFFF"/>
        <w:ind w:left="14" w:right="10" w:firstLine="553"/>
        <w:contextualSpacing/>
        <w:jc w:val="both"/>
        <w:rPr>
          <w:color w:val="000000"/>
          <w:spacing w:val="-1"/>
          <w:lang w:eastAsia="zh-CN"/>
        </w:rPr>
      </w:pPr>
      <w:r w:rsidRPr="00204229">
        <w:rPr>
          <w:color w:val="000000"/>
          <w:spacing w:val="-2"/>
          <w:lang w:eastAsia="zh-CN"/>
        </w:rPr>
        <w:t xml:space="preserve">Симметрия. Симметричные предметы, геометрические фигуры, </w:t>
      </w:r>
      <w:r w:rsidRPr="00204229">
        <w:rPr>
          <w:color w:val="000000"/>
          <w:spacing w:val="-5"/>
          <w:lang w:eastAsia="zh-CN"/>
        </w:rPr>
        <w:t>ось, центр симметрии. Предметы, геометрические фигуры симметрич</w:t>
      </w:r>
      <w:r w:rsidRPr="00204229">
        <w:rPr>
          <w:color w:val="000000"/>
          <w:spacing w:val="-5"/>
          <w:lang w:eastAsia="zh-CN"/>
        </w:rPr>
        <w:softHyphen/>
      </w:r>
      <w:r w:rsidRPr="00204229">
        <w:rPr>
          <w:color w:val="000000"/>
          <w:lang w:eastAsia="zh-CN"/>
        </w:rPr>
        <w:t>но расположенные относительно оси, центра симметрии, построе</w:t>
      </w:r>
      <w:r w:rsidRPr="00204229">
        <w:rPr>
          <w:color w:val="000000"/>
          <w:lang w:eastAsia="zh-CN"/>
        </w:rPr>
        <w:softHyphen/>
      </w:r>
      <w:r w:rsidRPr="00204229">
        <w:rPr>
          <w:color w:val="000000"/>
          <w:spacing w:val="-1"/>
          <w:lang w:eastAsia="zh-CN"/>
        </w:rPr>
        <w:t>ние геометрических фигур относительно оси и центра симметрии.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>8 класс</w:t>
      </w:r>
    </w:p>
    <w:p w:rsidR="001B0EAB" w:rsidRPr="00204229" w:rsidRDefault="001B0EAB" w:rsidP="001B0EAB">
      <w:pPr>
        <w:pStyle w:val="af0"/>
        <w:ind w:firstLine="567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Присчитывание и отсчитывание чисел 2, 20, 200, 2 000, 20 000; 5, 50, 5 000, 50 000; 25, 250, 2 500, 25 000 в пределах 1 000 000, устно, с </w:t>
      </w:r>
      <w:r w:rsidRPr="00204229">
        <w:rPr>
          <w:rFonts w:cs="Times New Roman"/>
          <w:spacing w:val="-2"/>
          <w:sz w:val="28"/>
          <w:szCs w:val="28"/>
        </w:rPr>
        <w:t>записью получаемых при счете чисел, с использованием счетов.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Письменное сложение и вычитание чисел, полученных при из</w:t>
      </w:r>
      <w:r w:rsidRPr="00204229">
        <w:rPr>
          <w:rFonts w:cs="Times New Roman"/>
          <w:sz w:val="28"/>
          <w:szCs w:val="28"/>
        </w:rPr>
        <w:softHyphen/>
        <w:t>мерении одной; двумя единицами стоимости, длины, массы, выра</w:t>
      </w:r>
      <w:r w:rsidRPr="00204229">
        <w:rPr>
          <w:rFonts w:cs="Times New Roman"/>
          <w:sz w:val="28"/>
          <w:szCs w:val="28"/>
        </w:rPr>
        <w:softHyphen/>
        <w:t>женных в десятичных дробях.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Замена целых и смешанных чисел неправильными дробями.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Простые задачи на нахождение числа по одной его доле, выра</w:t>
      </w:r>
      <w:r w:rsidRPr="00204229">
        <w:rPr>
          <w:rFonts w:cs="Times New Roman"/>
          <w:sz w:val="28"/>
          <w:szCs w:val="28"/>
        </w:rPr>
        <w:softHyphen/>
        <w:t>женной обыкновенной или десятичной дробью, среднего арифме</w:t>
      </w:r>
      <w:r w:rsidRPr="00204229">
        <w:rPr>
          <w:rFonts w:cs="Times New Roman"/>
          <w:sz w:val="28"/>
          <w:szCs w:val="28"/>
        </w:rPr>
        <w:softHyphen/>
        <w:t>тического двух и более чисел.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pacing w:val="-1"/>
          <w:sz w:val="28"/>
          <w:szCs w:val="28"/>
        </w:rPr>
        <w:lastRenderedPageBreak/>
        <w:t>Составные задачи на пропорциональное деление, на части, спо</w:t>
      </w:r>
      <w:r w:rsidRPr="00204229">
        <w:rPr>
          <w:rFonts w:cs="Times New Roman"/>
          <w:spacing w:val="-1"/>
          <w:sz w:val="28"/>
          <w:szCs w:val="28"/>
        </w:rPr>
        <w:softHyphen/>
      </w:r>
      <w:r w:rsidRPr="00204229">
        <w:rPr>
          <w:rFonts w:cs="Times New Roman"/>
          <w:sz w:val="28"/>
          <w:szCs w:val="28"/>
        </w:rPr>
        <w:t>собом принятия общего количества за единицу.</w:t>
      </w:r>
    </w:p>
    <w:p w:rsidR="001B0EAB" w:rsidRPr="00204229" w:rsidRDefault="00764830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Градус. Обозначение: º</w:t>
      </w:r>
      <w:r w:rsidR="001B0EAB" w:rsidRPr="00204229">
        <w:rPr>
          <w:rFonts w:cs="Times New Roman"/>
          <w:sz w:val="28"/>
          <w:szCs w:val="28"/>
        </w:rPr>
        <w:t xml:space="preserve">. Градусное измерение углов. Величина </w:t>
      </w:r>
      <w:r w:rsidR="001B0EAB" w:rsidRPr="00204229">
        <w:rPr>
          <w:rFonts w:cs="Times New Roman"/>
          <w:spacing w:val="-2"/>
          <w:sz w:val="28"/>
          <w:szCs w:val="28"/>
        </w:rPr>
        <w:t>острого, тупого, развернутого, полного угла. Транспортир, построе</w:t>
      </w:r>
      <w:r w:rsidR="001B0EAB" w:rsidRPr="00204229">
        <w:rPr>
          <w:rFonts w:cs="Times New Roman"/>
          <w:spacing w:val="-2"/>
          <w:sz w:val="28"/>
          <w:szCs w:val="28"/>
        </w:rPr>
        <w:softHyphen/>
      </w:r>
      <w:r w:rsidR="001B0EAB" w:rsidRPr="00204229">
        <w:rPr>
          <w:rFonts w:cs="Times New Roman"/>
          <w:sz w:val="28"/>
          <w:szCs w:val="28"/>
        </w:rPr>
        <w:t>ние и измерение углов с помощью транспортира. Смежные углы, сумма смежных углов, углов треугольника.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Построение треугольников по заданным длинам двух сторон и </w:t>
      </w:r>
      <w:r w:rsidRPr="00204229">
        <w:rPr>
          <w:rFonts w:cs="Times New Roman"/>
          <w:spacing w:val="-1"/>
          <w:sz w:val="28"/>
          <w:szCs w:val="28"/>
        </w:rPr>
        <w:t xml:space="preserve">градусной мере угла, заключенного между ними, по длине стороны </w:t>
      </w:r>
      <w:r w:rsidRPr="00204229">
        <w:rPr>
          <w:rFonts w:cs="Times New Roman"/>
          <w:sz w:val="28"/>
          <w:szCs w:val="28"/>
        </w:rPr>
        <w:t>и градусной мере двух углов, прилежащих к ней.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Площадь. Обозначение: </w:t>
      </w:r>
      <w:r w:rsidRPr="00204229">
        <w:rPr>
          <w:rFonts w:cs="Times New Roman"/>
          <w:sz w:val="28"/>
          <w:szCs w:val="28"/>
          <w:lang w:val="en-US"/>
        </w:rPr>
        <w:t>S</w:t>
      </w:r>
      <w:r w:rsidRPr="00204229">
        <w:rPr>
          <w:rFonts w:cs="Times New Roman"/>
          <w:sz w:val="28"/>
          <w:szCs w:val="28"/>
        </w:rPr>
        <w:t xml:space="preserve">.   Единицы измерения площади: 1 кв. </w:t>
      </w:r>
      <w:r w:rsidRPr="00204229">
        <w:rPr>
          <w:rFonts w:cs="Times New Roman"/>
          <w:spacing w:val="-4"/>
          <w:sz w:val="28"/>
          <w:szCs w:val="28"/>
        </w:rPr>
        <w:t>мм, (1 мм</w:t>
      </w:r>
      <w:r w:rsidRPr="00204229">
        <w:rPr>
          <w:rFonts w:cs="Times New Roman"/>
          <w:spacing w:val="-4"/>
          <w:sz w:val="28"/>
          <w:szCs w:val="28"/>
          <w:vertAlign w:val="superscript"/>
        </w:rPr>
        <w:t>2</w:t>
      </w:r>
      <w:r w:rsidRPr="00204229">
        <w:rPr>
          <w:rFonts w:cs="Times New Roman"/>
          <w:spacing w:val="-4"/>
          <w:sz w:val="28"/>
          <w:szCs w:val="28"/>
        </w:rPr>
        <w:t>), 1 кв. см (1 см</w:t>
      </w:r>
      <w:r w:rsidRPr="00204229">
        <w:rPr>
          <w:rFonts w:cs="Times New Roman"/>
          <w:spacing w:val="-4"/>
          <w:sz w:val="28"/>
          <w:szCs w:val="28"/>
          <w:vertAlign w:val="superscript"/>
        </w:rPr>
        <w:t>2</w:t>
      </w:r>
      <w:r w:rsidRPr="00204229">
        <w:rPr>
          <w:rFonts w:cs="Times New Roman"/>
          <w:spacing w:val="-4"/>
          <w:sz w:val="28"/>
          <w:szCs w:val="28"/>
        </w:rPr>
        <w:t>), 1 кв. дм (1 дм</w:t>
      </w:r>
      <w:r w:rsidRPr="00204229">
        <w:rPr>
          <w:rFonts w:cs="Times New Roman"/>
          <w:spacing w:val="-4"/>
          <w:sz w:val="28"/>
          <w:szCs w:val="28"/>
          <w:vertAlign w:val="superscript"/>
        </w:rPr>
        <w:t>2</w:t>
      </w:r>
      <w:r w:rsidRPr="00204229">
        <w:rPr>
          <w:rFonts w:cs="Times New Roman"/>
          <w:spacing w:val="-4"/>
          <w:sz w:val="28"/>
          <w:szCs w:val="28"/>
        </w:rPr>
        <w:t>), 1 кв. м (1 м</w:t>
      </w:r>
      <w:r w:rsidRPr="00204229">
        <w:rPr>
          <w:rFonts w:cs="Times New Roman"/>
          <w:spacing w:val="-4"/>
          <w:sz w:val="28"/>
          <w:szCs w:val="28"/>
          <w:vertAlign w:val="superscript"/>
        </w:rPr>
        <w:t>2</w:t>
      </w:r>
      <w:r w:rsidRPr="00204229">
        <w:rPr>
          <w:rFonts w:cs="Times New Roman"/>
          <w:spacing w:val="-4"/>
          <w:sz w:val="28"/>
          <w:szCs w:val="28"/>
        </w:rPr>
        <w:t xml:space="preserve">), 1 кв. км (1 </w:t>
      </w:r>
      <w:r w:rsidRPr="00204229">
        <w:rPr>
          <w:rFonts w:cs="Times New Roman"/>
          <w:sz w:val="28"/>
          <w:szCs w:val="28"/>
        </w:rPr>
        <w:t>км</w:t>
      </w:r>
      <w:r w:rsidRPr="00204229">
        <w:rPr>
          <w:rFonts w:cs="Times New Roman"/>
          <w:sz w:val="28"/>
          <w:szCs w:val="28"/>
          <w:vertAlign w:val="superscript"/>
        </w:rPr>
        <w:t>2</w:t>
      </w:r>
      <w:r w:rsidRPr="00204229">
        <w:rPr>
          <w:rFonts w:cs="Times New Roman"/>
          <w:sz w:val="28"/>
          <w:szCs w:val="28"/>
        </w:rPr>
        <w:t>), их соотношения.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Единицы измерения земельных площадей: 1 га, 1 </w:t>
      </w:r>
      <w:r w:rsidRPr="00204229">
        <w:rPr>
          <w:rFonts w:cs="Times New Roman"/>
          <w:i/>
          <w:iCs/>
          <w:sz w:val="28"/>
          <w:szCs w:val="28"/>
        </w:rPr>
        <w:t xml:space="preserve">а, </w:t>
      </w:r>
      <w:r w:rsidRPr="00204229">
        <w:rPr>
          <w:rFonts w:cs="Times New Roman"/>
          <w:sz w:val="28"/>
          <w:szCs w:val="28"/>
        </w:rPr>
        <w:t>их соотно</w:t>
      </w:r>
      <w:r w:rsidRPr="00204229">
        <w:rPr>
          <w:rFonts w:cs="Times New Roman"/>
          <w:sz w:val="28"/>
          <w:szCs w:val="28"/>
        </w:rPr>
        <w:softHyphen/>
        <w:t>шения.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Измерение и вычисление площади прямоугольника. Числа, по</w:t>
      </w:r>
      <w:r w:rsidRPr="00204229">
        <w:rPr>
          <w:rFonts w:cs="Times New Roman"/>
          <w:sz w:val="28"/>
          <w:szCs w:val="28"/>
        </w:rPr>
        <w:softHyphen/>
      </w:r>
      <w:r w:rsidRPr="00204229">
        <w:rPr>
          <w:rFonts w:cs="Times New Roman"/>
          <w:spacing w:val="-2"/>
          <w:sz w:val="28"/>
          <w:szCs w:val="28"/>
        </w:rPr>
        <w:t>лученные при измерении одной, двумя единицами площади, их пре</w:t>
      </w:r>
      <w:r w:rsidRPr="00204229">
        <w:rPr>
          <w:rFonts w:cs="Times New Roman"/>
          <w:spacing w:val="-2"/>
          <w:sz w:val="28"/>
          <w:szCs w:val="28"/>
        </w:rPr>
        <w:softHyphen/>
      </w:r>
      <w:r w:rsidRPr="00204229">
        <w:rPr>
          <w:rFonts w:cs="Times New Roman"/>
          <w:sz w:val="28"/>
          <w:szCs w:val="28"/>
        </w:rPr>
        <w:t>образования, выражение в десятичных дробях.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pacing w:val="-8"/>
          <w:sz w:val="28"/>
          <w:szCs w:val="28"/>
        </w:rPr>
        <w:t xml:space="preserve">Длина окружности </w:t>
      </w:r>
      <w:r w:rsidRPr="00204229">
        <w:rPr>
          <w:rFonts w:cs="Times New Roman"/>
          <w:i/>
          <w:iCs/>
          <w:spacing w:val="-8"/>
          <w:sz w:val="28"/>
          <w:szCs w:val="28"/>
        </w:rPr>
        <w:t xml:space="preserve">С </w:t>
      </w:r>
      <w:r w:rsidRPr="00204229">
        <w:rPr>
          <w:rFonts w:cs="Times New Roman"/>
          <w:spacing w:val="-8"/>
          <w:sz w:val="28"/>
          <w:szCs w:val="28"/>
        </w:rPr>
        <w:t>= 2</w:t>
      </w:r>
      <w:r w:rsidRPr="00204229">
        <w:rPr>
          <w:rFonts w:cs="Times New Roman"/>
          <w:sz w:val="28"/>
          <w:szCs w:val="28"/>
        </w:rPr>
        <w:t xml:space="preserve"> π </w:t>
      </w:r>
      <w:r w:rsidRPr="00204229">
        <w:rPr>
          <w:rFonts w:cs="Times New Roman"/>
          <w:sz w:val="28"/>
          <w:szCs w:val="28"/>
          <w:lang w:val="en-US"/>
        </w:rPr>
        <w:t>R</w:t>
      </w:r>
      <w:r w:rsidRPr="00204229">
        <w:rPr>
          <w:rFonts w:cs="Times New Roman"/>
          <w:i/>
          <w:iCs/>
          <w:spacing w:val="-8"/>
          <w:sz w:val="28"/>
          <w:szCs w:val="28"/>
        </w:rPr>
        <w:t xml:space="preserve">, </w:t>
      </w:r>
      <w:r w:rsidRPr="00204229">
        <w:rPr>
          <w:rFonts w:cs="Times New Roman"/>
          <w:spacing w:val="-8"/>
          <w:sz w:val="28"/>
          <w:szCs w:val="28"/>
        </w:rPr>
        <w:t xml:space="preserve">сектор, сегмент. Площадь круга  </w:t>
      </w:r>
      <w:r w:rsidRPr="00204229">
        <w:rPr>
          <w:rFonts w:cs="Times New Roman"/>
          <w:sz w:val="28"/>
          <w:szCs w:val="28"/>
          <w:lang w:val="en-US"/>
        </w:rPr>
        <w:t>S</w:t>
      </w:r>
      <w:r w:rsidRPr="00204229">
        <w:rPr>
          <w:rFonts w:cs="Times New Roman"/>
          <w:sz w:val="28"/>
          <w:szCs w:val="28"/>
        </w:rPr>
        <w:t xml:space="preserve"> = π </w:t>
      </w:r>
      <w:r w:rsidRPr="00204229">
        <w:rPr>
          <w:rFonts w:cs="Times New Roman"/>
          <w:sz w:val="28"/>
          <w:szCs w:val="28"/>
          <w:lang w:val="en-US"/>
        </w:rPr>
        <w:t>R</w:t>
      </w:r>
      <w:r w:rsidRPr="00204229">
        <w:rPr>
          <w:rFonts w:cs="Times New Roman"/>
          <w:sz w:val="28"/>
          <w:szCs w:val="28"/>
          <w:vertAlign w:val="superscript"/>
        </w:rPr>
        <w:t>2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Линейные, столбчатые, круговые диаграммы.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Построение точки, отрезка, треугольника, четырехугольника, </w:t>
      </w:r>
      <w:r w:rsidRPr="00204229">
        <w:rPr>
          <w:rFonts w:cs="Times New Roman"/>
          <w:spacing w:val="-1"/>
          <w:sz w:val="28"/>
          <w:szCs w:val="28"/>
        </w:rPr>
        <w:t>окружности</w:t>
      </w:r>
      <w:bookmarkStart w:id="0" w:name="_GoBack"/>
      <w:bookmarkEnd w:id="0"/>
      <w:r w:rsidRPr="00204229">
        <w:rPr>
          <w:rFonts w:cs="Times New Roman"/>
          <w:spacing w:val="-1"/>
          <w:sz w:val="28"/>
          <w:szCs w:val="28"/>
        </w:rPr>
        <w:t xml:space="preserve"> симметричных данным относительно оси, центра сим</w:t>
      </w:r>
      <w:r w:rsidRPr="00204229">
        <w:rPr>
          <w:rFonts w:cs="Times New Roman"/>
          <w:spacing w:val="-1"/>
          <w:sz w:val="28"/>
          <w:szCs w:val="28"/>
        </w:rPr>
        <w:softHyphen/>
      </w:r>
      <w:r w:rsidRPr="00204229">
        <w:rPr>
          <w:rFonts w:cs="Times New Roman"/>
          <w:sz w:val="28"/>
          <w:szCs w:val="28"/>
        </w:rPr>
        <w:t>метрии.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 xml:space="preserve">  </w:t>
      </w:r>
    </w:p>
    <w:p w:rsidR="001B0EAB" w:rsidRPr="00204229" w:rsidRDefault="001B0EAB" w:rsidP="001B0EAB">
      <w:pPr>
        <w:ind w:right="-31"/>
        <w:jc w:val="center"/>
        <w:rPr>
          <w:b/>
          <w:color w:val="000000"/>
        </w:rPr>
      </w:pPr>
      <w:r w:rsidRPr="00204229">
        <w:rPr>
          <w:b/>
          <w:color w:val="000000"/>
        </w:rPr>
        <w:t>9 класс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Умножение и деление натуральных чисел и десятичных дробей на трехзначное число (легкие случаи).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pacing w:val="-4"/>
          <w:sz w:val="28"/>
          <w:szCs w:val="28"/>
        </w:rPr>
        <w:t xml:space="preserve">Процент. Обозначение: 1%. Замена 5%, 10%, 20%, 25%, 50%, 75% </w:t>
      </w:r>
      <w:r w:rsidRPr="00204229">
        <w:rPr>
          <w:rFonts w:cs="Times New Roman"/>
          <w:sz w:val="28"/>
          <w:szCs w:val="28"/>
        </w:rPr>
        <w:t>обыкновенной дробью.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Замена десятичной дроби обыкновенной и наоборот. Дроби ко</w:t>
      </w:r>
      <w:r w:rsidRPr="00204229">
        <w:rPr>
          <w:rFonts w:cs="Times New Roman"/>
          <w:sz w:val="28"/>
          <w:szCs w:val="28"/>
        </w:rPr>
        <w:softHyphen/>
        <w:t xml:space="preserve">нечные и бесконечные (периодические). Математические выражения, содержащие   </w:t>
      </w:r>
    </w:p>
    <w:p w:rsidR="001B0EAB" w:rsidRPr="00204229" w:rsidRDefault="001B0EAB" w:rsidP="001B0EAB">
      <w:pPr>
        <w:pStyle w:val="af0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 xml:space="preserve">Целые числа, обыкновенные и десятичные дроби, </w:t>
      </w:r>
      <w:r w:rsidRPr="00204229">
        <w:rPr>
          <w:rFonts w:cs="Times New Roman"/>
          <w:spacing w:val="-2"/>
          <w:sz w:val="28"/>
          <w:szCs w:val="28"/>
        </w:rPr>
        <w:t>для решения которых необходимо дроби одного вида заменять дро</w:t>
      </w:r>
      <w:r w:rsidRPr="00204229">
        <w:rPr>
          <w:rFonts w:cs="Times New Roman"/>
          <w:spacing w:val="-2"/>
          <w:sz w:val="28"/>
          <w:szCs w:val="28"/>
        </w:rPr>
        <w:softHyphen/>
      </w:r>
      <w:r w:rsidRPr="00204229">
        <w:rPr>
          <w:rFonts w:cs="Times New Roman"/>
          <w:sz w:val="28"/>
          <w:szCs w:val="28"/>
        </w:rPr>
        <w:t>бями другого вида.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Простая задача на нахождение процентов от числа, на нахожде</w:t>
      </w:r>
      <w:r w:rsidRPr="00204229">
        <w:rPr>
          <w:rFonts w:cs="Times New Roman"/>
          <w:sz w:val="28"/>
          <w:szCs w:val="28"/>
        </w:rPr>
        <w:softHyphen/>
        <w:t>ние числа по его 1%.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Геометрические тела: куб, прямоугольный параллелепипед, ци</w:t>
      </w:r>
      <w:r w:rsidRPr="00204229">
        <w:rPr>
          <w:rFonts w:cs="Times New Roman"/>
          <w:sz w:val="28"/>
          <w:szCs w:val="28"/>
        </w:rPr>
        <w:softHyphen/>
        <w:t>линдр, конус (полный и усеченный), пирамида. Грани, вершины.</w:t>
      </w:r>
    </w:p>
    <w:p w:rsidR="001B0EAB" w:rsidRPr="00204229" w:rsidRDefault="001B0EAB" w:rsidP="001B0EAB">
      <w:pPr>
        <w:shd w:val="clear" w:color="auto" w:fill="FFFFFF"/>
        <w:ind w:right="10" w:firstLine="567"/>
        <w:jc w:val="both"/>
        <w:rPr>
          <w:color w:val="000000"/>
        </w:rPr>
      </w:pPr>
      <w:r w:rsidRPr="00204229">
        <w:rPr>
          <w:color w:val="000000"/>
          <w:spacing w:val="-1"/>
        </w:rPr>
        <w:t>Развертка куба, прямоугольного параллелепипеда. Площадь бо</w:t>
      </w:r>
      <w:r w:rsidRPr="00204229">
        <w:rPr>
          <w:color w:val="000000"/>
          <w:spacing w:val="-1"/>
        </w:rPr>
        <w:softHyphen/>
      </w:r>
      <w:r w:rsidRPr="00204229">
        <w:rPr>
          <w:color w:val="000000"/>
        </w:rPr>
        <w:t xml:space="preserve">ковой и полной поверхности. </w:t>
      </w:r>
    </w:p>
    <w:p w:rsidR="001B0EAB" w:rsidRPr="00204229" w:rsidRDefault="001B0EAB" w:rsidP="001B0EAB">
      <w:pPr>
        <w:shd w:val="clear" w:color="auto" w:fill="FFFFFF"/>
        <w:ind w:right="10" w:firstLine="567"/>
        <w:jc w:val="both"/>
      </w:pPr>
      <w:r w:rsidRPr="00204229">
        <w:t xml:space="preserve">Объем. Обозначение: </w:t>
      </w:r>
      <w:r w:rsidRPr="00204229">
        <w:rPr>
          <w:i/>
          <w:iCs/>
          <w:lang w:val="en-US"/>
        </w:rPr>
        <w:t>V</w:t>
      </w:r>
      <w:r w:rsidRPr="00204229">
        <w:rPr>
          <w:i/>
          <w:iCs/>
        </w:rPr>
        <w:t xml:space="preserve">. </w:t>
      </w:r>
      <w:r w:rsidRPr="00204229">
        <w:t>Единицы измерения объема: 1 куб. мм (1 мм</w:t>
      </w:r>
      <w:r w:rsidRPr="00204229">
        <w:rPr>
          <w:vertAlign w:val="superscript"/>
        </w:rPr>
        <w:t>3</w:t>
      </w:r>
      <w:r w:rsidRPr="00204229">
        <w:t>), 1 куб. см (1 см</w:t>
      </w:r>
      <w:r w:rsidRPr="00204229">
        <w:rPr>
          <w:vertAlign w:val="superscript"/>
        </w:rPr>
        <w:t>3</w:t>
      </w:r>
      <w:r w:rsidRPr="00204229">
        <w:t>), 1 куб. дм (1 дм</w:t>
      </w:r>
      <w:r w:rsidRPr="00204229">
        <w:rPr>
          <w:vertAlign w:val="superscript"/>
        </w:rPr>
        <w:t>3</w:t>
      </w:r>
      <w:r w:rsidRPr="00204229">
        <w:t>), 1 куб. м (1 м</w:t>
      </w:r>
      <w:r w:rsidRPr="00204229">
        <w:rPr>
          <w:vertAlign w:val="superscript"/>
        </w:rPr>
        <w:t>3</w:t>
      </w:r>
      <w:r w:rsidRPr="00204229">
        <w:t>), 1 куб. км (1 км</w:t>
      </w:r>
      <w:r w:rsidRPr="00204229">
        <w:rPr>
          <w:vertAlign w:val="superscript"/>
        </w:rPr>
        <w:t>3</w:t>
      </w:r>
      <w:r w:rsidRPr="00204229">
        <w:t xml:space="preserve">).                    </w:t>
      </w:r>
    </w:p>
    <w:p w:rsidR="001B0EAB" w:rsidRPr="00204229" w:rsidRDefault="001B0EAB" w:rsidP="001B0EAB">
      <w:pPr>
        <w:shd w:val="clear" w:color="auto" w:fill="FFFFFF"/>
        <w:ind w:right="10" w:firstLine="567"/>
        <w:jc w:val="both"/>
        <w:rPr>
          <w:color w:val="000000"/>
        </w:rPr>
      </w:pPr>
      <w:r w:rsidRPr="00204229">
        <w:t>Соотношения: 1 куб. дм = 1000 куб. см, 1 куб. м = 1 000 куб. дм, 1 куб. м = 1 000 000 куб. см.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Измерение и вычисление объема прямоугольного параллелепи</w:t>
      </w:r>
      <w:r w:rsidRPr="00204229">
        <w:rPr>
          <w:rFonts w:cs="Times New Roman"/>
          <w:sz w:val="28"/>
          <w:szCs w:val="28"/>
        </w:rPr>
        <w:softHyphen/>
        <w:t>педа (куба).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Числа, получаемые при измерении и вычислении объема (рас</w:t>
      </w:r>
      <w:r w:rsidRPr="00204229">
        <w:rPr>
          <w:rFonts w:cs="Times New Roman"/>
          <w:sz w:val="28"/>
          <w:szCs w:val="28"/>
        </w:rPr>
        <w:softHyphen/>
        <w:t>сматриваются случаи, когда крупная единица объема содержит 1000 мелких).</w:t>
      </w:r>
    </w:p>
    <w:p w:rsidR="001B0EAB" w:rsidRPr="00204229" w:rsidRDefault="001B0EAB" w:rsidP="001B0EA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204229">
        <w:rPr>
          <w:rFonts w:cs="Times New Roman"/>
          <w:sz w:val="28"/>
          <w:szCs w:val="28"/>
        </w:rPr>
        <w:t>Развертка цилиндра, правильной, полной пирамиды (в основа</w:t>
      </w:r>
      <w:r w:rsidRPr="00204229">
        <w:rPr>
          <w:rFonts w:cs="Times New Roman"/>
          <w:sz w:val="28"/>
          <w:szCs w:val="28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1B0EAB" w:rsidRPr="00204229" w:rsidRDefault="00204229" w:rsidP="00204229">
      <w:pPr>
        <w:spacing w:after="200" w:line="276" w:lineRule="auto"/>
        <w:rPr>
          <w:rFonts w:eastAsia="Arial"/>
          <w:kern w:val="2"/>
          <w:lang w:eastAsia="ar-SA"/>
        </w:rPr>
      </w:pPr>
      <w:r>
        <w:br w:type="page"/>
      </w:r>
    </w:p>
    <w:p w:rsidR="001B0EAB" w:rsidRPr="00204229" w:rsidRDefault="001B0EAB" w:rsidP="001B0EAB">
      <w:pPr>
        <w:pStyle w:val="af1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4229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204229" w:rsidRDefault="00204229" w:rsidP="00204229">
      <w:pPr>
        <w:rPr>
          <w:b/>
          <w:color w:val="000000"/>
        </w:rPr>
      </w:pPr>
    </w:p>
    <w:p w:rsidR="001B0EAB" w:rsidRPr="00204229" w:rsidRDefault="001B0EAB" w:rsidP="00204229">
      <w:pPr>
        <w:jc w:val="center"/>
        <w:rPr>
          <w:b/>
          <w:color w:val="000000"/>
        </w:rPr>
      </w:pPr>
      <w:r w:rsidRPr="00204229">
        <w:rPr>
          <w:b/>
          <w:color w:val="000000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086"/>
        <w:gridCol w:w="1777"/>
      </w:tblGrid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04229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Раздел, тема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Количество часов</w:t>
            </w:r>
          </w:p>
        </w:tc>
      </w:tr>
      <w:tr w:rsidR="001B0EAB" w:rsidRPr="00204229" w:rsidTr="00204229">
        <w:trPr>
          <w:trHeight w:val="24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Повторение. Нумерация. Сотня. (12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Вводный инструктаж. Повторение. Нумерация в пределах 100. Образование, чтение, запись чисел до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Таблица разрядов и классов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Четные и нечетные числа.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Сложение и вычитание чисел без перехода через десяток.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с 2-мя арифметическими действиями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чисел в пределах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8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суммы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</w:t>
            </w:r>
            <w:r w:rsidRPr="00204229">
              <w:rPr>
                <w:lang w:eastAsia="en-US"/>
              </w:rPr>
              <w:t>. Углы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задач на нахождение остатка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задач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Нахождение неизвестного слагаемого, вычитаемого (9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5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неизвестного слагаемого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8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неизвестного слагаемого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15-16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Упражнения в решении задач данного вида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Ломаная линия, определение длины ломаной линии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18-19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уравнений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18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неизвестного вычитаемого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изученного вида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Нумерация чисел в пределах 1000 (10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7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Вводная контрольная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Работа над ошибками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Периметр многоугольника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4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чисел в пределах 1000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Таблица разрядов и классов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чисел в виде суммы разрядных слагаемых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4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28-29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Округление чисел до десятков и сотен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24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Римская нумерация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Упражнения в вычислении периметра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4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Меры стоимости, длины, массы (7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стоимости, их сравнение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8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длины, их сравнение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8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массы, их сравнение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чисел, полученных при измерении мерами длины и стоимости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чисел, полученных при измерении мерами длины и стоимости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Прямоугольный треугольник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сложении и вычитании именованных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круглых десятков и сотен (5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2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39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круглых десятков и сотен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круглых десятков и сотен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изученного вида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Остроугольный и тупоугольный треугольники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без перехода через разряд (18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0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без перехода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сложении и вычитании без перехода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Разносторонний треугольник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изученного вида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49-50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20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по краткой записи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Закрепление изученного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</w:t>
            </w:r>
            <w:r w:rsidRPr="00204229">
              <w:rPr>
                <w:lang w:eastAsia="en-US"/>
              </w:rPr>
              <w:t>. Равнобедренный треугольник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Повторение пройденного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224+235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675-243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59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Равнобедренный треугольник Равносторонний треугольник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Разностное и кратное сравнение чисел (7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Разностное сравнение чисел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разностном сравнении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Кратное сравнение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кратном сравнении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31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разностное сравнение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кратное сравнение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8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</w:t>
            </w:r>
            <w:r w:rsidRPr="00204229">
              <w:rPr>
                <w:lang w:eastAsia="en-US"/>
              </w:rPr>
              <w:t>. Классификация треугольников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Закрепление пройденного материала на разностное и кратное сравнение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в пределах 1000 с переходом через разряд (42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69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с переходом через разряд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712 +8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с переходом через разряд. Решение примеров вида 246+24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 с переходом через разряд. Решение примеров вида 162+329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Периметр треугольника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примеров вида 275+118, 370+130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примеров вида 570+140, 186+234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по данной теме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в пределах 1000, с переходом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Прямоугольник и квадрат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79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вычитании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340-123,340-333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453-87, 453-187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82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прямоугольников и квадратов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1000-7,1000-327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по данной теме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830+24, 842+135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задач на разностное сравнение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Диагонали четырехугольника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1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89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637-49, 637-249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задач на кратное сравнение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из 100, из 1000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1000-203, 1000-234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0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Повторение пройденного материала. Математическая викторина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7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32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153+254, 905-593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Упражнения в решении примеров изученного вида.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99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Повторение. Решение примеров вида 138+6*8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496+349-254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Упражнение в решении примеров в несколько действий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Составление и решение задач по краткой записи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 </w:t>
            </w:r>
            <w:r w:rsidRPr="00204229">
              <w:rPr>
                <w:b/>
                <w:lang w:eastAsia="en-US"/>
              </w:rPr>
              <w:t>Геометрический материал</w:t>
            </w:r>
            <w:r w:rsidRPr="00204229">
              <w:rPr>
                <w:lang w:eastAsia="en-US"/>
              </w:rPr>
              <w:t>. Круг, окружность, линии в круге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104-105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 вида 249+х=420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106-107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 вида 710-х=146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108-109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уравнений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Линии в круге: радиус, диаметр, хорда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Обыкновенные дроби (13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204229">
        <w:trPr>
          <w:trHeight w:val="27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одной доли числа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112-113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долей числа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2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Образование дробей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115-116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Чтение, запись обыкновенных дробей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Упражнения в построении кругов различного диаметра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обыкновенных дробей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119-120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Правильные дроби, неправильные дроби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121-122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с правильными и неправильными дробями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28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на 10 и 100 (4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1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 10,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умножении и делении на 10,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Преобразование чисел, полученных при измерении  (10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204229">
        <w:trPr>
          <w:trHeight w:val="16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чисел, полученных при измерении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129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тела. Куб, брус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крупных мер мелкими мерами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замене крупных мер мелкими мерами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4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мелких мер крупными мерами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замене мелких мер крупными мерами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пройденного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4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времени.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 Масштаб.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круглых десятков и сотен на однозначное число (6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2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круглых десятков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2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139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круглых десятков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круглых сотен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круглых сотен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с использованием изученных вычислительных приемов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8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двузначных и трехзначных чисел на однозначное число без перехода через разряд (22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26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144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двузначных чисел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умножении двузначных чисел на однозначное число без перехода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2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</w:t>
            </w:r>
            <w:r w:rsidRPr="00204229">
              <w:rPr>
                <w:lang w:eastAsia="en-US"/>
              </w:rPr>
              <w:t xml:space="preserve">.  Масштаб.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2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Деление двузначных чисел на однозначное число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Упражнение в решении задач и примеров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149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трехзначного числа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5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150-151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трехзначного числа на однозначное число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26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умножении и делении трехзначных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крупных мер на мелкие меры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мелких мер на крупные меры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155-156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решении примеров в несколько действий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159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изученного вида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5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160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вида 720:8+245х2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Длина ломаной линии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умножения делением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5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деления умножением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двузначных и трехзначных чисел  на однозначное число с переходом через разряд (20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двузначного числа на однозначное число с переходом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умножении двузначных чисел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Периметр треугольника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трехзначных чисел на однозначное число с переходом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умножении трехзначных чисел на однозначное число с переходом через разряд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7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179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180-181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двузначных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17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Периметр квадрата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7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делении двузначных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lastRenderedPageBreak/>
              <w:t>184-185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трехзначных чисел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делении трехзначных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Периметр прямоугольника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3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делении трехзначных чисел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3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Составление задач по краткой записи и их решение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189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Проверочная работа по теме: «Умножение и деление трехзначных чисел на однозначное число с переходом через разряд»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8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Упражнения в сложении и вычитании чисел, полученных при измерении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6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материал.</w:t>
            </w:r>
            <w:r w:rsidRPr="00204229">
              <w:rPr>
                <w:lang w:eastAsia="en-US"/>
              </w:rPr>
              <w:t xml:space="preserve"> Куб. Брус. Шар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Обобщающий урок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27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(10 ч)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204229">
        <w:trPr>
          <w:trHeight w:val="17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6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Повторение. Нумерация. Таблица классов и разрядов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Расположение геометрических фигур на плоскости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198-199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действия в пределах 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200-201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202-203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</w:t>
            </w:r>
          </w:p>
        </w:tc>
      </w:tr>
      <w:tr w:rsidR="001B0EAB" w:rsidRPr="00204229" w:rsidTr="00204229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color w:val="000000"/>
                <w:lang w:eastAsia="en-US"/>
              </w:rPr>
              <w:t>204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419F8">
            <w:pPr>
              <w:tabs>
                <w:tab w:val="left" w:pos="250"/>
              </w:tabs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</w:t>
            </w:r>
            <w:r w:rsidR="001B0EAB" w:rsidRPr="00204229">
              <w:rPr>
                <w:lang w:eastAsia="en-US"/>
              </w:rPr>
              <w:t>ычитание с переходом через разряд. Действия в пределах 1000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204229">
        <w:trPr>
          <w:trHeight w:val="18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right"/>
              <w:rPr>
                <w:lang w:eastAsia="en-US"/>
              </w:rPr>
            </w:pPr>
            <w:r w:rsidRPr="00204229">
              <w:rPr>
                <w:lang w:eastAsia="en-US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tabs>
                <w:tab w:val="left" w:pos="250"/>
              </w:tabs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204</w:t>
            </w:r>
          </w:p>
        </w:tc>
      </w:tr>
    </w:tbl>
    <w:p w:rsidR="001B0EAB" w:rsidRPr="00204229" w:rsidRDefault="001B0EAB" w:rsidP="001B0EAB">
      <w:pPr>
        <w:rPr>
          <w:b/>
        </w:rPr>
      </w:pPr>
      <w:r w:rsidRPr="00204229">
        <w:rPr>
          <w:b/>
        </w:rPr>
        <w:t xml:space="preserve">       </w:t>
      </w:r>
    </w:p>
    <w:p w:rsidR="001B0EAB" w:rsidRPr="00204229" w:rsidRDefault="001B0EAB" w:rsidP="001B0EAB">
      <w:pPr>
        <w:jc w:val="center"/>
        <w:rPr>
          <w:b/>
        </w:rPr>
      </w:pPr>
      <w:r w:rsidRPr="00204229">
        <w:rPr>
          <w:b/>
        </w:rPr>
        <w:t xml:space="preserve">6 класс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6"/>
        <w:gridCol w:w="1558"/>
      </w:tblGrid>
      <w:tr w:rsidR="001B0EAB" w:rsidRPr="00204229" w:rsidTr="001B0EA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№</w:t>
            </w:r>
          </w:p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 Раздел, 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Количество уроков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Тысяча (81 ч)</w:t>
            </w:r>
          </w:p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(29 ч)</w:t>
            </w:r>
          </w:p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Нумерация  (5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Вводный инструктаж. 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Счет равными числами: 5, 50, 500; 2, 20, 200; 25, 250, 500.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линий: прямая, ломанная, кривая, луч, отрезок.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Простые и составные числа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Простые и составные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Арифметические действия с целыми числами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lang w:eastAsia="en-US"/>
              </w:rPr>
              <w:t>Нахождение неизвестного уменьшаемого, вычитаемого.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1 </w:t>
            </w:r>
            <w:r w:rsidRPr="00204229">
              <w:rPr>
                <w:lang w:eastAsia="en-US"/>
              </w:rPr>
              <w:t>«Сложение и вычитание чисел с переходом через разряд в пределах 1000».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Нахождение неизвестного слагаемого.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число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число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Преобразование чисел, полученных при измерении (6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204229">
              <w:rPr>
                <w:lang w:eastAsia="en-US"/>
              </w:rPr>
              <w:t>Преобразование чисел,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Письменное сложение и вычитание чисел полученных  </w:t>
            </w:r>
            <w:r w:rsidRPr="00204229">
              <w:rPr>
                <w:lang w:eastAsia="en-US"/>
              </w:rPr>
              <w:lastRenderedPageBreak/>
              <w:t>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примеров в 2-3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арифметических задач в 2-3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Арифметические действия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Нумерация многозначных чисел (1 000 000)  (13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204229">
              <w:rPr>
                <w:lang w:eastAsia="en-US"/>
              </w:rPr>
              <w:t>Нумерация многозначных чисел в пределах  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Получение единиц круглых десятков, сотен, тысяч в пределах </w:t>
            </w:r>
          </w:p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Получение единиц круглых десятков, сотен, тысяч в пределах </w:t>
            </w:r>
          </w:p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Окружность. Круг. Линии в круге.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Округление чисел до единиц, десятков, сотен, тысяч.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Округление чисел до единиц, десятков, сотен, тысяч.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Римская нумерация. Обозначение чисел </w:t>
            </w:r>
            <w:r w:rsidRPr="00204229">
              <w:rPr>
                <w:lang w:val="en-US" w:eastAsia="en-US"/>
              </w:rPr>
              <w:t>XIII</w:t>
            </w:r>
            <w:r w:rsidRPr="00204229">
              <w:rPr>
                <w:lang w:eastAsia="en-US"/>
              </w:rPr>
              <w:t xml:space="preserve"> – </w:t>
            </w:r>
            <w:r w:rsidRPr="00204229">
              <w:rPr>
                <w:lang w:val="en-US" w:eastAsia="en-US"/>
              </w:rPr>
              <w:t>XX</w:t>
            </w:r>
            <w:r w:rsidRPr="00204229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2   </w:t>
            </w:r>
            <w:r w:rsidRPr="00204229">
              <w:rPr>
                <w:lang w:eastAsia="en-US"/>
              </w:rPr>
              <w:t>«Нумерация многозначных чисел»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чисел в пределах 10 000 (17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чисел с переходом через разряд. Название компонентов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примеров в 2 – 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сложения вычитанием.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вычитания.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3  </w:t>
            </w:r>
            <w:r w:rsidRPr="00204229">
              <w:rPr>
                <w:lang w:eastAsia="en-US"/>
              </w:rPr>
              <w:t xml:space="preserve"> 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Сложение и вычитание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Сложение и вычитание чисел, полученных при измерении 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длины, массы,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именованных чисел вида: 12р.21к. + 8р.79к.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 Вычитание именованных чисел вида: 7м – 5м 4см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Высота треугольника, квадрата, прямоугольника.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Сложение и вычитание именованных чисел.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18" w:hanging="284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Обыкновенные дроби (30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18" w:hanging="284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Образование смешанных чисел (2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Обыкновенные дроби. Правильные и неправильные дроби.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Образование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Сравнение смешанных чисел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Основное свойство  дроби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Основное свойство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Преобразование обыкновенных дробей ( 1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Нахождение части от числа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Нахождение нескольких частей от числа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4  </w:t>
            </w:r>
            <w:r w:rsidRPr="00204229">
              <w:rPr>
                <w:lang w:eastAsia="en-US"/>
              </w:rPr>
              <w:t>«Обыкновенные дроби»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обыкновенных дробей с одинаковыми знаменателями (12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Вычерчивание  параллельных прямых на заданном расстоянии друг от друга.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 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в пространстве: вертикальное, горизонтальное, наклонное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Вычитание обыкновенных дробей из целого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Вычитание обыкновенных дробей из целого числа.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Сложение и вычитание обыкновенных дробей с одинаковыми 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Уровень и отвес.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смешанных чисел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Сложение и вычитание смешанных чисел.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тела: куб, брус, шар.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 xml:space="preserve">Контрольная работа № 5  </w:t>
            </w:r>
            <w:r w:rsidRPr="00204229">
              <w:rPr>
                <w:sz w:val="28"/>
                <w:szCs w:val="28"/>
                <w:lang w:eastAsia="en-US"/>
              </w:rPr>
              <w:t>«Сложение и вычитание обыкновенных дробей с одинаковыми знаменателями».</w:t>
            </w:r>
            <w:r w:rsidRPr="0020422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Работа над ошибками. Решение задач на прямую  пропорциональную зависимость.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>Скорость. Время. Расстояние (путь) 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EAB" w:rsidRPr="00204229" w:rsidTr="001B0EA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Куб. Элементы куба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>Умножение многозначных чисел на однозначное число и круглые десятки (11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EAB" w:rsidRPr="00204229" w:rsidTr="001B0E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Брус. Элементы бруса.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Решение задач на нахождение </w:t>
            </w:r>
            <w:r w:rsidRPr="00204229">
              <w:rPr>
                <w:bCs/>
                <w:sz w:val="28"/>
                <w:szCs w:val="28"/>
                <w:lang w:eastAsia="en-US"/>
              </w:rPr>
              <w:t xml:space="preserve">суммы </w:t>
            </w:r>
            <w:r w:rsidRPr="00204229">
              <w:rPr>
                <w:sz w:val="28"/>
                <w:szCs w:val="28"/>
                <w:lang w:eastAsia="en-US"/>
              </w:rPr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Решение задач на нахождение </w:t>
            </w:r>
            <w:r w:rsidRPr="00204229">
              <w:rPr>
                <w:bCs/>
                <w:sz w:val="28"/>
                <w:szCs w:val="28"/>
                <w:lang w:eastAsia="en-US"/>
              </w:rPr>
              <w:t xml:space="preserve">суммы </w:t>
            </w:r>
            <w:r w:rsidRPr="00204229">
              <w:rPr>
                <w:sz w:val="28"/>
                <w:szCs w:val="28"/>
                <w:lang w:eastAsia="en-US"/>
              </w:rPr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материал:</w:t>
            </w:r>
          </w:p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Умножение многозначных чисел на круглые десятки.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 xml:space="preserve">Контрольная работа № 6 </w:t>
            </w:r>
            <w:r w:rsidRPr="00204229">
              <w:rPr>
                <w:sz w:val="28"/>
                <w:szCs w:val="28"/>
                <w:lang w:eastAsia="en-US"/>
              </w:rPr>
              <w:t>«Умножение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>Деление многозначных чисел на однозначное число и круглые десятки (17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EAB" w:rsidRPr="00204229" w:rsidTr="001B0EA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уменьшение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задач на 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Деление с остатком.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204229">
              <w:rPr>
                <w:b/>
                <w:sz w:val="28"/>
                <w:szCs w:val="28"/>
                <w:lang w:eastAsia="en-US"/>
              </w:rPr>
              <w:t xml:space="preserve">Контрольная работа № 7 </w:t>
            </w:r>
            <w:r w:rsidRPr="00204229">
              <w:rPr>
                <w:sz w:val="28"/>
                <w:szCs w:val="28"/>
                <w:lang w:eastAsia="en-US"/>
              </w:rPr>
              <w:t>«Деление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Работа над ошибками.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04229">
              <w:rPr>
                <w:sz w:val="28"/>
                <w:szCs w:val="28"/>
                <w:lang w:eastAsia="en-US"/>
              </w:rPr>
              <w:t xml:space="preserve">Решение задач по теме: «Увеличение и уменьшение в несколько раз и нахождение суммы».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(41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Чтение, запись под диктовку чисел в пределах 1 000 000. Изображение чисел на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8 </w:t>
            </w:r>
            <w:r w:rsidRPr="00204229">
              <w:rPr>
                <w:lang w:eastAsia="en-US"/>
              </w:rPr>
              <w:t>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Устное сложение и вычитание чисел полученных при измерении одной, двумя единицами стоимости, длины, </w:t>
            </w:r>
            <w:r w:rsidRPr="00204229">
              <w:rPr>
                <w:lang w:eastAsia="en-US"/>
              </w:rPr>
              <w:lastRenderedPageBreak/>
              <w:t>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треугольников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590" w:hanging="41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9 </w:t>
            </w:r>
            <w:r w:rsidRPr="00204229">
              <w:rPr>
                <w:lang w:eastAsia="en-US"/>
              </w:rPr>
              <w:t>«Арифметические действия с числами  в пределах 10 000»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фигуры и тела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Нахождение нескольких частей от числа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Простые арифметические задачи на нахождение дроби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 Сравнение дробей и смешанных чисел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right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204</w:t>
            </w:r>
          </w:p>
        </w:tc>
      </w:tr>
    </w:tbl>
    <w:p w:rsidR="001B0EAB" w:rsidRPr="00204229" w:rsidRDefault="001B0EAB" w:rsidP="001B0EAB">
      <w:pPr>
        <w:rPr>
          <w:b/>
          <w:bCs/>
          <w:lang w:bidi="ta-IN"/>
        </w:rPr>
      </w:pPr>
    </w:p>
    <w:p w:rsidR="001B0EAB" w:rsidRPr="00204229" w:rsidRDefault="001B0EAB" w:rsidP="001B0EAB">
      <w:pPr>
        <w:jc w:val="center"/>
        <w:rPr>
          <w:b/>
          <w:bCs/>
          <w:lang w:bidi="ta-IN"/>
        </w:rPr>
      </w:pPr>
      <w:r w:rsidRPr="00204229">
        <w:rPr>
          <w:b/>
          <w:bCs/>
          <w:lang w:bidi="ta-IN"/>
        </w:rPr>
        <w:t>7 класс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6"/>
        <w:gridCol w:w="1559"/>
      </w:tblGrid>
      <w:tr w:rsidR="001B0EAB" w:rsidRPr="00204229" w:rsidTr="001B0EA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№ урок</w:t>
            </w:r>
            <w:r w:rsidRPr="00204229">
              <w:rPr>
                <w:b/>
                <w:lang w:eastAsia="en-US"/>
              </w:rPr>
              <w:lastRenderedPageBreak/>
              <w:t>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lastRenderedPageBreak/>
              <w:t>Раздел,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Количество часов</w:t>
            </w:r>
          </w:p>
        </w:tc>
      </w:tr>
      <w:tr w:rsidR="001B0EAB" w:rsidRPr="00204229" w:rsidTr="001B0E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(24 ч)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04229">
              <w:rPr>
                <w:b/>
                <w:lang w:eastAsia="en-US"/>
              </w:rPr>
              <w:t>Нумерация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Вводный инструктаж.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Устная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Письменная нумерация в пределах 1 000 000. Чтение и запись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в пределах 1 000 000. Сравнение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линий: прямая, ломанная, кривая, луч, отрезок.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tabs>
                <w:tab w:val="num" w:pos="34"/>
              </w:tabs>
              <w:spacing w:line="276" w:lineRule="auto"/>
              <w:ind w:left="4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многозначных чисел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Увеличение и уменьшение на несколько единиц.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неизвестного слагаемого. Счет по 5, 50, 500, 5 000, 50 000.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Контрольная работа № 1</w:t>
            </w:r>
            <w:r w:rsidRPr="00204229">
              <w:rPr>
                <w:lang w:eastAsia="en-US"/>
              </w:rPr>
              <w:t xml:space="preserve"> «Сложение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lang w:eastAsia="en-US"/>
              </w:rPr>
              <w:t>Работа над ошибками. Округление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460" w:hanging="3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на однозначное число (12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Увеличение в несколько раз, на несколько единиц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Угол. Виды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34"/>
              </w:tabs>
              <w:spacing w:line="276" w:lineRule="auto"/>
              <w:ind w:left="4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2 </w:t>
            </w:r>
            <w:r w:rsidRPr="00204229">
              <w:rPr>
                <w:lang w:eastAsia="en-US"/>
              </w:rPr>
              <w:t>«Умножение и деление на однозначное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lang w:eastAsia="en-US"/>
              </w:rPr>
              <w:t>Работа над ошибками. Проверка деления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на плоскости. Пересекающиеся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720" w:hanging="544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многозначных чисел  (21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на плоскости. Пересекающиеся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Увеличение суммы в несколько раз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Окружность. Круг. Линии в круге. Построение окружности с заданным радиусом или диаметром.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Уменьшение в несколько раз,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Проверка умножения и деления многозначных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Многоугольники. Треугольник, прямоугольник, 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Составные   задачи   на   прямое   и   обратное </w:t>
            </w:r>
            <w:r w:rsidRPr="00204229">
              <w:rPr>
                <w:lang w:eastAsia="en-US"/>
              </w:rPr>
              <w:lastRenderedPageBreak/>
              <w:t>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действия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Многоугольники. Построение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3 </w:t>
            </w:r>
            <w:r w:rsidRPr="00204229">
              <w:rPr>
                <w:lang w:eastAsia="en-US"/>
              </w:rPr>
              <w:t>«Умножение и деление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Преобразование чисел, полученных при измерении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Числа, полученные при измерении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Параллелограмм. Высота параллелограмма.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Сложение и вычитание чисел, полученных при измерении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 (8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двумя единицами  массы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Треугольник. Высота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4 </w:t>
            </w:r>
            <w:r w:rsidRPr="00204229">
              <w:rPr>
                <w:lang w:eastAsia="en-US"/>
              </w:rPr>
              <w:t>«Сложение и вычитание чисел,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параллелограмма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Умножение и деление чисел, полученных при измерении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 (29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Умножение и деление на 10, 100,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с остатком на 10, 100,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Ромб.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чисел, полученных при измерении одной, двумя единицами стоимости, длины, массы на однозначное и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5 </w:t>
            </w:r>
            <w:r w:rsidRPr="00204229">
              <w:rPr>
                <w:lang w:eastAsia="en-US"/>
              </w:rPr>
              <w:t>«Умножение чисел,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Нумерация в пределах 1 000 000.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действия в пределах 1 000 000.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единицами стоимости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делимого.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двумя единицами стоимости на двузначное число без преобразования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Классификация многоугольников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стоимости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длины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 единицей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 единицей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Контрольная работа № 6 </w:t>
            </w:r>
            <w:r w:rsidRPr="00204229">
              <w:rPr>
                <w:lang w:eastAsia="en-US"/>
              </w:rPr>
              <w:t>«Деление чисел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Работа над ошибками. Все действия с целыми числами.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Обыкновенные дроби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Предметы, геометрические фигуры симметрично расположенные относительно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Десятичные дроби (9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Десятичные дроби. Запись без знаменателя, чтение, запись под диктовку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чисел, полученных при измерении двумя, одной единицами стоимости, длины, массы  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десятичных долей и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десятичных дробей с одинаковыми и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Контрольная работа № 7</w:t>
            </w:r>
            <w:r w:rsidRPr="00204229">
              <w:rPr>
                <w:lang w:eastAsia="en-US"/>
              </w:rPr>
              <w:t>«Сложение и вычитание десятичных дробей»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lang w:eastAsia="en-US"/>
              </w:rPr>
              <w:t>Работа над ошибками. 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Меры времени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времени. Сложение и вычитание чисел, полученных при измерении одной, двумя единицами времени (часы, минуты).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Сложение и вычитание чисел, полученных при измерении одной (часы) двумя (сутки, часы) единицами времени.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 одной (месяцы) двумя (годы, месяцы)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lang w:eastAsia="en-US"/>
              </w:rPr>
              <w:t>Решение простых арифметических задач на определение продолжительности события,  его начала и конца.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Задачи на движение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Движение в одном направлении с разной скоростью (время отправления общее).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Движение в одном направлении (разное время отправления)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Движение в одном  и противоположном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(29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Числовой ряд в пределах 1 000 000. Присчитывание и отсчитывание по 1 единице, 1 десятку, 1 сотне тысяч 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Масштаб.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Многоугольники. 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Письменное сложение и вычитание чисел, полученных при измерении одной, двумя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Составные задачи на прямое и обратное 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Ромб. Свойства элементов. Высота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 Самостоятельная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Параллелограмм. Свойства элементов. Высота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Контрольная работа № 8</w:t>
            </w:r>
            <w:r w:rsidRPr="00204229">
              <w:rPr>
                <w:lang w:eastAsia="en-US"/>
              </w:rPr>
              <w:t xml:space="preserve"> «Умножение и деление на однозначное и двузначное число, чисел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 xml:space="preserve">Построение </w:t>
            </w:r>
            <w:r w:rsidRPr="00204229">
              <w:rPr>
                <w:lang w:eastAsia="en-US"/>
              </w:rPr>
              <w:lastRenderedPageBreak/>
              <w:t>параллелограмма и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tabs>
                <w:tab w:val="num" w:pos="428"/>
              </w:tabs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Выражение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десятичных дробей и долей.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Простые арифметические задачи на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Итоговая контрольная работа  </w:t>
            </w:r>
            <w:r w:rsidRPr="00204229">
              <w:rPr>
                <w:lang w:eastAsia="en-US"/>
              </w:rPr>
              <w:t xml:space="preserve"> «Арифметические действия с целыми числами»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numPr>
                <w:ilvl w:val="0"/>
                <w:numId w:val="6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right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170</w:t>
            </w:r>
          </w:p>
        </w:tc>
      </w:tr>
    </w:tbl>
    <w:p w:rsidR="001B0EAB" w:rsidRPr="00204229" w:rsidRDefault="001B0EAB" w:rsidP="001B0EAB">
      <w:pPr>
        <w:rPr>
          <w:b/>
        </w:rPr>
      </w:pPr>
    </w:p>
    <w:p w:rsidR="001B0EAB" w:rsidRPr="00204229" w:rsidRDefault="001B0EAB" w:rsidP="001B0EAB">
      <w:pPr>
        <w:pStyle w:val="aa"/>
        <w:keepNext/>
        <w:jc w:val="center"/>
        <w:rPr>
          <w:sz w:val="28"/>
          <w:szCs w:val="28"/>
        </w:rPr>
      </w:pPr>
      <w:r w:rsidRPr="00204229">
        <w:rPr>
          <w:sz w:val="28"/>
          <w:szCs w:val="28"/>
        </w:rPr>
        <w:t>8 класс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6"/>
        <w:gridCol w:w="1559"/>
      </w:tblGrid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№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Нумерация (36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  Числа целые и дробные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Вводный инструктаж. Числа целые и дробные.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Виды чисел, их структура,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  Нумерация чисел в пределах 1 000 000  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Структура многозначных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Новая разрядная единица –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Разряды шестизначных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Разложение многозначных чисел на разрядные слагаемые.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углов, различение треугольников по видам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Устная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Письменная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Кратное и разностное сравнение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Правила округления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Градус. Градусное измерение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1 </w:t>
            </w:r>
            <w:r w:rsidRPr="00204229">
              <w:rPr>
                <w:bCs/>
                <w:lang w:eastAsia="en-US"/>
              </w:rPr>
              <w:t>«Нумерация»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Сложение и вычитание целых чисел и десятичных дробей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многозначных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целых чисел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Сумма смежных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2 </w:t>
            </w:r>
            <w:r w:rsidRPr="00204229">
              <w:rPr>
                <w:bCs/>
                <w:lang w:eastAsia="en-US"/>
              </w:rPr>
              <w:t>«Сложение и вычитание целых чисел и десятичных дробей»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Умножение и деление целых чисел и десятичных дробей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 (18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и частного целых чисел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Сумма углов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Вводная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отрезка, треугольника, квадрата,  симметричных относительно оси,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круглые десятки, сотни, тысячи.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 и их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и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   № 3 </w:t>
            </w:r>
            <w:r w:rsidRPr="00204229">
              <w:rPr>
                <w:bCs/>
                <w:lang w:eastAsia="en-US"/>
              </w:rPr>
              <w:t>«Умножение и деление целых чисел и десятичных дробей».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Повторение пройденного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Обыкновенные  дроби  (32 ч)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Сложение и вычитание обыкновенных дробей  с одинаковыми знаменателями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геометрических линий и многоугольников.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Структура обыкновенных дробей, их сравнение и преобразование.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Частные случаи вычитания обыкновенных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Частные случаи вычитания обыкновенных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Вычисление площади прямоугольника и квадрата.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   №4  </w:t>
            </w:r>
            <w:r w:rsidRPr="00204229">
              <w:rPr>
                <w:bCs/>
                <w:lang w:eastAsia="en-US"/>
              </w:rPr>
              <w:t>«Сложение и вычитание обыкновенных дробей с одинаковыми знаменателями».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Сложение и вычитание дробей с разными знаменателями 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треугольников. Построение треугольников по стороне и двум прилежащим углам и двум сторонам и углу между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общего знаменателя.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общего знаменателя.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треугольников по трём сторонам.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5 </w:t>
            </w:r>
            <w:r w:rsidRPr="00204229">
              <w:rPr>
                <w:bCs/>
                <w:lang w:eastAsia="en-US"/>
              </w:rPr>
              <w:t>«Сложение и вычитание обыкновенных дробей с разными знаменателями»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Нахождение числа по одной его доле 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числа по одной его доле.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числа по одной его доле.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Площадь, единицы площади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Площадь, единицы площади.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симметричных фигур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мер площади, их 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мер площади.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симметричных фигур относительно центра.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 № 6 </w:t>
            </w:r>
            <w:r w:rsidRPr="00204229">
              <w:rPr>
                <w:bCs/>
                <w:lang w:eastAsia="en-US"/>
              </w:rPr>
              <w:t>«Площадь, единицы площади».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Сложение и вычитание целых и дробных чисел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уравнений, компоненты которых дробные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 и их соотношения.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геометрических линий и многоугольников.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мер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Составление  задач по схеме и решение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</w:t>
            </w:r>
            <w:r w:rsidRPr="00204229">
              <w:rPr>
                <w:bCs/>
                <w:lang w:eastAsia="en-US"/>
              </w:rPr>
              <w:t>7  «Решение задач на вычисление площади, сложение и вычитание дробных чисел, мер времени».</w:t>
            </w:r>
            <w:r w:rsidRPr="0020422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Урок систематизации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треугольников различными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Обыкновенные  и десятичные дроби (42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Преобразование обыкновенных дробей 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Виды дробей. Замена смешанного числа неправильной дробью.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Основное свойство дроби. Преобразование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Умножение и деление обыкновенных дробей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обыкновенной дроби на целое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Нахождение произведения и частного обыкновенной дроби  и целого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 прямоугольников заданных размеров и вычисление их периметров и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смешанного числа на целое.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ломаных по заданным длинам звеньев, вычисление их периметра.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 № 8 </w:t>
            </w:r>
            <w:r w:rsidRPr="00204229">
              <w:rPr>
                <w:bCs/>
                <w:lang w:eastAsia="en-US"/>
              </w:rPr>
              <w:t>«Умножение и деление обыкновенных дробей».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Целые числа, полученные  при измерении величин. Десятичные дроби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Соотношение чисел, полученных при измерении величин, 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Превращение чисел, полученных при измерении величин, в десятичные дроби с одним или двумя знаками после запятой.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Превращение чисел, полученных при измерении, в десятичные дроби с тремя знаками после запятой.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Геометрический материал:</w:t>
            </w:r>
          </w:p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Случаи взаимного расположения прямых 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Взаимообратные превращения чисел, полученных при измерении,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Арифметические действия с целыми числами, полученными при измерении величин, и десятичными дробями (29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Сложение и вычитание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измерении, превращённых в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уравнений, компоненты которых числа, полученные при измерении, десятичные дроби и целые числа.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Дополнение уравнений компонентами и решение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Осевая симметрия.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целых чисел, десятичных дробей и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целых чисел, чисел, полученных при измерении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времени. Начало события, окончание события.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9 </w:t>
            </w:r>
            <w:r w:rsidRPr="00204229">
              <w:rPr>
                <w:bCs/>
                <w:lang w:eastAsia="en-US"/>
              </w:rPr>
              <w:t>«Сложение и вычитание  целых чисел и десятичных дробей, полученных при измерении величин».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Центральная симметрия.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Умножение и деление (9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чисел, полученных при измерении, десятичных дробей, целых чисел на 10,100,1 000.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целыми числами, числами, полученными при измерении,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обыкновенных и десятичных дробей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и частного целых чисел, чисел, полученных при измерении, десятичных чисел и двузначных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Дифференциация осевой и центральной симметрий.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обыкновенных и десятичных дробей от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числа по его десятичной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с числами,  полученными при измерении,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Длина окружности. Площадь 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10 </w:t>
            </w:r>
            <w:r w:rsidRPr="00204229">
              <w:rPr>
                <w:bCs/>
                <w:lang w:eastAsia="en-US"/>
              </w:rPr>
              <w:t>«Умножение и деление  целых чисел и десятичных дробей, полученных при  измерении величин».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Числа, полученные при измерении площади, и десятичные дроби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Соотношение чисел, полученных при измерении мер площади, 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Взаимообратные превращения мер площади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мер площади на однозначное и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Диаграммы.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460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Меры земельных площадей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Взаимообратные превращения мер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тела: куб, его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мер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мер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460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Арифметические действия с числами, полученными </w:t>
            </w:r>
            <w:r w:rsidRPr="00204229">
              <w:rPr>
                <w:b/>
                <w:bCs/>
                <w:lang w:eastAsia="en-US"/>
              </w:rPr>
              <w:lastRenderedPageBreak/>
              <w:t>при измерении  площади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мерами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Пирамида, конус.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04229">
              <w:rPr>
                <w:b/>
                <w:bCs/>
                <w:sz w:val="28"/>
                <w:szCs w:val="28"/>
                <w:lang w:eastAsia="en-US"/>
              </w:rPr>
              <w:t xml:space="preserve">Контрольная работа № 11 </w:t>
            </w:r>
            <w:r w:rsidRPr="00204229">
              <w:rPr>
                <w:bCs/>
                <w:sz w:val="28"/>
                <w:szCs w:val="28"/>
                <w:lang w:eastAsia="en-US"/>
              </w:rPr>
              <w:t>«Арифметические действия с  целыми числами и десятичными дробями, полученными  при измерении площади».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Повторение. 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Арифметические  действия с  целыми и дробными  числами (27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целых чисел,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целых чисел,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прямых и геометрических фигур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обыкновенных и десятичных дробей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окружностей и кругов, заданного радиуса и диаметра.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на деление с остатком с проверкой.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на деление на однозначные и двузначные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Классификация четырёхугольников.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фигуры и геометрические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числа по его обыкновенной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целыми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фигуры и геометрические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десятичных дробей на 10, 100,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Кратное сравнение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фигуры и геометрические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№12 </w:t>
            </w:r>
            <w:r w:rsidRPr="00204229">
              <w:rPr>
                <w:bCs/>
                <w:lang w:eastAsia="en-US"/>
              </w:rPr>
              <w:t>«Геометрические фигуры».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целыми и дробными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right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lang w:eastAsia="en-US"/>
              </w:rPr>
              <w:t>170</w:t>
            </w:r>
          </w:p>
        </w:tc>
      </w:tr>
    </w:tbl>
    <w:p w:rsidR="001B0EAB" w:rsidRPr="00204229" w:rsidRDefault="001B0EAB" w:rsidP="001B0EAB">
      <w:pPr>
        <w:pStyle w:val="aa"/>
        <w:keepNext/>
        <w:jc w:val="center"/>
        <w:rPr>
          <w:sz w:val="28"/>
          <w:szCs w:val="28"/>
        </w:rPr>
      </w:pPr>
    </w:p>
    <w:p w:rsidR="001B0EAB" w:rsidRPr="00204229" w:rsidRDefault="001B0EAB" w:rsidP="001B0EAB">
      <w:pPr>
        <w:jc w:val="center"/>
        <w:rPr>
          <w:b/>
          <w:bCs/>
          <w:lang w:bidi="ta-IN"/>
        </w:rPr>
      </w:pPr>
      <w:r w:rsidRPr="00204229">
        <w:rPr>
          <w:b/>
          <w:bCs/>
          <w:lang w:bidi="ta-IN"/>
        </w:rPr>
        <w:t>9 класс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6"/>
        <w:gridCol w:w="1559"/>
      </w:tblGrid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lang w:eastAsia="en-US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204229" w:rsidRDefault="001B0EAB">
            <w:pPr>
              <w:spacing w:line="276" w:lineRule="auto"/>
              <w:ind w:left="317" w:hanging="317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Количество часов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Нумерация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after="100" w:afterAutospacing="1"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Вводный инструктаж. Устная нумерация в пределах 1 000 000.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after="100" w:afterAutospacing="1"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Письменная нумерация в пределах 1 000 000.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Числа, полученные при измерении и соотношения между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Линии. Линейные 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460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04229">
              <w:rPr>
                <w:b/>
                <w:bCs/>
                <w:iCs/>
                <w:lang w:eastAsia="en-US"/>
              </w:rPr>
              <w:t>Десятичные дроби (27 ч)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Десятичные дроби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Структура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Преобразования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Преобразования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Таблица линейных 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4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Квадратные 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Сложение и вычитание целых  чисел и десятичных дробей </w:t>
            </w:r>
          </w:p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(9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EAB" w:rsidRPr="00204229" w:rsidTr="001B0EAB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неизвестных компонентов при сложении и вычитании.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Меры времени и действия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Квадратные 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Меры земельных площадей.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Вводная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№1 </w:t>
            </w:r>
            <w:r w:rsidRPr="00204229">
              <w:rPr>
                <w:bCs/>
                <w:lang w:eastAsia="en-US"/>
              </w:rPr>
              <w:t>«Сложение и вычитание целых чисел и десятичных дробей».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Развертка куба. Свойства  граней и вершин.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Умножение и деление целых чисел и десятичных </w:t>
            </w:r>
            <w:r w:rsidRPr="00204229">
              <w:rPr>
                <w:b/>
                <w:bCs/>
                <w:lang w:eastAsia="en-US"/>
              </w:rPr>
              <w:lastRenderedPageBreak/>
              <w:t>дробей (12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lastRenderedPageBreak/>
              <w:t xml:space="preserve"> 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целых чисел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целых чисел, десятичных дробей и чисел, полученных при измерении,  на 10, 100, 1 000.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чисел, полученных при измерении, 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целых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Проверка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частного при делении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на трёхзначное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Деление на трёхзначное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Объём. Меры объёма.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 работа №2 </w:t>
            </w:r>
            <w:r w:rsidRPr="00204229">
              <w:rPr>
                <w:bCs/>
                <w:lang w:eastAsia="en-US"/>
              </w:rPr>
              <w:t>«Умножение и деление целых чисел и десятичных дробей»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Измерение и вычисление объёма куба.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Проценты (21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 xml:space="preserve"> 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Понятие о проценте.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процентов десятичной и обыкновенной дробью.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1%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процентов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процентов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Замена нахождения 10%, 20%, 25% числа нахождением дроби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Замена нахождения 50%, 75%, 2%, и 5% числа </w:t>
            </w:r>
            <w:r w:rsidRPr="00204229">
              <w:rPr>
                <w:lang w:eastAsia="en-US"/>
              </w:rPr>
              <w:lastRenderedPageBreak/>
              <w:t>нахождением дроби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Таблица кубических мер (меры объёма).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№3 </w:t>
            </w:r>
            <w:r w:rsidRPr="00204229">
              <w:rPr>
                <w:bCs/>
                <w:lang w:eastAsia="en-US"/>
              </w:rPr>
              <w:t>«Нахождение нескольких процентов от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Соотношение линейных, квадратных, кубических 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числа по 1%.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Проверка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десятичной дроби в виде обыкновенной.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действия с мерами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обыкновенной дроби в виде десятичной.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Виды линий. Взаимное положение линий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Запись обыкновенной дроби в виде десятичной.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4 </w:t>
            </w:r>
            <w:r w:rsidRPr="00204229">
              <w:rPr>
                <w:bCs/>
                <w:lang w:eastAsia="en-US"/>
              </w:rPr>
              <w:t>«Проценты»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Действия с многозначными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Четырёхугольники, вычисление их площади и периметров.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spacing w:after="0" w:line="240" w:lineRule="auto"/>
              <w:ind w:left="720"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>Обыкновенные и десятичные дроби (30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 xml:space="preserve"> 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Образование и виды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Образование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Взаимное положение геометрических фигур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Сравнение обыкновенных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целыми числами, десятичными дробями и числами, полученными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Осевая симметрия и её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разности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Центральная симметрия и её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Вычисление неизвестных компонентов при сложении  и вычитании, когда компоненты смешанные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Окружность. Круг и линии в круге.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pStyle w:val="af0"/>
              <w:spacing w:line="276" w:lineRule="auto"/>
              <w:ind w:left="51"/>
              <w:rPr>
                <w:rFonts w:eastAsia="Calibri"/>
                <w:b/>
                <w:bCs/>
                <w:sz w:val="28"/>
                <w:szCs w:val="28"/>
              </w:rPr>
            </w:pPr>
            <w:r w:rsidRPr="00204229">
              <w:rPr>
                <w:rFonts w:eastAsia="Calibri"/>
                <w:b/>
                <w:bCs/>
                <w:sz w:val="28"/>
                <w:szCs w:val="28"/>
              </w:rPr>
              <w:t xml:space="preserve">Контрольная работа № 5 </w:t>
            </w:r>
            <w:r w:rsidRPr="00204229">
              <w:rPr>
                <w:rFonts w:eastAsia="Calibri"/>
                <w:bCs/>
                <w:sz w:val="28"/>
                <w:szCs w:val="28"/>
              </w:rPr>
              <w:t>«Обыкновенные и десятичные дроби»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нахождение части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со смешанными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Составление примеров со смешанными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 xml:space="preserve">Углы. Построение углов заданной градусной меры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Составление задач на стоимость, цену и количество.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Построение четырёхугольников различных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bCs/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6 </w:t>
            </w:r>
            <w:r w:rsidRPr="00204229">
              <w:rPr>
                <w:bCs/>
                <w:lang w:eastAsia="en-US"/>
              </w:rPr>
              <w:t>«Сложение и вычитание дробных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Выражение десятичной дроби обыкновенной.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Решение задач и примеров,  в которых нужно </w:t>
            </w:r>
            <w:r w:rsidRPr="00204229">
              <w:rPr>
                <w:lang w:eastAsia="en-US"/>
              </w:rPr>
              <w:lastRenderedPageBreak/>
              <w:t>превращать обыкновенные дроби в десятичные.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примеров и задач на превращение в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противоположное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Цилиндр.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7 </w:t>
            </w:r>
            <w:r w:rsidRPr="00204229">
              <w:rPr>
                <w:bCs/>
                <w:lang w:eastAsia="en-US"/>
              </w:rPr>
              <w:t>«Все действия с дробями»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обыкновенными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Итоговый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 w:hanging="686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>Повторение (23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Конус.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Нумерация в пределах 1 000 000.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чисел, полученных при измерении.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Пирамида.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суммы и частного десятичных дробей и целых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Преобразование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обыкновенной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двузначные и трёхзначные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Геометрические тела и фигуры.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 1%   и  обыкновенной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нескольких %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Вычисление площади прямоугольника и квадрата. Квадратные 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Увеличение и уменьшение в 10, 100, 1 000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Контрольная работа № 8 </w:t>
            </w:r>
            <w:r w:rsidRPr="00204229">
              <w:rPr>
                <w:bCs/>
                <w:lang w:eastAsia="en-US"/>
              </w:rPr>
              <w:t xml:space="preserve">«Все  действия с целыми </w:t>
            </w:r>
            <w:r w:rsidRPr="00204229">
              <w:rPr>
                <w:bCs/>
                <w:lang w:eastAsia="en-US"/>
              </w:rPr>
              <w:lastRenderedPageBreak/>
              <w:t>числами и десятичными дробями»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lastRenderedPageBreak/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произведения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b/>
                <w:lang w:eastAsia="en-US"/>
              </w:rPr>
            </w:pPr>
            <w:r w:rsidRPr="00204229">
              <w:rPr>
                <w:b/>
                <w:lang w:eastAsia="en-US"/>
              </w:rPr>
              <w:t xml:space="preserve">Геометрический материал. </w:t>
            </w:r>
            <w:r w:rsidRPr="00204229">
              <w:rPr>
                <w:lang w:eastAsia="en-US"/>
              </w:rPr>
              <w:t>Вычисление объёма геометрических тел. Кубические 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встречное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Нахождение части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Проверка умножения делением.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b/>
                <w:bCs/>
                <w:lang w:eastAsia="en-US"/>
              </w:rPr>
              <w:t xml:space="preserve">Итоговая контрольная 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pStyle w:val="af1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rPr>
                <w:lang w:eastAsia="en-US"/>
              </w:rPr>
            </w:pPr>
            <w:r w:rsidRPr="00204229"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lang w:eastAsia="en-US"/>
              </w:rPr>
            </w:pPr>
            <w:r w:rsidRPr="00204229">
              <w:rPr>
                <w:bCs/>
                <w:lang w:eastAsia="en-US"/>
              </w:rPr>
              <w:t>1</w:t>
            </w:r>
          </w:p>
        </w:tc>
      </w:tr>
      <w:tr w:rsidR="001B0EAB" w:rsidRPr="00204229" w:rsidTr="001B0EAB">
        <w:trPr>
          <w:trHeight w:val="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AB" w:rsidRPr="00204229" w:rsidRDefault="001B0EAB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right"/>
              <w:rPr>
                <w:lang w:eastAsia="en-US"/>
              </w:rPr>
            </w:pPr>
            <w:r w:rsidRPr="00204229">
              <w:rPr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AB" w:rsidRPr="00204229" w:rsidRDefault="001B0EA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4229">
              <w:rPr>
                <w:bCs/>
                <w:lang w:eastAsia="en-US"/>
              </w:rPr>
              <w:t>136</w:t>
            </w:r>
          </w:p>
        </w:tc>
      </w:tr>
    </w:tbl>
    <w:p w:rsidR="001B0EAB" w:rsidRDefault="001B0EAB" w:rsidP="001B0EAB"/>
    <w:p w:rsidR="00AB1B74" w:rsidRDefault="00AB1B74"/>
    <w:sectPr w:rsidR="00AB1B74" w:rsidSect="002042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A84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0E93"/>
    <w:multiLevelType w:val="hybridMultilevel"/>
    <w:tmpl w:val="DFB8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3714"/>
    <w:multiLevelType w:val="hybridMultilevel"/>
    <w:tmpl w:val="A20E62CC"/>
    <w:lvl w:ilvl="0" w:tplc="6728D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DE5A5"/>
    <w:multiLevelType w:val="multilevel"/>
    <w:tmpl w:val="587DE5A5"/>
    <w:name w:val="Нумерованный список 3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5">
    <w:nsid w:val="587DE5A6"/>
    <w:multiLevelType w:val="multilevel"/>
    <w:tmpl w:val="587DE5A6"/>
    <w:name w:val="Нумерованный список 4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6">
    <w:nsid w:val="6F8F05C8"/>
    <w:multiLevelType w:val="hybridMultilevel"/>
    <w:tmpl w:val="34364AFE"/>
    <w:lvl w:ilvl="0" w:tplc="4A841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AB"/>
    <w:rsid w:val="001419F8"/>
    <w:rsid w:val="001B0EAB"/>
    <w:rsid w:val="00204229"/>
    <w:rsid w:val="002E1DFB"/>
    <w:rsid w:val="003C3898"/>
    <w:rsid w:val="003C566F"/>
    <w:rsid w:val="004C58EB"/>
    <w:rsid w:val="005F7A2A"/>
    <w:rsid w:val="00721AEA"/>
    <w:rsid w:val="00764830"/>
    <w:rsid w:val="00793E38"/>
    <w:rsid w:val="00A47F82"/>
    <w:rsid w:val="00A6064F"/>
    <w:rsid w:val="00AB1B74"/>
    <w:rsid w:val="00AD6632"/>
    <w:rsid w:val="00B262C3"/>
    <w:rsid w:val="00B75BCF"/>
    <w:rsid w:val="00CB06BD"/>
    <w:rsid w:val="00E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0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47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B0E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10">
    <w:name w:val="Заголовок 1 Знак"/>
    <w:basedOn w:val="a0"/>
    <w:link w:val="1"/>
    <w:rsid w:val="001B0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B0EA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4">
    <w:name w:val="Emphasis"/>
    <w:qFormat/>
    <w:rsid w:val="001B0EAB"/>
    <w:rPr>
      <w:i/>
      <w:iCs w:val="0"/>
    </w:rPr>
  </w:style>
  <w:style w:type="paragraph" w:styleId="a5">
    <w:name w:val="Normal (Web)"/>
    <w:basedOn w:val="a"/>
    <w:uiPriority w:val="99"/>
    <w:unhideWhenUsed/>
    <w:rsid w:val="001B0E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1B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1B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1B0EAB"/>
    <w:rPr>
      <w:b/>
      <w:bCs/>
      <w:sz w:val="20"/>
      <w:szCs w:val="20"/>
    </w:rPr>
  </w:style>
  <w:style w:type="paragraph" w:styleId="ab">
    <w:name w:val="Body Text"/>
    <w:basedOn w:val="a"/>
    <w:link w:val="13"/>
    <w:uiPriority w:val="99"/>
    <w:semiHidden/>
    <w:unhideWhenUsed/>
    <w:rsid w:val="001B0EAB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c">
    <w:name w:val="Основной текст Знак"/>
    <w:basedOn w:val="a0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0EAB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EAB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1B0EAB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f0">
    <w:name w:val="No Spacing"/>
    <w:link w:val="af"/>
    <w:uiPriority w:val="99"/>
    <w:qFormat/>
    <w:rsid w:val="001B0E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1B0EA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blue3body">
    <w:name w:val="blue3_body"/>
    <w:basedOn w:val="a"/>
    <w:uiPriority w:val="99"/>
    <w:rsid w:val="001B0EAB"/>
    <w:pPr>
      <w:shd w:val="clear" w:color="auto" w:fill="FFFFFF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af2">
    <w:name w:val="Содержимое таблицы"/>
    <w:basedOn w:val="a"/>
    <w:uiPriority w:val="99"/>
    <w:rsid w:val="001B0EAB"/>
    <w:pPr>
      <w:widowControl w:val="0"/>
      <w:suppressAutoHyphens/>
    </w:pPr>
    <w:rPr>
      <w:rFonts w:eastAsia="Lucida Sans Unicode"/>
      <w:color w:val="000000"/>
      <w:kern w:val="2"/>
      <w:sz w:val="24"/>
      <w:szCs w:val="24"/>
    </w:rPr>
  </w:style>
  <w:style w:type="paragraph" w:customStyle="1" w:styleId="14">
    <w:name w:val="Знак1"/>
    <w:basedOn w:val="a"/>
    <w:uiPriority w:val="99"/>
    <w:rsid w:val="001B0EAB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B0E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1B0E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qFormat/>
    <w:rsid w:val="001B0EAB"/>
    <w:pPr>
      <w:ind w:left="720"/>
      <w:contextualSpacing/>
    </w:pPr>
    <w:rPr>
      <w:sz w:val="24"/>
      <w:szCs w:val="24"/>
    </w:rPr>
  </w:style>
  <w:style w:type="paragraph" w:customStyle="1" w:styleId="zagbig">
    <w:name w:val="zag_big"/>
    <w:basedOn w:val="a"/>
    <w:uiPriority w:val="99"/>
    <w:rsid w:val="001B0EAB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6">
    <w:name w:val="Без интервала1"/>
    <w:uiPriority w:val="99"/>
    <w:rsid w:val="001B0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1B0EA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B0EAB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1B0EAB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1B0EAB"/>
    <w:pPr>
      <w:widowControl w:val="0"/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semiHidden/>
    <w:locked/>
    <w:rsid w:val="001B0EAB"/>
    <w:rPr>
      <w:rFonts w:ascii="Calibri" w:eastAsia="SimSun" w:hAnsi="Calibri" w:cs="Times New Roman"/>
      <w:kern w:val="2"/>
      <w:lang w:eastAsia="ar-SA"/>
    </w:rPr>
  </w:style>
  <w:style w:type="character" w:customStyle="1" w:styleId="blue3body0">
    <w:name w:val="blue3_body Знак"/>
    <w:rsid w:val="001B0EAB"/>
    <w:rPr>
      <w:color w:val="000000"/>
      <w:sz w:val="24"/>
      <w:shd w:val="clear" w:color="auto" w:fill="FFFFFF"/>
    </w:rPr>
  </w:style>
  <w:style w:type="character" w:customStyle="1" w:styleId="apple-converted-space">
    <w:name w:val="apple-converted-space"/>
    <w:rsid w:val="001B0EAB"/>
  </w:style>
  <w:style w:type="table" w:styleId="af3">
    <w:name w:val="Table Grid"/>
    <w:basedOn w:val="a1"/>
    <w:rsid w:val="001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1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0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47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B0E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10">
    <w:name w:val="Заголовок 1 Знак"/>
    <w:basedOn w:val="a0"/>
    <w:link w:val="1"/>
    <w:rsid w:val="001B0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B0EA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4">
    <w:name w:val="Emphasis"/>
    <w:qFormat/>
    <w:rsid w:val="001B0EAB"/>
    <w:rPr>
      <w:i/>
      <w:iCs w:val="0"/>
    </w:rPr>
  </w:style>
  <w:style w:type="paragraph" w:styleId="a5">
    <w:name w:val="Normal (Web)"/>
    <w:basedOn w:val="a"/>
    <w:uiPriority w:val="99"/>
    <w:unhideWhenUsed/>
    <w:rsid w:val="001B0E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1B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1B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1B0EAB"/>
    <w:rPr>
      <w:b/>
      <w:bCs/>
      <w:sz w:val="20"/>
      <w:szCs w:val="20"/>
    </w:rPr>
  </w:style>
  <w:style w:type="paragraph" w:styleId="ab">
    <w:name w:val="Body Text"/>
    <w:basedOn w:val="a"/>
    <w:link w:val="13"/>
    <w:uiPriority w:val="99"/>
    <w:semiHidden/>
    <w:unhideWhenUsed/>
    <w:rsid w:val="001B0EAB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c">
    <w:name w:val="Основной текст Знак"/>
    <w:basedOn w:val="a0"/>
    <w:semiHidden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0EAB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EAB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1B0EAB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f0">
    <w:name w:val="No Spacing"/>
    <w:link w:val="af"/>
    <w:uiPriority w:val="99"/>
    <w:qFormat/>
    <w:rsid w:val="001B0E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1B0EA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blue3body">
    <w:name w:val="blue3_body"/>
    <w:basedOn w:val="a"/>
    <w:uiPriority w:val="99"/>
    <w:rsid w:val="001B0EAB"/>
    <w:pPr>
      <w:shd w:val="clear" w:color="auto" w:fill="FFFFFF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af2">
    <w:name w:val="Содержимое таблицы"/>
    <w:basedOn w:val="a"/>
    <w:uiPriority w:val="99"/>
    <w:rsid w:val="001B0EAB"/>
    <w:pPr>
      <w:widowControl w:val="0"/>
      <w:suppressAutoHyphens/>
    </w:pPr>
    <w:rPr>
      <w:rFonts w:eastAsia="Lucida Sans Unicode"/>
      <w:color w:val="000000"/>
      <w:kern w:val="2"/>
      <w:sz w:val="24"/>
      <w:szCs w:val="24"/>
    </w:rPr>
  </w:style>
  <w:style w:type="paragraph" w:customStyle="1" w:styleId="14">
    <w:name w:val="Знак1"/>
    <w:basedOn w:val="a"/>
    <w:uiPriority w:val="99"/>
    <w:rsid w:val="001B0EAB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B0E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1B0E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qFormat/>
    <w:rsid w:val="001B0EAB"/>
    <w:pPr>
      <w:ind w:left="720"/>
      <w:contextualSpacing/>
    </w:pPr>
    <w:rPr>
      <w:sz w:val="24"/>
      <w:szCs w:val="24"/>
    </w:rPr>
  </w:style>
  <w:style w:type="paragraph" w:customStyle="1" w:styleId="zagbig">
    <w:name w:val="zag_big"/>
    <w:basedOn w:val="a"/>
    <w:uiPriority w:val="99"/>
    <w:rsid w:val="001B0EAB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6">
    <w:name w:val="Без интервала1"/>
    <w:uiPriority w:val="99"/>
    <w:rsid w:val="001B0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1B0EA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B0EAB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1B0EAB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1B0EAB"/>
    <w:pPr>
      <w:widowControl w:val="0"/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1B0E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semiHidden/>
    <w:locked/>
    <w:rsid w:val="001B0EAB"/>
    <w:rPr>
      <w:rFonts w:ascii="Calibri" w:eastAsia="SimSun" w:hAnsi="Calibri" w:cs="Times New Roman"/>
      <w:kern w:val="2"/>
      <w:lang w:eastAsia="ar-SA"/>
    </w:rPr>
  </w:style>
  <w:style w:type="character" w:customStyle="1" w:styleId="blue3body0">
    <w:name w:val="blue3_body Знак"/>
    <w:rsid w:val="001B0EAB"/>
    <w:rPr>
      <w:color w:val="000000"/>
      <w:sz w:val="24"/>
      <w:shd w:val="clear" w:color="auto" w:fill="FFFFFF"/>
    </w:rPr>
  </w:style>
  <w:style w:type="character" w:customStyle="1" w:styleId="apple-converted-space">
    <w:name w:val="apple-converted-space"/>
    <w:rsid w:val="001B0EAB"/>
  </w:style>
  <w:style w:type="table" w:styleId="af3">
    <w:name w:val="Table Grid"/>
    <w:basedOn w:val="a1"/>
    <w:rsid w:val="001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1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11436</Words>
  <Characters>65191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 класс</cp:lastModifiedBy>
  <cp:revision>2</cp:revision>
  <dcterms:created xsi:type="dcterms:W3CDTF">2020-09-14T10:48:00Z</dcterms:created>
  <dcterms:modified xsi:type="dcterms:W3CDTF">2020-09-14T10:48:00Z</dcterms:modified>
</cp:coreProperties>
</file>