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DE" w:rsidRPr="00F520D7" w:rsidRDefault="000F38DE" w:rsidP="008974EC">
      <w:pPr>
        <w:spacing w:after="0" w:line="339" w:lineRule="atLeast"/>
        <w:jc w:val="center"/>
        <w:rPr>
          <w:rFonts w:ascii="Times New Roman" w:eastAsia="Times New Roman" w:hAnsi="Times New Roman" w:cs="Times New Roman"/>
          <w:sz w:val="32"/>
          <w:szCs w:val="32"/>
          <w:bdr w:val="none" w:sz="0" w:space="0" w:color="auto" w:frame="1"/>
        </w:rPr>
      </w:pPr>
    </w:p>
    <w:p w:rsidR="000F38DE" w:rsidRPr="00F520D7" w:rsidRDefault="000F38DE" w:rsidP="008974EC">
      <w:pPr>
        <w:spacing w:after="0" w:line="339" w:lineRule="atLeast"/>
        <w:jc w:val="center"/>
        <w:rPr>
          <w:rFonts w:ascii="Times New Roman" w:eastAsia="Times New Roman" w:hAnsi="Times New Roman" w:cs="Times New Roman"/>
          <w:sz w:val="32"/>
          <w:szCs w:val="32"/>
          <w:bdr w:val="none" w:sz="0" w:space="0" w:color="auto" w:frame="1"/>
        </w:rPr>
      </w:pPr>
    </w:p>
    <w:p w:rsidR="009452DC" w:rsidRPr="00F520D7" w:rsidRDefault="00296B13" w:rsidP="009452DC">
      <w:pPr>
        <w:spacing w:after="0" w:line="240" w:lineRule="auto"/>
        <w:ind w:left="4253"/>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№19</w:t>
      </w:r>
    </w:p>
    <w:p w:rsidR="009452DC" w:rsidRPr="00F520D7" w:rsidRDefault="009452DC" w:rsidP="009452DC">
      <w:pPr>
        <w:spacing w:after="0" w:line="240" w:lineRule="auto"/>
        <w:ind w:left="4253"/>
        <w:rPr>
          <w:rFonts w:ascii="Times New Roman" w:eastAsia="Times New Roman" w:hAnsi="Times New Roman" w:cs="Times New Roman"/>
          <w:sz w:val="24"/>
          <w:szCs w:val="24"/>
        </w:rPr>
      </w:pPr>
      <w:r w:rsidRPr="00F520D7">
        <w:rPr>
          <w:rFonts w:ascii="Times New Roman" w:eastAsia="Times New Roman" w:hAnsi="Times New Roman" w:cs="Times New Roman"/>
          <w:sz w:val="24"/>
          <w:szCs w:val="24"/>
        </w:rPr>
        <w:t xml:space="preserve">к </w:t>
      </w:r>
      <w:r w:rsidR="005748B0">
        <w:rPr>
          <w:rFonts w:ascii="Times New Roman" w:eastAsia="Times New Roman" w:hAnsi="Times New Roman" w:cs="Times New Roman"/>
          <w:sz w:val="24"/>
          <w:szCs w:val="24"/>
        </w:rPr>
        <w:t xml:space="preserve">адаптированной </w:t>
      </w:r>
      <w:r w:rsidRPr="00F520D7">
        <w:rPr>
          <w:rFonts w:ascii="Times New Roman" w:eastAsia="Times New Roman" w:hAnsi="Times New Roman" w:cs="Times New Roman"/>
          <w:sz w:val="24"/>
          <w:szCs w:val="24"/>
        </w:rPr>
        <w:t>основной образовательной программе начального общего образования  обучающихся</w:t>
      </w:r>
    </w:p>
    <w:p w:rsidR="009452DC" w:rsidRPr="00F520D7" w:rsidRDefault="009452DC" w:rsidP="009452DC">
      <w:pPr>
        <w:spacing w:after="0" w:line="240" w:lineRule="auto"/>
        <w:ind w:left="4253"/>
        <w:rPr>
          <w:rFonts w:ascii="Times New Roman" w:eastAsia="Times New Roman" w:hAnsi="Times New Roman" w:cs="Times New Roman"/>
          <w:sz w:val="24"/>
          <w:szCs w:val="24"/>
        </w:rPr>
      </w:pPr>
      <w:r w:rsidRPr="00F520D7">
        <w:rPr>
          <w:rFonts w:ascii="Times New Roman" w:eastAsia="Times New Roman" w:hAnsi="Times New Roman" w:cs="Times New Roman"/>
          <w:sz w:val="24"/>
          <w:szCs w:val="24"/>
        </w:rPr>
        <w:t>МОУ «Рудновская ООШ», утвержденной приказом МОУ «Рудновская ООШ»</w:t>
      </w:r>
    </w:p>
    <w:p w:rsidR="009452DC" w:rsidRPr="00F520D7" w:rsidRDefault="009452DC" w:rsidP="009452DC">
      <w:pPr>
        <w:spacing w:after="0" w:line="240" w:lineRule="auto"/>
        <w:ind w:left="4253"/>
        <w:rPr>
          <w:rFonts w:ascii="Times New Roman" w:eastAsia="Times New Roman" w:hAnsi="Times New Roman" w:cs="Times New Roman"/>
          <w:sz w:val="24"/>
          <w:szCs w:val="24"/>
        </w:rPr>
      </w:pPr>
    </w:p>
    <w:p w:rsidR="009452DC" w:rsidRPr="00F520D7" w:rsidRDefault="009452DC" w:rsidP="009452DC">
      <w:pPr>
        <w:spacing w:after="0" w:line="240" w:lineRule="auto"/>
        <w:jc w:val="center"/>
        <w:rPr>
          <w:rFonts w:ascii="Times New Roman" w:eastAsia="Times New Roman" w:hAnsi="Times New Roman" w:cs="Times New Roman"/>
          <w:b/>
          <w:sz w:val="36"/>
          <w:szCs w:val="36"/>
        </w:rPr>
      </w:pPr>
    </w:p>
    <w:p w:rsidR="009452DC" w:rsidRPr="00F520D7" w:rsidRDefault="009452DC" w:rsidP="009452DC">
      <w:pPr>
        <w:spacing w:after="0" w:line="240" w:lineRule="auto"/>
        <w:jc w:val="center"/>
        <w:rPr>
          <w:rFonts w:ascii="Times New Roman" w:eastAsia="Times New Roman" w:hAnsi="Times New Roman" w:cs="Times New Roman"/>
          <w:b/>
          <w:sz w:val="36"/>
          <w:szCs w:val="36"/>
        </w:rPr>
      </w:pPr>
    </w:p>
    <w:p w:rsidR="009452DC" w:rsidRPr="00F520D7" w:rsidRDefault="009452DC" w:rsidP="009452DC">
      <w:pPr>
        <w:spacing w:after="0" w:line="240" w:lineRule="auto"/>
        <w:jc w:val="center"/>
        <w:rPr>
          <w:rFonts w:ascii="Times New Roman" w:eastAsia="Times New Roman" w:hAnsi="Times New Roman" w:cs="Times New Roman"/>
          <w:b/>
          <w:sz w:val="36"/>
          <w:szCs w:val="36"/>
        </w:rPr>
      </w:pPr>
    </w:p>
    <w:p w:rsidR="009452DC" w:rsidRPr="00F520D7" w:rsidRDefault="009452DC" w:rsidP="009452DC">
      <w:pPr>
        <w:spacing w:after="0" w:line="240" w:lineRule="auto"/>
        <w:jc w:val="center"/>
        <w:rPr>
          <w:rFonts w:ascii="Times New Roman" w:eastAsia="Times New Roman" w:hAnsi="Times New Roman" w:cs="Times New Roman"/>
          <w:b/>
          <w:sz w:val="36"/>
          <w:szCs w:val="36"/>
        </w:rPr>
      </w:pPr>
    </w:p>
    <w:p w:rsidR="009452DC" w:rsidRPr="00F520D7" w:rsidRDefault="009452DC" w:rsidP="009452DC">
      <w:pPr>
        <w:spacing w:after="0" w:line="240" w:lineRule="auto"/>
        <w:jc w:val="center"/>
        <w:rPr>
          <w:rFonts w:ascii="Times New Roman" w:eastAsia="Times New Roman" w:hAnsi="Times New Roman" w:cs="Times New Roman"/>
          <w:b/>
          <w:sz w:val="36"/>
          <w:szCs w:val="36"/>
        </w:rPr>
      </w:pPr>
    </w:p>
    <w:p w:rsidR="009452DC" w:rsidRPr="00F520D7" w:rsidRDefault="009452DC" w:rsidP="009452DC">
      <w:pPr>
        <w:spacing w:after="0" w:line="240" w:lineRule="auto"/>
        <w:jc w:val="center"/>
        <w:rPr>
          <w:rFonts w:ascii="Times New Roman" w:eastAsia="Times New Roman" w:hAnsi="Times New Roman" w:cs="Times New Roman"/>
          <w:b/>
          <w:sz w:val="36"/>
          <w:szCs w:val="36"/>
        </w:rPr>
      </w:pPr>
    </w:p>
    <w:p w:rsidR="009452DC" w:rsidRPr="00F520D7" w:rsidRDefault="009452DC" w:rsidP="009452DC">
      <w:pPr>
        <w:spacing w:after="0" w:line="240" w:lineRule="auto"/>
        <w:jc w:val="center"/>
        <w:rPr>
          <w:rFonts w:ascii="Times New Roman" w:eastAsia="Times New Roman" w:hAnsi="Times New Roman" w:cs="Times New Roman"/>
          <w:b/>
          <w:sz w:val="36"/>
          <w:szCs w:val="36"/>
        </w:rPr>
      </w:pPr>
    </w:p>
    <w:p w:rsidR="009452DC" w:rsidRPr="004140FA" w:rsidRDefault="009452DC" w:rsidP="004140FA">
      <w:pPr>
        <w:spacing w:after="0" w:line="240" w:lineRule="auto"/>
        <w:jc w:val="center"/>
        <w:rPr>
          <w:rFonts w:ascii="Times New Roman" w:eastAsia="Times New Roman" w:hAnsi="Times New Roman" w:cs="Times New Roman"/>
          <w:bCs/>
          <w:sz w:val="32"/>
          <w:szCs w:val="32"/>
        </w:rPr>
      </w:pPr>
      <w:r w:rsidRPr="004140FA">
        <w:rPr>
          <w:rFonts w:ascii="Times New Roman" w:eastAsia="Times New Roman" w:hAnsi="Times New Roman" w:cs="Times New Roman"/>
          <w:bCs/>
          <w:sz w:val="32"/>
          <w:szCs w:val="32"/>
        </w:rPr>
        <w:t xml:space="preserve">РАБОЧАЯ ПРОГРАММА </w:t>
      </w:r>
    </w:p>
    <w:p w:rsidR="009452DC" w:rsidRPr="004140FA" w:rsidRDefault="009452DC" w:rsidP="009452DC">
      <w:pPr>
        <w:spacing w:after="0" w:line="240" w:lineRule="auto"/>
        <w:jc w:val="center"/>
        <w:rPr>
          <w:rFonts w:ascii="Times New Roman" w:eastAsia="Times New Roman" w:hAnsi="Times New Roman" w:cs="Times New Roman"/>
          <w:bCs/>
          <w:sz w:val="28"/>
          <w:szCs w:val="28"/>
        </w:rPr>
      </w:pPr>
      <w:r w:rsidRPr="004140FA">
        <w:rPr>
          <w:rFonts w:ascii="Times New Roman" w:eastAsia="Times New Roman" w:hAnsi="Times New Roman" w:cs="Times New Roman"/>
          <w:bCs/>
          <w:sz w:val="28"/>
          <w:szCs w:val="28"/>
        </w:rPr>
        <w:t xml:space="preserve">КУРСА ВНЕУРОЧНОЙ ДЕЯТЕЛЬНОСТИ </w:t>
      </w:r>
    </w:p>
    <w:p w:rsidR="009452DC" w:rsidRPr="004140FA" w:rsidRDefault="009452DC" w:rsidP="009452DC">
      <w:pPr>
        <w:spacing w:after="0" w:line="240" w:lineRule="auto"/>
        <w:jc w:val="center"/>
        <w:rPr>
          <w:rFonts w:ascii="Times New Roman" w:eastAsia="Times New Roman" w:hAnsi="Times New Roman" w:cs="Times New Roman"/>
          <w:bCs/>
          <w:sz w:val="28"/>
          <w:szCs w:val="28"/>
        </w:rPr>
      </w:pPr>
      <w:r w:rsidRPr="004140FA">
        <w:rPr>
          <w:rFonts w:ascii="Times New Roman" w:eastAsia="Times New Roman" w:hAnsi="Times New Roman" w:cs="Times New Roman"/>
          <w:bCs/>
          <w:sz w:val="28"/>
          <w:szCs w:val="28"/>
        </w:rPr>
        <w:t>«ТРОПИНКА В ПРОФЕССИЮ»</w:t>
      </w:r>
    </w:p>
    <w:p w:rsidR="009452DC" w:rsidRPr="00F520D7" w:rsidRDefault="004140FA" w:rsidP="009452DC">
      <w:pPr>
        <w:spacing w:after="0" w:line="240" w:lineRule="auto"/>
        <w:jc w:val="center"/>
        <w:rPr>
          <w:rFonts w:ascii="Times New Roman" w:eastAsia="Times New Roman" w:hAnsi="Times New Roman" w:cs="Times New Roman"/>
          <w:bCs/>
          <w:sz w:val="28"/>
          <w:szCs w:val="28"/>
        </w:rPr>
      </w:pPr>
      <w:r w:rsidRPr="00F520D7">
        <w:rPr>
          <w:rFonts w:ascii="Times New Roman" w:eastAsia="Times New Roman" w:hAnsi="Times New Roman" w:cs="Times New Roman"/>
          <w:bCs/>
          <w:sz w:val="28"/>
          <w:szCs w:val="28"/>
        </w:rPr>
        <w:t>социальное направление</w:t>
      </w:r>
    </w:p>
    <w:p w:rsidR="009452DC" w:rsidRPr="00F520D7" w:rsidRDefault="004140FA" w:rsidP="009452DC">
      <w:pPr>
        <w:spacing w:after="0" w:line="240" w:lineRule="auto"/>
        <w:jc w:val="center"/>
        <w:rPr>
          <w:rFonts w:ascii="Times New Roman" w:eastAsia="Times New Roman" w:hAnsi="Times New Roman" w:cs="Times New Roman"/>
          <w:bCs/>
          <w:sz w:val="28"/>
          <w:szCs w:val="28"/>
        </w:rPr>
      </w:pPr>
      <w:r w:rsidRPr="00F520D7">
        <w:rPr>
          <w:rFonts w:ascii="Times New Roman" w:eastAsia="Times New Roman" w:hAnsi="Times New Roman" w:cs="Times New Roman"/>
          <w:bCs/>
          <w:sz w:val="28"/>
          <w:szCs w:val="28"/>
        </w:rPr>
        <w:t>начальное общее образование</w:t>
      </w:r>
    </w:p>
    <w:p w:rsidR="009452DC" w:rsidRPr="00F520D7" w:rsidRDefault="009452DC" w:rsidP="009452DC">
      <w:pPr>
        <w:spacing w:after="0" w:line="240" w:lineRule="auto"/>
        <w:rPr>
          <w:rFonts w:ascii="Times New Roman" w:eastAsia="Times New Roman" w:hAnsi="Times New Roman" w:cs="Times New Roman"/>
          <w:bCs/>
          <w:sz w:val="28"/>
          <w:szCs w:val="28"/>
        </w:rPr>
      </w:pPr>
    </w:p>
    <w:p w:rsidR="009452DC" w:rsidRPr="00F520D7" w:rsidRDefault="009452DC" w:rsidP="009452DC">
      <w:pPr>
        <w:spacing w:after="0" w:line="240" w:lineRule="auto"/>
        <w:jc w:val="center"/>
        <w:rPr>
          <w:rFonts w:ascii="Times New Roman" w:eastAsia="Times New Roman" w:hAnsi="Times New Roman" w:cs="Times New Roman"/>
          <w:bCs/>
          <w:sz w:val="28"/>
          <w:szCs w:val="28"/>
        </w:rPr>
      </w:pPr>
    </w:p>
    <w:p w:rsidR="009452DC" w:rsidRPr="00F520D7" w:rsidRDefault="009452DC" w:rsidP="009452DC">
      <w:pPr>
        <w:spacing w:after="0" w:line="240" w:lineRule="auto"/>
        <w:rPr>
          <w:rFonts w:ascii="Times New Roman" w:eastAsia="Times New Roman" w:hAnsi="Times New Roman" w:cs="Times New Roman"/>
          <w:sz w:val="28"/>
          <w:szCs w:val="28"/>
        </w:rPr>
      </w:pPr>
    </w:p>
    <w:p w:rsidR="009452DC" w:rsidRPr="00F520D7" w:rsidRDefault="009452DC" w:rsidP="009452DC">
      <w:pPr>
        <w:spacing w:after="0" w:line="240" w:lineRule="auto"/>
        <w:rPr>
          <w:rFonts w:ascii="Times New Roman" w:eastAsia="Times New Roman" w:hAnsi="Times New Roman" w:cs="Times New Roman"/>
          <w:sz w:val="28"/>
          <w:szCs w:val="28"/>
        </w:rPr>
      </w:pPr>
    </w:p>
    <w:p w:rsidR="009452DC" w:rsidRPr="00F520D7" w:rsidRDefault="009452DC" w:rsidP="009452DC">
      <w:pPr>
        <w:spacing w:after="0" w:line="240" w:lineRule="auto"/>
        <w:rPr>
          <w:rFonts w:ascii="Times New Roman" w:eastAsia="Times New Roman" w:hAnsi="Times New Roman" w:cs="Times New Roman"/>
          <w:sz w:val="28"/>
          <w:szCs w:val="28"/>
        </w:rPr>
      </w:pPr>
    </w:p>
    <w:p w:rsidR="009452DC" w:rsidRPr="00F520D7" w:rsidRDefault="009452DC" w:rsidP="009452DC">
      <w:pPr>
        <w:spacing w:after="0" w:line="240" w:lineRule="auto"/>
        <w:rPr>
          <w:rFonts w:ascii="Times New Roman" w:eastAsia="Times New Roman" w:hAnsi="Times New Roman" w:cs="Times New Roman"/>
          <w:sz w:val="28"/>
          <w:szCs w:val="28"/>
        </w:rPr>
      </w:pPr>
    </w:p>
    <w:p w:rsidR="009452DC" w:rsidRPr="00F520D7" w:rsidRDefault="009452DC" w:rsidP="009452DC">
      <w:pPr>
        <w:spacing w:after="0" w:line="240" w:lineRule="auto"/>
        <w:rPr>
          <w:rFonts w:ascii="Times New Roman" w:eastAsia="Times New Roman" w:hAnsi="Times New Roman" w:cs="Times New Roman"/>
          <w:sz w:val="28"/>
          <w:szCs w:val="28"/>
        </w:rPr>
      </w:pPr>
    </w:p>
    <w:p w:rsidR="009452DC" w:rsidRPr="00F520D7" w:rsidRDefault="009452DC" w:rsidP="009452DC">
      <w:pPr>
        <w:spacing w:after="0" w:line="240" w:lineRule="auto"/>
        <w:rPr>
          <w:rFonts w:ascii="Times New Roman" w:eastAsia="Times New Roman" w:hAnsi="Times New Roman" w:cs="Times New Roman"/>
          <w:sz w:val="28"/>
          <w:szCs w:val="28"/>
        </w:rPr>
      </w:pPr>
    </w:p>
    <w:p w:rsidR="009452DC" w:rsidRPr="00F520D7" w:rsidRDefault="009452DC" w:rsidP="009452DC">
      <w:pPr>
        <w:spacing w:after="0" w:line="240" w:lineRule="auto"/>
        <w:rPr>
          <w:rFonts w:ascii="Times New Roman" w:eastAsia="Times New Roman" w:hAnsi="Times New Roman" w:cs="Times New Roman"/>
          <w:sz w:val="28"/>
          <w:szCs w:val="28"/>
        </w:rPr>
      </w:pPr>
    </w:p>
    <w:p w:rsidR="009452DC" w:rsidRPr="00F520D7" w:rsidRDefault="009452DC" w:rsidP="009452DC">
      <w:pPr>
        <w:spacing w:after="0" w:line="240" w:lineRule="auto"/>
        <w:rPr>
          <w:rFonts w:ascii="Times New Roman" w:eastAsia="Times New Roman" w:hAnsi="Times New Roman" w:cs="Times New Roman"/>
          <w:sz w:val="28"/>
          <w:szCs w:val="28"/>
        </w:rPr>
      </w:pPr>
    </w:p>
    <w:p w:rsidR="000F38DE" w:rsidRPr="00F520D7" w:rsidRDefault="000F38DE" w:rsidP="008974EC">
      <w:pPr>
        <w:spacing w:after="0" w:line="339" w:lineRule="atLeast"/>
        <w:jc w:val="center"/>
        <w:rPr>
          <w:rFonts w:ascii="Times New Roman" w:eastAsia="Times New Roman" w:hAnsi="Times New Roman" w:cs="Times New Roman"/>
          <w:sz w:val="32"/>
          <w:szCs w:val="32"/>
          <w:bdr w:val="none" w:sz="0" w:space="0" w:color="auto" w:frame="1"/>
        </w:rPr>
      </w:pPr>
    </w:p>
    <w:p w:rsidR="000F38DE" w:rsidRPr="00F520D7" w:rsidRDefault="000F38DE" w:rsidP="008974EC">
      <w:pPr>
        <w:spacing w:after="0" w:line="339" w:lineRule="atLeast"/>
        <w:jc w:val="center"/>
        <w:rPr>
          <w:rFonts w:ascii="Times New Roman" w:eastAsia="Times New Roman" w:hAnsi="Times New Roman" w:cs="Times New Roman"/>
          <w:sz w:val="32"/>
          <w:szCs w:val="32"/>
          <w:bdr w:val="none" w:sz="0" w:space="0" w:color="auto" w:frame="1"/>
        </w:rPr>
      </w:pPr>
    </w:p>
    <w:p w:rsidR="00E05971" w:rsidRPr="00F520D7" w:rsidRDefault="00E05971" w:rsidP="008974EC">
      <w:pPr>
        <w:spacing w:after="0" w:line="339" w:lineRule="atLeast"/>
        <w:jc w:val="center"/>
        <w:rPr>
          <w:rFonts w:ascii="Times New Roman" w:eastAsia="Times New Roman" w:hAnsi="Times New Roman" w:cs="Times New Roman"/>
          <w:sz w:val="32"/>
          <w:szCs w:val="32"/>
          <w:bdr w:val="none" w:sz="0" w:space="0" w:color="auto" w:frame="1"/>
        </w:rPr>
      </w:pPr>
    </w:p>
    <w:p w:rsidR="00E05971" w:rsidRPr="00F520D7" w:rsidRDefault="00E05971" w:rsidP="008974EC">
      <w:pPr>
        <w:spacing w:after="0" w:line="339" w:lineRule="atLeast"/>
        <w:jc w:val="center"/>
        <w:rPr>
          <w:rFonts w:ascii="Times New Roman" w:eastAsia="Times New Roman" w:hAnsi="Times New Roman" w:cs="Times New Roman"/>
          <w:sz w:val="32"/>
          <w:szCs w:val="32"/>
          <w:bdr w:val="none" w:sz="0" w:space="0" w:color="auto" w:frame="1"/>
        </w:rPr>
      </w:pPr>
    </w:p>
    <w:p w:rsidR="00E05971" w:rsidRPr="00F520D7" w:rsidRDefault="00E05971" w:rsidP="008974EC">
      <w:pPr>
        <w:spacing w:after="0" w:line="339" w:lineRule="atLeast"/>
        <w:jc w:val="center"/>
        <w:rPr>
          <w:rFonts w:ascii="Times New Roman" w:eastAsia="Times New Roman" w:hAnsi="Times New Roman" w:cs="Times New Roman"/>
          <w:sz w:val="32"/>
          <w:szCs w:val="32"/>
          <w:bdr w:val="none" w:sz="0" w:space="0" w:color="auto" w:frame="1"/>
        </w:rPr>
      </w:pPr>
    </w:p>
    <w:p w:rsidR="00E05971" w:rsidRPr="00F520D7" w:rsidRDefault="00E05971" w:rsidP="008974EC">
      <w:pPr>
        <w:spacing w:after="0" w:line="339" w:lineRule="atLeast"/>
        <w:jc w:val="center"/>
        <w:rPr>
          <w:rFonts w:ascii="Times New Roman" w:eastAsia="Times New Roman" w:hAnsi="Times New Roman" w:cs="Times New Roman"/>
          <w:sz w:val="32"/>
          <w:szCs w:val="32"/>
          <w:bdr w:val="none" w:sz="0" w:space="0" w:color="auto" w:frame="1"/>
        </w:rPr>
      </w:pPr>
    </w:p>
    <w:p w:rsidR="009452DC" w:rsidRDefault="009452DC" w:rsidP="008974EC">
      <w:pPr>
        <w:spacing w:after="0" w:line="240" w:lineRule="auto"/>
        <w:ind w:right="424"/>
        <w:jc w:val="both"/>
        <w:rPr>
          <w:rFonts w:ascii="Times New Roman" w:eastAsia="Times New Roman" w:hAnsi="Times New Roman" w:cs="Times New Roman"/>
          <w:b/>
          <w:sz w:val="32"/>
          <w:szCs w:val="32"/>
          <w:bdr w:val="none" w:sz="0" w:space="0" w:color="auto" w:frame="1"/>
        </w:rPr>
      </w:pPr>
    </w:p>
    <w:p w:rsidR="004140FA" w:rsidRPr="00F520D7" w:rsidRDefault="004140FA" w:rsidP="008974EC">
      <w:pPr>
        <w:spacing w:after="0" w:line="240" w:lineRule="auto"/>
        <w:ind w:right="424"/>
        <w:jc w:val="both"/>
        <w:rPr>
          <w:rFonts w:ascii="Times New Roman" w:eastAsia="Times New Roman" w:hAnsi="Times New Roman" w:cs="Times New Roman"/>
          <w:b/>
          <w:sz w:val="32"/>
          <w:szCs w:val="32"/>
          <w:bdr w:val="none" w:sz="0" w:space="0" w:color="auto" w:frame="1"/>
        </w:rPr>
      </w:pPr>
    </w:p>
    <w:p w:rsidR="009452DC" w:rsidRPr="00F520D7" w:rsidRDefault="009452DC" w:rsidP="008974EC">
      <w:pPr>
        <w:spacing w:after="0" w:line="240" w:lineRule="auto"/>
        <w:ind w:right="424"/>
        <w:jc w:val="both"/>
        <w:rPr>
          <w:rFonts w:ascii="Times New Roman" w:eastAsia="Times New Roman" w:hAnsi="Times New Roman" w:cs="Times New Roman"/>
          <w:sz w:val="23"/>
          <w:szCs w:val="23"/>
        </w:rPr>
      </w:pPr>
    </w:p>
    <w:p w:rsidR="008974EC" w:rsidRPr="00F520D7" w:rsidRDefault="00E05971" w:rsidP="000F38DE">
      <w:pPr>
        <w:spacing w:after="0" w:line="240" w:lineRule="auto"/>
        <w:ind w:right="424"/>
        <w:jc w:val="center"/>
        <w:rPr>
          <w:rFonts w:ascii="Times New Roman" w:eastAsia="Times New Roman" w:hAnsi="Times New Roman" w:cs="Times New Roman"/>
          <w:b/>
          <w:sz w:val="23"/>
          <w:szCs w:val="23"/>
        </w:rPr>
      </w:pPr>
      <w:r w:rsidRPr="00F520D7">
        <w:rPr>
          <w:rFonts w:ascii="Times New Roman" w:eastAsia="Times New Roman" w:hAnsi="Times New Roman" w:cs="Times New Roman"/>
          <w:b/>
          <w:sz w:val="24"/>
          <w:szCs w:val="24"/>
          <w:bdr w:val="none" w:sz="0" w:space="0" w:color="auto" w:frame="1"/>
        </w:rPr>
        <w:t xml:space="preserve">с.Рудное </w:t>
      </w:r>
    </w:p>
    <w:p w:rsidR="00167FDE" w:rsidRPr="00F520D7" w:rsidRDefault="00167FDE" w:rsidP="009452DC">
      <w:pPr>
        <w:spacing w:after="0" w:line="240" w:lineRule="auto"/>
        <w:rPr>
          <w:rFonts w:ascii="Times New Roman" w:eastAsia="Times New Roman" w:hAnsi="Times New Roman" w:cs="Times New Roman"/>
          <w:sz w:val="24"/>
          <w:szCs w:val="24"/>
        </w:rPr>
      </w:pPr>
    </w:p>
    <w:p w:rsidR="00096A9A" w:rsidRPr="00F520D7" w:rsidRDefault="00096A9A" w:rsidP="008974EC">
      <w:pPr>
        <w:spacing w:after="0" w:line="339" w:lineRule="atLeast"/>
        <w:ind w:left="-851" w:firstLine="855"/>
        <w:jc w:val="center"/>
        <w:rPr>
          <w:rFonts w:ascii="Times New Roman" w:eastAsia="Times New Roman" w:hAnsi="Times New Roman" w:cs="Times New Roman"/>
          <w:b/>
          <w:sz w:val="28"/>
          <w:szCs w:val="28"/>
          <w:bdr w:val="none" w:sz="0" w:space="0" w:color="auto" w:frame="1"/>
        </w:rPr>
      </w:pPr>
    </w:p>
    <w:p w:rsidR="00492580" w:rsidRPr="00F520D7" w:rsidRDefault="00C46CC4" w:rsidP="00492580">
      <w:pPr>
        <w:spacing w:after="0" w:line="339" w:lineRule="atLeast"/>
        <w:ind w:firstLine="709"/>
        <w:jc w:val="both"/>
        <w:rPr>
          <w:rFonts w:ascii="Times New Roman" w:eastAsia="Times New Roman" w:hAnsi="Times New Roman" w:cs="Times New Roman"/>
          <w:b/>
          <w:sz w:val="32"/>
          <w:szCs w:val="32"/>
        </w:rPr>
      </w:pPr>
      <w:r w:rsidRPr="00F520D7">
        <w:rPr>
          <w:rFonts w:ascii="Times New Roman" w:eastAsia="Times New Roman" w:hAnsi="Times New Roman" w:cs="Times New Roman"/>
          <w:b/>
          <w:sz w:val="32"/>
          <w:szCs w:val="32"/>
        </w:rPr>
        <w:lastRenderedPageBreak/>
        <w:t>1.</w:t>
      </w:r>
      <w:r w:rsidR="00A71648" w:rsidRPr="00F520D7">
        <w:rPr>
          <w:rFonts w:ascii="Times New Roman" w:eastAsia="Times New Roman" w:hAnsi="Times New Roman" w:cs="Times New Roman"/>
          <w:b/>
          <w:sz w:val="32"/>
          <w:szCs w:val="32"/>
        </w:rPr>
        <w:t xml:space="preserve">Планируемые результаты реализации  курса </w:t>
      </w:r>
    </w:p>
    <w:p w:rsidR="00A71648" w:rsidRPr="00F520D7" w:rsidRDefault="00A71648" w:rsidP="00492580">
      <w:pPr>
        <w:spacing w:after="0" w:line="339" w:lineRule="atLeast"/>
        <w:ind w:firstLine="709"/>
        <w:jc w:val="both"/>
        <w:rPr>
          <w:rFonts w:ascii="Times New Roman" w:eastAsia="Times New Roman" w:hAnsi="Times New Roman" w:cs="Times New Roman"/>
          <w:b/>
          <w:sz w:val="28"/>
          <w:szCs w:val="28"/>
          <w:u w:val="single"/>
          <w:bdr w:val="none" w:sz="0" w:space="0" w:color="auto" w:frame="1"/>
        </w:rPr>
      </w:pPr>
    </w:p>
    <w:p w:rsidR="00C46CC4" w:rsidRPr="00F520D7" w:rsidRDefault="00C46CC4" w:rsidP="00492580">
      <w:pPr>
        <w:spacing w:after="0" w:line="339" w:lineRule="atLeast"/>
        <w:jc w:val="both"/>
        <w:rPr>
          <w:rFonts w:ascii="Times New Roman" w:eastAsia="Times New Roman" w:hAnsi="Times New Roman" w:cs="Times New Roman"/>
          <w:sz w:val="28"/>
          <w:szCs w:val="28"/>
          <w:bdr w:val="none" w:sz="0" w:space="0" w:color="auto" w:frame="1"/>
        </w:rPr>
      </w:pPr>
    </w:p>
    <w:p w:rsidR="00C46CC4" w:rsidRPr="00F520D7" w:rsidRDefault="007C3A23" w:rsidP="00C46CC4">
      <w:pPr>
        <w:spacing w:after="0" w:line="339" w:lineRule="atLeast"/>
        <w:jc w:val="center"/>
        <w:rPr>
          <w:rFonts w:ascii="Times New Roman" w:eastAsia="Times New Roman" w:hAnsi="Times New Roman" w:cs="Times New Roman"/>
          <w:b/>
          <w:sz w:val="28"/>
          <w:szCs w:val="28"/>
          <w:bdr w:val="none" w:sz="0" w:space="0" w:color="auto" w:frame="1"/>
        </w:rPr>
      </w:pPr>
      <w:r w:rsidRPr="00F520D7">
        <w:rPr>
          <w:rFonts w:ascii="Times New Roman" w:eastAsia="Times New Roman" w:hAnsi="Times New Roman" w:cs="Times New Roman"/>
          <w:b/>
          <w:sz w:val="28"/>
          <w:szCs w:val="28"/>
          <w:bdr w:val="none" w:sz="0" w:space="0" w:color="auto" w:frame="1"/>
        </w:rPr>
        <w:t xml:space="preserve">Личностные, метапредметные и предметные </w:t>
      </w:r>
    </w:p>
    <w:p w:rsidR="007C3A23" w:rsidRPr="00F520D7" w:rsidRDefault="004140FA" w:rsidP="00C46CC4">
      <w:pPr>
        <w:spacing w:after="0" w:line="339" w:lineRule="atLeast"/>
        <w:jc w:val="center"/>
        <w:rPr>
          <w:rFonts w:ascii="Times New Roman" w:eastAsia="Times New Roman" w:hAnsi="Times New Roman" w:cs="Times New Roman"/>
          <w:b/>
          <w:sz w:val="23"/>
          <w:szCs w:val="23"/>
        </w:rPr>
      </w:pPr>
      <w:r>
        <w:rPr>
          <w:rFonts w:ascii="Times New Roman" w:eastAsia="Times New Roman" w:hAnsi="Times New Roman" w:cs="Times New Roman"/>
          <w:b/>
          <w:sz w:val="28"/>
          <w:szCs w:val="28"/>
          <w:bdr w:val="none" w:sz="0" w:space="0" w:color="auto" w:frame="1"/>
        </w:rPr>
        <w:t>р</w:t>
      </w:r>
      <w:r w:rsidR="007C3A23" w:rsidRPr="00F520D7">
        <w:rPr>
          <w:rFonts w:ascii="Times New Roman" w:eastAsia="Times New Roman" w:hAnsi="Times New Roman" w:cs="Times New Roman"/>
          <w:b/>
          <w:sz w:val="28"/>
          <w:szCs w:val="28"/>
          <w:bdr w:val="none" w:sz="0" w:space="0" w:color="auto" w:frame="1"/>
        </w:rPr>
        <w:t>езультатыосвоения курса</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 ходе реализации программы курса обучающиеся должны овладевать специальными знаниями, умениями и навыками. К ним относятся:</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0"/>
          <w:szCs w:val="20"/>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когнитивные знания обучающихся о труде, о мире профессий;</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0"/>
          <w:szCs w:val="20"/>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мотивационно-личностные – отношение к труду, интерес к профессиям, желание овладеть какой-либо профессиональной деятельностью;</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0"/>
          <w:szCs w:val="20"/>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поведенческие навыки трудовой деятельности, ответственность, дисциплинированность, самостоятельность в труде.</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b/>
          <w:i/>
          <w:sz w:val="28"/>
          <w:szCs w:val="28"/>
          <w:bdr w:val="none" w:sz="0" w:space="0" w:color="auto" w:frame="1"/>
        </w:rPr>
        <w:t>Метапредметными  результатами</w:t>
      </w:r>
      <w:r w:rsidRPr="00F520D7">
        <w:rPr>
          <w:rFonts w:ascii="Times New Roman" w:eastAsia="Times New Roman" w:hAnsi="Times New Roman" w:cs="Times New Roman"/>
          <w:sz w:val="28"/>
          <w:szCs w:val="28"/>
          <w:bdr w:val="none" w:sz="0" w:space="0" w:color="auto" w:frame="1"/>
        </w:rPr>
        <w:t> программы внеурочной деятельности по  курсу  «Тропинка в профессию » - является формирование следующих универсальных учебных действий (УУД):</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i/>
          <w:sz w:val="23"/>
          <w:szCs w:val="23"/>
          <w:u w:val="single"/>
        </w:rPr>
      </w:pPr>
      <w:r w:rsidRPr="00F520D7">
        <w:rPr>
          <w:rFonts w:ascii="Times New Roman" w:eastAsia="Times New Roman" w:hAnsi="Times New Roman" w:cs="Times New Roman"/>
          <w:i/>
          <w:sz w:val="28"/>
          <w:szCs w:val="28"/>
          <w:u w:val="single"/>
          <w:bdr w:val="none" w:sz="0" w:space="0" w:color="auto" w:frame="1"/>
        </w:rPr>
        <w:t>1. Регулятивные УУД:</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0"/>
          <w:szCs w:val="20"/>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Учить высказывать своё предположение (версию) на основе работы с иллюстрацией, учить работать по предложенному учителем плану.</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0"/>
          <w:szCs w:val="20"/>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Средством формирования этих действий служит технология проблемного диалога на этапе изучения нового материала.</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0"/>
          <w:szCs w:val="20"/>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Учиться совместно с учителем и другими учениками давать эмоциональную оценку деятельности класса на уроке.</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0"/>
          <w:szCs w:val="20"/>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Средством формирования этих действий служит технология оценивания образовательных достижений (учебных успехов).</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i/>
          <w:sz w:val="23"/>
          <w:szCs w:val="23"/>
          <w:u w:val="single"/>
        </w:rPr>
      </w:pPr>
      <w:r w:rsidRPr="00F520D7">
        <w:rPr>
          <w:rFonts w:ascii="Times New Roman" w:eastAsia="Times New Roman" w:hAnsi="Times New Roman" w:cs="Times New Roman"/>
          <w:i/>
          <w:sz w:val="28"/>
          <w:szCs w:val="28"/>
          <w:u w:val="single"/>
          <w:bdr w:val="none" w:sz="0" w:space="0" w:color="auto" w:frame="1"/>
        </w:rPr>
        <w:t>2. Познавательные УУД:</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0"/>
          <w:szCs w:val="20"/>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Перерабатывать полученную информацию: делать выводы в результате совместной работы всего класса.</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0"/>
          <w:szCs w:val="20"/>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 xml:space="preserve">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w:t>
      </w:r>
      <w:r w:rsidRPr="00F520D7">
        <w:rPr>
          <w:rFonts w:ascii="Times New Roman" w:eastAsia="Times New Roman" w:hAnsi="Times New Roman" w:cs="Times New Roman"/>
          <w:sz w:val="28"/>
          <w:szCs w:val="28"/>
          <w:bdr w:val="none" w:sz="0" w:space="0" w:color="auto" w:frame="1"/>
        </w:rPr>
        <w:lastRenderedPageBreak/>
        <w:t>помощью простейших моделей (предметных, рисунков, схематических рисунков).</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i/>
          <w:sz w:val="23"/>
          <w:szCs w:val="23"/>
          <w:u w:val="single"/>
        </w:rPr>
      </w:pPr>
      <w:r w:rsidRPr="00F520D7">
        <w:rPr>
          <w:rFonts w:ascii="Times New Roman" w:eastAsia="Times New Roman" w:hAnsi="Times New Roman" w:cs="Times New Roman"/>
          <w:i/>
          <w:sz w:val="28"/>
          <w:szCs w:val="28"/>
          <w:u w:val="single"/>
          <w:bdr w:val="none" w:sz="0" w:space="0" w:color="auto" w:frame="1"/>
        </w:rPr>
        <w:t>3. Коммуникативные УУД:</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3"/>
          <w:szCs w:val="23"/>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3"/>
          <w:szCs w:val="23"/>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Слушать и понимать речь других.</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3"/>
          <w:szCs w:val="23"/>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Средством формирования этих действий служит технология проблемного диалога (побуждающий и подводящий диалог).</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3"/>
          <w:szCs w:val="23"/>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Совместно договариваться о правилах общения и поведения в школе и следовать им.</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3"/>
          <w:szCs w:val="23"/>
          <w:bdr w:val="none" w:sz="0" w:space="0" w:color="auto" w:frame="1"/>
        </w:rPr>
        <w:t></w:t>
      </w:r>
      <w:r w:rsidRPr="00F520D7">
        <w:rPr>
          <w:rFonts w:ascii="Times New Roman" w:eastAsia="Times New Roman" w:hAnsi="Times New Roman" w:cs="Times New Roman"/>
          <w:sz w:val="14"/>
          <w:szCs w:val="14"/>
          <w:bdr w:val="none" w:sz="0" w:space="0" w:color="auto" w:frame="1"/>
        </w:rPr>
        <w:t>                    </w:t>
      </w:r>
      <w:r w:rsidRPr="00F520D7">
        <w:rPr>
          <w:rFonts w:ascii="Times New Roman" w:eastAsia="Times New Roman" w:hAnsi="Times New Roman" w:cs="Times New Roman"/>
          <w:sz w:val="28"/>
          <w:szCs w:val="28"/>
          <w:bdr w:val="none" w:sz="0" w:space="0" w:color="auto" w:frame="1"/>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b/>
          <w:i/>
          <w:sz w:val="28"/>
          <w:szCs w:val="28"/>
          <w:bdr w:val="none" w:sz="0" w:space="0" w:color="auto" w:frame="1"/>
        </w:rPr>
        <w:t xml:space="preserve">Первый уровень </w:t>
      </w:r>
      <w:r w:rsidRPr="00F520D7">
        <w:rPr>
          <w:rFonts w:ascii="Times New Roman" w:eastAsia="Times New Roman" w:hAnsi="Times New Roman" w:cs="Times New Roman"/>
          <w:sz w:val="28"/>
          <w:szCs w:val="28"/>
          <w:bdr w:val="none" w:sz="0" w:space="0" w:color="auto" w:frame="1"/>
        </w:rPr>
        <w:t>результатов (1-й класс) – приобретение социальных знаний. Занятия по конструированию, знакомство с домашними ремёслами, экскурсии на производство, встречи с людьми разных профессий</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b/>
          <w:i/>
          <w:sz w:val="28"/>
          <w:szCs w:val="28"/>
          <w:bdr w:val="none" w:sz="0" w:space="0" w:color="auto" w:frame="1"/>
        </w:rPr>
        <w:t>Второй уровень</w:t>
      </w:r>
      <w:r w:rsidRPr="00F520D7">
        <w:rPr>
          <w:rFonts w:ascii="Times New Roman" w:eastAsia="Times New Roman" w:hAnsi="Times New Roman" w:cs="Times New Roman"/>
          <w:sz w:val="28"/>
          <w:szCs w:val="28"/>
          <w:bdr w:val="none" w:sz="0" w:space="0" w:color="auto" w:frame="1"/>
        </w:rPr>
        <w:t xml:space="preserve"> результатов (2–3-й классы) – формирование ценностного отношения к социальной реальности. Сюжетно-ролевые, продуктивные игры («Почта», «В магазине», «Выпуск классной газеты»)</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b/>
          <w:i/>
          <w:sz w:val="28"/>
          <w:szCs w:val="28"/>
          <w:bdr w:val="none" w:sz="0" w:space="0" w:color="auto" w:frame="1"/>
        </w:rPr>
        <w:t>Третий уровень</w:t>
      </w:r>
      <w:r w:rsidRPr="00F520D7">
        <w:rPr>
          <w:rFonts w:ascii="Times New Roman" w:eastAsia="Times New Roman" w:hAnsi="Times New Roman" w:cs="Times New Roman"/>
          <w:sz w:val="28"/>
          <w:szCs w:val="28"/>
          <w:bdr w:val="none" w:sz="0" w:space="0" w:color="auto" w:frame="1"/>
        </w:rPr>
        <w:t xml:space="preserve"> результатов (4-й класс) – получение опыта самостоятельного общественного действия. Совместное образовательное производство детей и взрослых.</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Личностные результаты:</w:t>
      </w:r>
    </w:p>
    <w:p w:rsidR="007C3A23" w:rsidRPr="00F520D7" w:rsidRDefault="007C3A23" w:rsidP="007C3A23">
      <w:pPr>
        <w:spacing w:after="0" w:afterAutospacing="1" w:line="339" w:lineRule="atLeast"/>
        <w:ind w:firstLine="142"/>
        <w:jc w:val="both"/>
        <w:rPr>
          <w:rFonts w:ascii="Times New Roman" w:eastAsia="Times New Roman" w:hAnsi="Times New Roman" w:cs="Times New Roman"/>
          <w:b/>
          <w:sz w:val="23"/>
          <w:szCs w:val="23"/>
        </w:rPr>
      </w:pPr>
      <w:r w:rsidRPr="00F520D7">
        <w:rPr>
          <w:rFonts w:ascii="Times New Roman" w:eastAsia="Times New Roman" w:hAnsi="Times New Roman" w:cs="Times New Roman"/>
          <w:sz w:val="28"/>
          <w:szCs w:val="28"/>
          <w:bdr w:val="none" w:sz="0" w:space="0" w:color="auto" w:frame="1"/>
        </w:rPr>
        <w:t>У ученика будут сформированы:</w:t>
      </w:r>
    </w:p>
    <w:p w:rsidR="007C3A23" w:rsidRPr="00F520D7" w:rsidRDefault="007C3A23" w:rsidP="007C3A23">
      <w:pPr>
        <w:pStyle w:val="ab"/>
        <w:numPr>
          <w:ilvl w:val="0"/>
          <w:numId w:val="1"/>
        </w:numPr>
        <w:spacing w:after="0" w:line="339" w:lineRule="atLeast"/>
        <w:ind w:left="-142" w:firstLine="142"/>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положительное отношение к процессу учения, к приобретению знаний и умений, стремление преодолевать возникающие затруднения;</w:t>
      </w:r>
    </w:p>
    <w:p w:rsidR="007C3A23" w:rsidRPr="00F520D7" w:rsidRDefault="007C3A23" w:rsidP="007C3A23">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7C3A23" w:rsidRPr="00F520D7" w:rsidRDefault="007C3A23" w:rsidP="007C3A23">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умение выделять нравственный аспект поведения, соотносить поступки и события с принятыми в обществе морально-этическими принципами;</w:t>
      </w:r>
    </w:p>
    <w:p w:rsidR="007C3A23" w:rsidRPr="00F520D7" w:rsidRDefault="007C3A23" w:rsidP="007C3A23">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7C3A23" w:rsidRPr="00F520D7" w:rsidRDefault="007C3A23" w:rsidP="007C3A23">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стремление к соблюдению морально-этических норм общения с людьми другой национальности, с нарушениями здоровья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7C3A23" w:rsidRPr="00F520D7" w:rsidRDefault="007C3A23" w:rsidP="007C3A23">
      <w:pPr>
        <w:spacing w:after="0" w:line="339" w:lineRule="atLeast"/>
        <w:ind w:firstLine="709"/>
        <w:jc w:val="both"/>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Метапредметные результаты:</w:t>
      </w:r>
    </w:p>
    <w:p w:rsidR="007C3A23" w:rsidRPr="00F520D7" w:rsidRDefault="007C3A23" w:rsidP="007C3A23">
      <w:pPr>
        <w:spacing w:after="0" w:line="339" w:lineRule="atLeast"/>
        <w:ind w:firstLine="709"/>
        <w:jc w:val="both"/>
        <w:rPr>
          <w:rFonts w:ascii="Times New Roman" w:eastAsia="Times New Roman" w:hAnsi="Times New Roman" w:cs="Times New Roman"/>
          <w:b/>
          <w:i/>
          <w:sz w:val="23"/>
          <w:szCs w:val="23"/>
        </w:rPr>
      </w:pPr>
      <w:r w:rsidRPr="00F520D7">
        <w:rPr>
          <w:rFonts w:ascii="Times New Roman" w:eastAsia="Times New Roman" w:hAnsi="Times New Roman" w:cs="Times New Roman"/>
          <w:b/>
          <w:i/>
          <w:sz w:val="28"/>
          <w:szCs w:val="28"/>
          <w:bdr w:val="none" w:sz="0" w:space="0" w:color="auto" w:frame="1"/>
        </w:rPr>
        <w:t>Регулятивные универсальные учебные действия: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Ученик научится: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организовывать свою деятельность, готовить рабочее место для выполнения разных видов работ;</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принимать (ставить) учебно-познавательную задачу и сохранять её до конца учебных действий;</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действовать согласно составленному плану, а также по инструкциям учителя;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контролировать выполнение действий, вносить необходимые коррективы (свои и учителя);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оценивать результаты решения поставленных задач, находить ошибки и способы их устранения.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Ученик получит возможность научиться: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оценивать своё знание и незнание, умение и неумение, продвижение в овладении тем или иным знанием и умением по изучаемой теме;</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ставить учебно-познавательные задачи перед выполнением разных заданий;</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проявлять инициативу в постановке новых задач, предлагать собственные способы решения;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7C3A23" w:rsidRPr="00F520D7" w:rsidRDefault="007C3A23" w:rsidP="007C3A23">
      <w:pPr>
        <w:spacing w:after="0" w:line="339" w:lineRule="atLeast"/>
        <w:ind w:firstLine="709"/>
        <w:jc w:val="both"/>
        <w:rPr>
          <w:rFonts w:ascii="Times New Roman" w:eastAsia="Times New Roman" w:hAnsi="Times New Roman" w:cs="Times New Roman"/>
          <w:b/>
          <w:i/>
          <w:sz w:val="23"/>
          <w:szCs w:val="23"/>
        </w:rPr>
      </w:pPr>
      <w:r w:rsidRPr="00F520D7">
        <w:rPr>
          <w:rFonts w:ascii="Times New Roman" w:eastAsia="Times New Roman" w:hAnsi="Times New Roman" w:cs="Times New Roman"/>
          <w:b/>
          <w:i/>
          <w:sz w:val="28"/>
          <w:szCs w:val="28"/>
          <w:bdr w:val="none" w:sz="0" w:space="0" w:color="auto" w:frame="1"/>
        </w:rPr>
        <w:t>Познавательные универсальные учебные действия: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Ученик научится: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осознавать учебно-познавательную, учебно-практическую, экспериментальную задачи;</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использовать готовые модели для изучения строения природных объектов и объяснения природных явлений;</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осуществлять кодирование и декодирование информации в знаково-символической форме.</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Ученик получит возможность научиться: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дополнять готовые информационные объекты (тексты, таблицы, схемы, диаграммы), создавать собственные;</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осуществлять исследовательскую деятельность, участвовать в проектах, выполняемых в рамках урока или внеурочных занятиях.</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7C3A23" w:rsidRPr="00F520D7" w:rsidRDefault="007C3A23" w:rsidP="007C3A23">
      <w:pPr>
        <w:spacing w:after="0" w:line="339" w:lineRule="atLeast"/>
        <w:ind w:firstLine="709"/>
        <w:jc w:val="both"/>
        <w:rPr>
          <w:rFonts w:ascii="Times New Roman" w:eastAsia="Times New Roman" w:hAnsi="Times New Roman" w:cs="Times New Roman"/>
          <w:b/>
          <w:i/>
          <w:sz w:val="23"/>
          <w:szCs w:val="23"/>
        </w:rPr>
      </w:pPr>
      <w:r w:rsidRPr="00F520D7">
        <w:rPr>
          <w:rFonts w:ascii="Times New Roman" w:eastAsia="Times New Roman" w:hAnsi="Times New Roman" w:cs="Times New Roman"/>
          <w:b/>
          <w:i/>
          <w:sz w:val="28"/>
          <w:szCs w:val="28"/>
          <w:bdr w:val="none" w:sz="0" w:space="0" w:color="auto" w:frame="1"/>
        </w:rPr>
        <w:t>Коммуникативные универсальные учебные действия: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Ученик научится: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осознанно и произвольно строить речевое высказывание в устной и письменной форме;</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Ученик получит возможность научиться: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проявлять инициативу в поиске и сборе информации для выполнения коллективной работы, желая помочь взрослым и сверстникам;</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уважать позицию партнёра, предотвращать конфликтную ситуацию при сотрудничестве, стараясь найти варианты её разрешения ради общего дела.</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7C3A23" w:rsidRPr="00F520D7" w:rsidRDefault="007C3A23" w:rsidP="007C3A23">
      <w:pPr>
        <w:spacing w:after="0" w:line="339" w:lineRule="atLeast"/>
        <w:ind w:firstLine="709"/>
        <w:jc w:val="both"/>
        <w:rPr>
          <w:rFonts w:ascii="Times New Roman" w:eastAsia="Times New Roman" w:hAnsi="Times New Roman" w:cs="Times New Roman"/>
          <w:b/>
          <w:i/>
          <w:sz w:val="23"/>
          <w:szCs w:val="23"/>
        </w:rPr>
      </w:pPr>
      <w:r w:rsidRPr="00F520D7">
        <w:rPr>
          <w:rFonts w:ascii="Times New Roman" w:eastAsia="Times New Roman" w:hAnsi="Times New Roman" w:cs="Times New Roman"/>
          <w:b/>
          <w:i/>
          <w:sz w:val="28"/>
          <w:szCs w:val="28"/>
          <w:bdr w:val="none" w:sz="0" w:space="0" w:color="auto" w:frame="1"/>
        </w:rPr>
        <w:t>Предметные результаты:</w:t>
      </w:r>
    </w:p>
    <w:p w:rsidR="007C3A23" w:rsidRPr="00F520D7" w:rsidRDefault="007C3A23" w:rsidP="007C3A23">
      <w:pPr>
        <w:spacing w:after="0" w:line="339" w:lineRule="atLeast"/>
        <w:ind w:firstLine="709"/>
        <w:jc w:val="both"/>
        <w:rPr>
          <w:rFonts w:ascii="Times New Roman" w:eastAsia="Times New Roman" w:hAnsi="Times New Roman" w:cs="Times New Roman"/>
          <w:i/>
          <w:sz w:val="23"/>
          <w:szCs w:val="23"/>
        </w:rPr>
      </w:pPr>
      <w:r w:rsidRPr="00F520D7">
        <w:rPr>
          <w:rFonts w:ascii="Times New Roman" w:eastAsia="Times New Roman" w:hAnsi="Times New Roman" w:cs="Times New Roman"/>
          <w:i/>
          <w:sz w:val="28"/>
          <w:szCs w:val="28"/>
          <w:bdr w:val="none" w:sz="0" w:space="0" w:color="auto" w:frame="1"/>
        </w:rPr>
        <w:t>Знает:</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Основные сферы профессиональной деятельности человека;</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Основные понятия, признаки профессий, их значение в окружающем обществе;</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Предприятия и учреждения населенного пункта, района;</w:t>
      </w:r>
    </w:p>
    <w:p w:rsidR="007C3A23" w:rsidRPr="00F520D7" w:rsidRDefault="007C3A23" w:rsidP="007C3A23">
      <w:pPr>
        <w:spacing w:after="0" w:afterAutospacing="1"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Основные приемы выполнения учебных проектов.</w:t>
      </w:r>
    </w:p>
    <w:p w:rsidR="007C3A23" w:rsidRPr="00F520D7" w:rsidRDefault="007C3A23" w:rsidP="007C3A23">
      <w:pPr>
        <w:spacing w:after="0" w:line="339" w:lineRule="atLeast"/>
        <w:ind w:firstLine="709"/>
        <w:jc w:val="both"/>
        <w:rPr>
          <w:rFonts w:ascii="Times New Roman" w:eastAsia="Times New Roman" w:hAnsi="Times New Roman" w:cs="Times New Roman"/>
          <w:i/>
          <w:sz w:val="23"/>
          <w:szCs w:val="23"/>
        </w:rPr>
      </w:pPr>
      <w:r w:rsidRPr="00F520D7">
        <w:rPr>
          <w:rFonts w:ascii="Times New Roman" w:eastAsia="Times New Roman" w:hAnsi="Times New Roman" w:cs="Times New Roman"/>
          <w:i/>
          <w:sz w:val="28"/>
          <w:szCs w:val="28"/>
          <w:bdr w:val="none" w:sz="0" w:space="0" w:color="auto" w:frame="1"/>
        </w:rPr>
        <w:t>Умеет:</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Оперировать основными понятиями и категориями;</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Рассказывать о профессии и обосновывать ее значение в жизни общества;</w:t>
      </w:r>
    </w:p>
    <w:p w:rsidR="007C3A23" w:rsidRPr="00F520D7" w:rsidRDefault="007C3A23" w:rsidP="007C3A2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Переносить теоретические сведения о сферах человеческой деятельности на некоторые конкретные жизненные ситуации.</w:t>
      </w:r>
    </w:p>
    <w:p w:rsidR="002F60DD" w:rsidRPr="00283821" w:rsidRDefault="002F60DD" w:rsidP="00283821">
      <w:pPr>
        <w:spacing w:after="0" w:afterAutospacing="1" w:line="339" w:lineRule="atLeast"/>
        <w:ind w:firstLine="709"/>
        <w:jc w:val="both"/>
        <w:rPr>
          <w:rFonts w:ascii="Times New Roman" w:eastAsia="Times New Roman" w:hAnsi="Times New Roman" w:cs="Times New Roman"/>
          <w:sz w:val="23"/>
          <w:szCs w:val="23"/>
        </w:rPr>
      </w:pPr>
    </w:p>
    <w:p w:rsidR="002F60DD" w:rsidRPr="00F520D7" w:rsidRDefault="002F60DD" w:rsidP="008974EC">
      <w:pPr>
        <w:spacing w:after="0" w:line="339" w:lineRule="atLeast"/>
        <w:jc w:val="both"/>
        <w:rPr>
          <w:rFonts w:ascii="Times New Roman" w:eastAsia="Times New Roman" w:hAnsi="Times New Roman" w:cs="Times New Roman"/>
          <w:sz w:val="28"/>
          <w:szCs w:val="28"/>
          <w:bdr w:val="none" w:sz="0" w:space="0" w:color="auto" w:frame="1"/>
        </w:rPr>
      </w:pPr>
    </w:p>
    <w:p w:rsidR="00A71648" w:rsidRPr="00F520D7" w:rsidRDefault="002451C4" w:rsidP="002451C4">
      <w:pPr>
        <w:tabs>
          <w:tab w:val="left" w:pos="1080"/>
        </w:tabs>
        <w:spacing w:after="120" w:line="360" w:lineRule="auto"/>
        <w:ind w:left="502"/>
        <w:jc w:val="center"/>
        <w:rPr>
          <w:rFonts w:ascii="Times New Roman" w:eastAsia="Times New Roman" w:hAnsi="Times New Roman" w:cs="Times New Roman"/>
          <w:b/>
          <w:sz w:val="24"/>
          <w:szCs w:val="24"/>
        </w:rPr>
      </w:pPr>
      <w:r w:rsidRPr="00F520D7">
        <w:rPr>
          <w:rFonts w:ascii="Times New Roman" w:eastAsia="Times New Roman" w:hAnsi="Times New Roman" w:cs="Times New Roman"/>
          <w:b/>
          <w:sz w:val="28"/>
          <w:szCs w:val="28"/>
        </w:rPr>
        <w:t xml:space="preserve">2. </w:t>
      </w:r>
      <w:r w:rsidR="00A71648" w:rsidRPr="00F520D7">
        <w:rPr>
          <w:rFonts w:ascii="Times New Roman" w:eastAsia="Times New Roman" w:hAnsi="Times New Roman" w:cs="Times New Roman"/>
          <w:b/>
          <w:sz w:val="24"/>
          <w:szCs w:val="24"/>
        </w:rPr>
        <w:t xml:space="preserve">  Место курса в учебном плане</w:t>
      </w:r>
    </w:p>
    <w:p w:rsidR="002451C4" w:rsidRPr="00F520D7" w:rsidRDefault="002451C4" w:rsidP="002451C4">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На реализацию  рабочей программы курса « Тропинка в профессию » в 1-м клас</w:t>
      </w:r>
      <w:r w:rsidR="00D6028F">
        <w:rPr>
          <w:rFonts w:ascii="Times New Roman" w:eastAsia="Times New Roman" w:hAnsi="Times New Roman" w:cs="Times New Roman"/>
          <w:sz w:val="28"/>
          <w:szCs w:val="28"/>
          <w:bdr w:val="none" w:sz="0" w:space="0" w:color="auto" w:frame="1"/>
        </w:rPr>
        <w:t>се отводится 3</w:t>
      </w:r>
      <w:r w:rsidR="00581459">
        <w:rPr>
          <w:rFonts w:ascii="Times New Roman" w:eastAsia="Times New Roman" w:hAnsi="Times New Roman" w:cs="Times New Roman"/>
          <w:sz w:val="28"/>
          <w:szCs w:val="28"/>
          <w:bdr w:val="none" w:sz="0" w:space="0" w:color="auto" w:frame="1"/>
        </w:rPr>
        <w:t>2</w:t>
      </w:r>
      <w:r w:rsidR="00D6028F">
        <w:rPr>
          <w:rFonts w:ascii="Times New Roman" w:eastAsia="Times New Roman" w:hAnsi="Times New Roman" w:cs="Times New Roman"/>
          <w:sz w:val="28"/>
          <w:szCs w:val="28"/>
          <w:bdr w:val="none" w:sz="0" w:space="0" w:color="auto" w:frame="1"/>
        </w:rPr>
        <w:t>  часа  </w:t>
      </w:r>
      <w:r w:rsidRPr="00F520D7">
        <w:rPr>
          <w:rFonts w:ascii="Times New Roman" w:eastAsia="Times New Roman" w:hAnsi="Times New Roman" w:cs="Times New Roman"/>
          <w:sz w:val="28"/>
          <w:szCs w:val="28"/>
          <w:bdr w:val="none" w:sz="0" w:space="0" w:color="auto" w:frame="1"/>
        </w:rPr>
        <w:t xml:space="preserve"> (1 раз в неделю), во 2-4 классах – по 3</w:t>
      </w:r>
      <w:r w:rsidR="00581459">
        <w:rPr>
          <w:rFonts w:ascii="Times New Roman" w:eastAsia="Times New Roman" w:hAnsi="Times New Roman" w:cs="Times New Roman"/>
          <w:sz w:val="28"/>
          <w:szCs w:val="28"/>
          <w:bdr w:val="none" w:sz="0" w:space="0" w:color="auto" w:frame="1"/>
        </w:rPr>
        <w:t>3</w:t>
      </w:r>
      <w:r w:rsidRPr="00F520D7">
        <w:rPr>
          <w:rFonts w:ascii="Times New Roman" w:eastAsia="Times New Roman" w:hAnsi="Times New Roman" w:cs="Times New Roman"/>
          <w:sz w:val="28"/>
          <w:szCs w:val="28"/>
          <w:bdr w:val="none" w:sz="0" w:space="0" w:color="auto" w:frame="1"/>
        </w:rPr>
        <w:t xml:space="preserve"> часа в год (1 раз в нед</w:t>
      </w:r>
      <w:r w:rsidR="00581459">
        <w:rPr>
          <w:rFonts w:ascii="Times New Roman" w:eastAsia="Times New Roman" w:hAnsi="Times New Roman" w:cs="Times New Roman"/>
          <w:sz w:val="28"/>
          <w:szCs w:val="28"/>
          <w:bdr w:val="none" w:sz="0" w:space="0" w:color="auto" w:frame="1"/>
        </w:rPr>
        <w:t>елю). Общий объём составляет 131 час</w:t>
      </w:r>
      <w:r w:rsidRPr="00F520D7">
        <w:rPr>
          <w:rFonts w:ascii="Times New Roman" w:eastAsia="Times New Roman" w:hAnsi="Times New Roman" w:cs="Times New Roman"/>
          <w:sz w:val="28"/>
          <w:szCs w:val="28"/>
          <w:bdr w:val="none" w:sz="0" w:space="0" w:color="auto" w:frame="1"/>
        </w:rPr>
        <w:t>.</w:t>
      </w:r>
    </w:p>
    <w:p w:rsidR="0066574E" w:rsidRPr="00F520D7" w:rsidRDefault="002451C4" w:rsidP="002451C4">
      <w:pPr>
        <w:spacing w:after="0" w:line="240" w:lineRule="auto"/>
        <w:ind w:right="424"/>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2451C4" w:rsidP="008974EC">
      <w:pPr>
        <w:spacing w:after="0" w:line="339" w:lineRule="atLeast"/>
        <w:ind w:firstLine="709"/>
        <w:jc w:val="center"/>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 xml:space="preserve">3. </w:t>
      </w:r>
      <w:r w:rsidRPr="00F520D7">
        <w:rPr>
          <w:rFonts w:ascii="Times New Roman" w:hAnsi="Times New Roman" w:cs="Times New Roman"/>
          <w:b/>
          <w:sz w:val="24"/>
          <w:szCs w:val="24"/>
        </w:rPr>
        <w:t>СОДЕРЖАНИЕ  КУРСА</w:t>
      </w:r>
      <w:r w:rsidRPr="00F520D7">
        <w:rPr>
          <w:rFonts w:ascii="Times New Roman" w:eastAsia="Times New Roman" w:hAnsi="Times New Roman" w:cs="Times New Roman"/>
          <w:b/>
          <w:sz w:val="28"/>
          <w:szCs w:val="28"/>
          <w:bdr w:val="none" w:sz="0" w:space="0" w:color="auto" w:frame="1"/>
        </w:rPr>
        <w:t xml:space="preserve"> «Тропинка в профессию»</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center"/>
        <w:rPr>
          <w:rFonts w:ascii="Times New Roman" w:eastAsia="Times New Roman" w:hAnsi="Times New Roman" w:cs="Times New Roman"/>
          <w:b/>
          <w:i/>
          <w:sz w:val="23"/>
          <w:szCs w:val="23"/>
        </w:rPr>
      </w:pPr>
      <w:r w:rsidRPr="00F520D7">
        <w:rPr>
          <w:rFonts w:ascii="Times New Roman" w:eastAsia="Times New Roman" w:hAnsi="Times New Roman" w:cs="Times New Roman"/>
          <w:b/>
          <w:i/>
          <w:sz w:val="28"/>
          <w:szCs w:val="28"/>
          <w:bdr w:val="none" w:sz="0" w:space="0" w:color="auto" w:frame="1"/>
        </w:rPr>
        <w:t>Модуль I «Играем в профессии»</w:t>
      </w:r>
    </w:p>
    <w:p w:rsidR="008974EC" w:rsidRPr="00F520D7" w:rsidRDefault="008974EC" w:rsidP="008974EC">
      <w:pPr>
        <w:spacing w:after="0" w:line="339" w:lineRule="atLeast"/>
        <w:ind w:firstLine="709"/>
        <w:jc w:val="center"/>
        <w:rPr>
          <w:rFonts w:ascii="Times New Roman" w:eastAsia="Times New Roman" w:hAnsi="Times New Roman" w:cs="Times New Roman"/>
          <w:b/>
          <w:i/>
          <w:sz w:val="23"/>
          <w:szCs w:val="23"/>
        </w:rPr>
      </w:pPr>
      <w:r w:rsidRPr="00F520D7">
        <w:rPr>
          <w:rFonts w:ascii="Times New Roman" w:eastAsia="Times New Roman" w:hAnsi="Times New Roman" w:cs="Times New Roman"/>
          <w:b/>
          <w:i/>
          <w:sz w:val="28"/>
          <w:szCs w:val="28"/>
          <w:bdr w:val="none" w:sz="0" w:space="0" w:color="auto" w:frame="1"/>
        </w:rPr>
        <w:t> (3</w:t>
      </w:r>
      <w:r w:rsidR="0009169D">
        <w:rPr>
          <w:rFonts w:ascii="Times New Roman" w:eastAsia="Times New Roman" w:hAnsi="Times New Roman" w:cs="Times New Roman"/>
          <w:b/>
          <w:i/>
          <w:sz w:val="28"/>
          <w:szCs w:val="28"/>
          <w:bdr w:val="none" w:sz="0" w:space="0" w:color="auto" w:frame="1"/>
        </w:rPr>
        <w:t>2</w:t>
      </w:r>
      <w:r w:rsidRPr="00F520D7">
        <w:rPr>
          <w:rFonts w:ascii="Times New Roman" w:eastAsia="Times New Roman" w:hAnsi="Times New Roman" w:cs="Times New Roman"/>
          <w:b/>
          <w:i/>
          <w:sz w:val="28"/>
          <w:szCs w:val="28"/>
          <w:bdr w:val="none" w:sz="0" w:space="0" w:color="auto" w:frame="1"/>
        </w:rPr>
        <w:t xml:space="preserve"> часа)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Все работы хороши (2 ч.). Занятия с элементами игры.</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Введение в тему. Стихи о профессиях. Работа с карточками (конкурс состоит в составлении целой из разрезанной на части картинки). Конкурс маляров. Игра «Кто потерял свой инструмент», конкурс «Найди лишнее», игра «Таинственное слово» (расшифровка слов баркы (рыбак), ртомас (матрос), явше (швея).Игра отгадай пословицы (Без о</w:t>
      </w:r>
      <w:r w:rsidR="00D64A63">
        <w:rPr>
          <w:rFonts w:ascii="Times New Roman" w:eastAsia="Times New Roman" w:hAnsi="Times New Roman" w:cs="Times New Roman"/>
          <w:sz w:val="28"/>
          <w:szCs w:val="28"/>
          <w:bdr w:val="none" w:sz="0" w:space="0" w:color="auto" w:frame="1"/>
        </w:rPr>
        <w:t>хоты..(нет рыба</w:t>
      </w:r>
      <w:r w:rsidRPr="00F520D7">
        <w:rPr>
          <w:rFonts w:ascii="Times New Roman" w:eastAsia="Times New Roman" w:hAnsi="Times New Roman" w:cs="Times New Roman"/>
          <w:sz w:val="28"/>
          <w:szCs w:val="28"/>
          <w:bdr w:val="none" w:sz="0" w:space="0" w:color="auto" w:frame="1"/>
        </w:rPr>
        <w:t>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Кому что нужно(2 ч.). Дидактическая игра.</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Оденем куклу на работу (2ч.). Дидактическая игра.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Идём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работы.</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Мы строители (2ч.). Занятие с элементами игры.</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Организационный момент. Игра. 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r w:rsidR="002F60DD" w:rsidRPr="00F520D7">
        <w:rPr>
          <w:rFonts w:ascii="Times New Roman" w:eastAsia="Times New Roman" w:hAnsi="Times New Roman" w:cs="Times New Roman"/>
          <w:sz w:val="28"/>
          <w:szCs w:val="28"/>
          <w:bdr w:val="none" w:sz="0" w:space="0" w:color="auto" w:frame="1"/>
        </w:rPr>
        <w:t>.</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 Магазин (2ч.). Ролевая игра.</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Мы идем в магазин (2ч.). Беседа с игровыми элементами.</w:t>
      </w:r>
    </w:p>
    <w:p w:rsidR="002F60DD"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Организационный момент. 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w:t>
      </w:r>
      <w:r w:rsidR="002F60DD" w:rsidRPr="00F520D7">
        <w:rPr>
          <w:rFonts w:ascii="Times New Roman" w:eastAsia="Times New Roman" w:hAnsi="Times New Roman" w:cs="Times New Roman"/>
          <w:sz w:val="28"/>
          <w:szCs w:val="28"/>
          <w:bdr w:val="none" w:sz="0" w:space="0" w:color="auto" w:frame="1"/>
        </w:rPr>
        <w:t xml:space="preserve">ся профессия людей работающих в </w:t>
      </w:r>
      <w:r w:rsidRPr="00F520D7">
        <w:rPr>
          <w:rFonts w:ascii="Times New Roman" w:eastAsia="Times New Roman" w:hAnsi="Times New Roman" w:cs="Times New Roman"/>
          <w:sz w:val="28"/>
          <w:szCs w:val="28"/>
          <w:bdr w:val="none" w:sz="0" w:space="0" w:color="auto" w:frame="1"/>
        </w:rPr>
        <w:t>магазине?                                                                    </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Аптека (2ч.). Ролевая игра.</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Организационный момент. Игра.  Построение из геометрических фигур здания аптеки.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Больница (2ч.). Ролевая игра</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xml:space="preserve">Организационный момент. Игра (детский набор «Доктор»). Физкультминутка. Просмотр м/ф. Игра со счётными палочками. Строим </w:t>
      </w:r>
      <w:r w:rsidRPr="00F520D7">
        <w:rPr>
          <w:rFonts w:ascii="Times New Roman" w:eastAsia="Times New Roman" w:hAnsi="Times New Roman" w:cs="Times New Roman"/>
          <w:sz w:val="28"/>
          <w:szCs w:val="28"/>
          <w:bdr w:val="none" w:sz="0" w:space="0" w:color="auto" w:frame="1"/>
        </w:rPr>
        <w:lastRenderedPageBreak/>
        <w:t>модель скорой помощи. Итог. Что нужно знать, чтобы стать доктором. Какую пользу приносят наши знания.</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Какие бывают профессии (2 ч.). Игровой час.</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 ( не вытянуть рыбку из пруда»). Загадки о профессиях. Кроссворд о профессиях. Итог: о каких профессиях мы сегодня узнали?</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С.Михалков «Дядя Степа-милиционер» (2ч.). Чтение.</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Чтение текста. Словарная работа: милиционер, профессия..Обсуждение прочитанного. Ответы на вопросы.</w:t>
      </w:r>
    </w:p>
    <w:p w:rsidR="008974EC" w:rsidRPr="0009169D" w:rsidRDefault="008974EC" w:rsidP="0009169D">
      <w:pPr>
        <w:pStyle w:val="ab"/>
        <w:numPr>
          <w:ilvl w:val="0"/>
          <w:numId w:val="6"/>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С.Михалков «Дядя Степа-милиционер» (3 ч.). Видеоурок.</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Просмотр м/ф по произведению С.Михалков «Дядя Степа-милиционер». Обсуждение поступков главных героев. Как бы ты поступил ты в данной ситуациях. Словарная работа.</w:t>
      </w:r>
    </w:p>
    <w:p w:rsidR="008974EC" w:rsidRPr="00581459" w:rsidRDefault="008974EC" w:rsidP="00581459">
      <w:pPr>
        <w:pStyle w:val="ab"/>
        <w:numPr>
          <w:ilvl w:val="0"/>
          <w:numId w:val="6"/>
        </w:numPr>
        <w:spacing w:after="0" w:line="339" w:lineRule="atLeast"/>
        <w:jc w:val="both"/>
        <w:rPr>
          <w:rFonts w:ascii="Times New Roman" w:eastAsia="Times New Roman" w:hAnsi="Times New Roman" w:cs="Times New Roman"/>
          <w:sz w:val="23"/>
          <w:szCs w:val="23"/>
        </w:rPr>
      </w:pPr>
      <w:r w:rsidRPr="00581459">
        <w:rPr>
          <w:rFonts w:ascii="Times New Roman" w:eastAsia="Times New Roman" w:hAnsi="Times New Roman" w:cs="Times New Roman"/>
          <w:sz w:val="28"/>
          <w:szCs w:val="28"/>
          <w:bdr w:val="none" w:sz="0" w:space="0" w:color="auto" w:frame="1"/>
        </w:rPr>
        <w:t>В.Маяковский «Кем быть?» (2ч.) Чтение текста.</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Чтение по ролям. Обсуждение текста. Словарные работы: столяр, плотник, рубанок, инженер, доктор, конструктор, шофер.</w:t>
      </w:r>
    </w:p>
    <w:p w:rsidR="008974EC" w:rsidRPr="00581459" w:rsidRDefault="008974EC" w:rsidP="00581459">
      <w:pPr>
        <w:pStyle w:val="ab"/>
        <w:numPr>
          <w:ilvl w:val="0"/>
          <w:numId w:val="6"/>
        </w:numPr>
        <w:spacing w:after="0" w:line="339" w:lineRule="atLeast"/>
        <w:jc w:val="both"/>
        <w:rPr>
          <w:rFonts w:ascii="Times New Roman" w:eastAsia="Times New Roman" w:hAnsi="Times New Roman" w:cs="Times New Roman"/>
          <w:sz w:val="23"/>
          <w:szCs w:val="23"/>
        </w:rPr>
      </w:pPr>
      <w:r w:rsidRPr="00581459">
        <w:rPr>
          <w:rFonts w:ascii="Times New Roman" w:eastAsia="Times New Roman" w:hAnsi="Times New Roman" w:cs="Times New Roman"/>
          <w:sz w:val="28"/>
          <w:szCs w:val="28"/>
          <w:bdr w:val="none" w:sz="0" w:space="0" w:color="auto" w:frame="1"/>
        </w:rPr>
        <w:t>К.Чуковский «Доктор Айболит» (2ч.)</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Игра-демонстрация, викторина.</w:t>
      </w:r>
    </w:p>
    <w:p w:rsidR="008974EC" w:rsidRPr="00581459" w:rsidRDefault="008974EC" w:rsidP="00581459">
      <w:pPr>
        <w:pStyle w:val="ab"/>
        <w:numPr>
          <w:ilvl w:val="0"/>
          <w:numId w:val="6"/>
        </w:numPr>
        <w:spacing w:after="0" w:line="339" w:lineRule="atLeast"/>
        <w:jc w:val="both"/>
        <w:rPr>
          <w:rFonts w:ascii="Times New Roman" w:eastAsia="Times New Roman" w:hAnsi="Times New Roman" w:cs="Times New Roman"/>
          <w:sz w:val="23"/>
          <w:szCs w:val="23"/>
        </w:rPr>
      </w:pPr>
      <w:r w:rsidRPr="00581459">
        <w:rPr>
          <w:rFonts w:ascii="Times New Roman" w:eastAsia="Times New Roman" w:hAnsi="Times New Roman" w:cs="Times New Roman"/>
          <w:sz w:val="28"/>
          <w:szCs w:val="28"/>
          <w:bdr w:val="none" w:sz="0" w:space="0" w:color="auto" w:frame="1"/>
        </w:rPr>
        <w:t>Уход за цветами. (2ч.). Практическое занятие.</w:t>
      </w:r>
    </w:p>
    <w:p w:rsidR="008974EC" w:rsidRPr="00581459" w:rsidRDefault="008974EC" w:rsidP="00581459">
      <w:pPr>
        <w:pStyle w:val="ab"/>
        <w:numPr>
          <w:ilvl w:val="0"/>
          <w:numId w:val="6"/>
        </w:numPr>
        <w:spacing w:after="0" w:line="339" w:lineRule="atLeast"/>
        <w:jc w:val="both"/>
        <w:rPr>
          <w:rFonts w:ascii="Times New Roman" w:eastAsia="Times New Roman" w:hAnsi="Times New Roman" w:cs="Times New Roman"/>
          <w:sz w:val="23"/>
          <w:szCs w:val="23"/>
        </w:rPr>
      </w:pPr>
      <w:r w:rsidRPr="00581459">
        <w:rPr>
          <w:rFonts w:ascii="Times New Roman" w:eastAsia="Times New Roman" w:hAnsi="Times New Roman" w:cs="Times New Roman"/>
          <w:sz w:val="28"/>
          <w:szCs w:val="28"/>
          <w:bdr w:val="none" w:sz="0" w:space="0" w:color="auto" w:frame="1"/>
        </w:rPr>
        <w:t>Профессия «Повар»(2ч.). Экскурсия.</w:t>
      </w:r>
    </w:p>
    <w:p w:rsidR="008974EC" w:rsidRPr="00F520D7" w:rsidRDefault="008974EC" w:rsidP="002F60D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p>
    <w:p w:rsidR="008974EC" w:rsidRPr="00581459" w:rsidRDefault="00581459" w:rsidP="00581459">
      <w:pPr>
        <w:pStyle w:val="ab"/>
        <w:numPr>
          <w:ilvl w:val="0"/>
          <w:numId w:val="6"/>
        </w:num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Поварята. (1</w:t>
      </w:r>
      <w:r w:rsidR="008974EC" w:rsidRPr="00581459">
        <w:rPr>
          <w:rFonts w:ascii="Times New Roman" w:eastAsia="Times New Roman" w:hAnsi="Times New Roman" w:cs="Times New Roman"/>
          <w:sz w:val="28"/>
          <w:szCs w:val="28"/>
          <w:bdr w:val="none" w:sz="0" w:space="0" w:color="auto" w:frame="1"/>
        </w:rPr>
        <w:t>ч). Конкурс-игра.</w:t>
      </w:r>
    </w:p>
    <w:p w:rsidR="002F60DD" w:rsidRPr="00F520D7" w:rsidRDefault="002F60DD" w:rsidP="004649F7">
      <w:pPr>
        <w:spacing w:after="0" w:line="339" w:lineRule="atLeast"/>
        <w:rPr>
          <w:rFonts w:ascii="Times New Roman" w:eastAsia="Times New Roman" w:hAnsi="Times New Roman" w:cs="Times New Roman"/>
          <w:sz w:val="28"/>
          <w:szCs w:val="28"/>
          <w:bdr w:val="none" w:sz="0" w:space="0" w:color="auto" w:frame="1"/>
        </w:rPr>
      </w:pPr>
    </w:p>
    <w:p w:rsidR="008974EC" w:rsidRPr="00F520D7" w:rsidRDefault="008974EC" w:rsidP="008974EC">
      <w:pPr>
        <w:spacing w:after="0" w:line="339" w:lineRule="atLeast"/>
        <w:ind w:firstLine="709"/>
        <w:jc w:val="center"/>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Модуль II «Путешествие в мир профессий»</w:t>
      </w:r>
    </w:p>
    <w:p w:rsidR="008974EC" w:rsidRPr="00F520D7" w:rsidRDefault="0009169D" w:rsidP="008974EC">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sz w:val="28"/>
          <w:szCs w:val="28"/>
          <w:bdr w:val="none" w:sz="0" w:space="0" w:color="auto" w:frame="1"/>
        </w:rPr>
        <w:t>(33</w:t>
      </w:r>
      <w:r w:rsidR="008974EC" w:rsidRPr="00F520D7">
        <w:rPr>
          <w:rFonts w:ascii="Times New Roman" w:eastAsia="Times New Roman" w:hAnsi="Times New Roman" w:cs="Times New Roman"/>
          <w:b/>
          <w:sz w:val="28"/>
          <w:szCs w:val="28"/>
          <w:bdr w:val="none" w:sz="0" w:space="0" w:color="auto" w:frame="1"/>
        </w:rPr>
        <w:t xml:space="preserve"> часа)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Мастерская удивительных профессий (2ч.). Дидактическая игра.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Карточки (желтые, синие, красные; по 5 в каждой - 4 с рисунком, 1 без рисунка и 4 картонных круга - тех же цветов).</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Изображения  рабочая одежда из выбранных карточек, средства  труда, место работы. Определить профессии, результат труда человека.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Разные дома (2ч.). Практическое занятие.</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Использование настольного конструктора «Строитель». Разбить детей на несколько групп. Выполнить следующее задание: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lastRenderedPageBreak/>
        <w:t> Дачный домик (2ч.). Практическое занятие.</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Моя профессия (2ч.). Игра-викторина.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Дидактическая игра: «Доскажи словечко», загадки. Игра: «Волшебный мешок» (определить на ощупь инструменты). Итог.</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 Профессия «Врач» (3ч.). Дидактическая игра.</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«Назови профессии»,  «Кто трудится в больнице». Работа с карточками.</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Больница (2 ч.). Сюжетно-ролевая игра.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Доктор «Айболит»(2ч.). Игра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«Кто нас лечит» (2ч.). Экскурсия в кабинет врача.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Место, нахождение кабинета врача. Знакомство с основным оборудованием врача. Для чего нужны лекарства. Итог.</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«Добрый доктор Айболит» (2ч.).</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«Парикмахерская» (3ч.). Сюжетно-ролевая игра.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Разгадывание загадок о предметах труда парикмахера. Игра с детским игровым набором «Парикмахер». Какие бывают парикмахеры.</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«Все работы хороши – выбирай на вкус!»  (2ч.). Игры.</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 люди разных профессий.</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Д. Дж. Родари  «Чем пахнут ремесла» (2 ч.). Инсценировка.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Профессия «Строитель»(2ч.). Дидактическая игра.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Строительный поединок (2ч.). Игра-соревнование.</w:t>
      </w:r>
    </w:p>
    <w:p w:rsidR="008974EC" w:rsidRPr="00F520D7" w:rsidRDefault="008974EC" w:rsidP="0009169D">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 xml:space="preserve">Путешествие </w:t>
      </w:r>
      <w:r w:rsidR="00F520D7" w:rsidRPr="0009169D">
        <w:rPr>
          <w:rFonts w:ascii="Times New Roman" w:eastAsia="Times New Roman" w:hAnsi="Times New Roman" w:cs="Times New Roman"/>
          <w:sz w:val="28"/>
          <w:szCs w:val="28"/>
          <w:bdr w:val="none" w:sz="0" w:space="0" w:color="auto" w:frame="1"/>
        </w:rPr>
        <w:t>на почтовое отделение (2 ч).</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xml:space="preserve">Знакомство с профессией </w:t>
      </w:r>
      <w:r w:rsidR="00F520D7">
        <w:rPr>
          <w:rFonts w:ascii="Times New Roman" w:eastAsia="Times New Roman" w:hAnsi="Times New Roman" w:cs="Times New Roman"/>
          <w:sz w:val="28"/>
          <w:szCs w:val="28"/>
          <w:bdr w:val="none" w:sz="0" w:space="0" w:color="auto" w:frame="1"/>
        </w:rPr>
        <w:t>почтальона</w:t>
      </w:r>
      <w:r w:rsidRPr="00F520D7">
        <w:rPr>
          <w:rFonts w:ascii="Times New Roman" w:eastAsia="Times New Roman" w:hAnsi="Times New Roman" w:cs="Times New Roman"/>
          <w:sz w:val="28"/>
          <w:szCs w:val="28"/>
          <w:bdr w:val="none" w:sz="0" w:space="0" w:color="auto" w:frame="1"/>
        </w:rPr>
        <w:t xml:space="preserve">, с оборудованием </w:t>
      </w:r>
      <w:r w:rsidR="00F520D7">
        <w:rPr>
          <w:rFonts w:ascii="Times New Roman" w:eastAsia="Times New Roman" w:hAnsi="Times New Roman" w:cs="Times New Roman"/>
          <w:sz w:val="28"/>
          <w:szCs w:val="28"/>
          <w:bdr w:val="none" w:sz="0" w:space="0" w:color="auto" w:frame="1"/>
        </w:rPr>
        <w:t>на почте</w:t>
      </w:r>
      <w:r w:rsidRPr="00F520D7">
        <w:rPr>
          <w:rFonts w:ascii="Times New Roman" w:eastAsia="Times New Roman" w:hAnsi="Times New Roman" w:cs="Times New Roman"/>
          <w:sz w:val="28"/>
          <w:szCs w:val="28"/>
          <w:bdr w:val="none" w:sz="0" w:space="0" w:color="auto" w:frame="1"/>
        </w:rPr>
        <w:t>. Кто</w:t>
      </w:r>
      <w:r w:rsidR="00F520D7">
        <w:rPr>
          <w:rFonts w:ascii="Times New Roman" w:eastAsia="Times New Roman" w:hAnsi="Times New Roman" w:cs="Times New Roman"/>
          <w:sz w:val="28"/>
          <w:szCs w:val="28"/>
          <w:bdr w:val="none" w:sz="0" w:space="0" w:color="auto" w:frame="1"/>
        </w:rPr>
        <w:t xml:space="preserve"> там </w:t>
      </w:r>
      <w:r w:rsidRPr="00F520D7">
        <w:rPr>
          <w:rFonts w:ascii="Times New Roman" w:eastAsia="Times New Roman" w:hAnsi="Times New Roman" w:cs="Times New Roman"/>
          <w:sz w:val="28"/>
          <w:szCs w:val="28"/>
          <w:bdr w:val="none" w:sz="0" w:space="0" w:color="auto" w:frame="1"/>
        </w:rPr>
        <w:t xml:space="preserve"> работает? Мастер-классы.</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5"/>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«Где работать мн</w:t>
      </w:r>
      <w:r w:rsidR="0009169D">
        <w:rPr>
          <w:rFonts w:ascii="Times New Roman" w:eastAsia="Times New Roman" w:hAnsi="Times New Roman" w:cs="Times New Roman"/>
          <w:sz w:val="28"/>
          <w:szCs w:val="28"/>
          <w:bdr w:val="none" w:sz="0" w:space="0" w:color="auto" w:frame="1"/>
        </w:rPr>
        <w:t>е тогда? Чем мне заниматься?» (2</w:t>
      </w:r>
      <w:r w:rsidRPr="0009169D">
        <w:rPr>
          <w:rFonts w:ascii="Times New Roman" w:eastAsia="Times New Roman" w:hAnsi="Times New Roman" w:cs="Times New Roman"/>
          <w:sz w:val="28"/>
          <w:szCs w:val="28"/>
          <w:bdr w:val="none" w:sz="0" w:space="0" w:color="auto" w:frame="1"/>
        </w:rPr>
        <w:t xml:space="preserve"> ч.) Классный час.</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Введение в тему. Основная часть. Инсценировка стихотворения Александра Кравченко «Честный ответ». Понятие о работах, профессиях. Словарная работа (профессия,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Default="008974EC" w:rsidP="002F60DD">
      <w:pPr>
        <w:spacing w:after="0" w:line="339" w:lineRule="atLeast"/>
        <w:jc w:val="both"/>
        <w:rPr>
          <w:rFonts w:ascii="Times New Roman" w:eastAsia="Times New Roman" w:hAnsi="Times New Roman" w:cs="Times New Roman"/>
          <w:sz w:val="23"/>
          <w:szCs w:val="23"/>
        </w:rPr>
      </w:pPr>
    </w:p>
    <w:p w:rsidR="0009169D" w:rsidRDefault="0009169D" w:rsidP="002F60DD">
      <w:pPr>
        <w:spacing w:after="0" w:line="339" w:lineRule="atLeast"/>
        <w:jc w:val="both"/>
        <w:rPr>
          <w:rFonts w:ascii="Times New Roman" w:eastAsia="Times New Roman" w:hAnsi="Times New Roman" w:cs="Times New Roman"/>
          <w:sz w:val="23"/>
          <w:szCs w:val="23"/>
        </w:rPr>
      </w:pPr>
    </w:p>
    <w:p w:rsidR="0009169D" w:rsidRPr="00F520D7" w:rsidRDefault="0009169D" w:rsidP="002F60DD">
      <w:pPr>
        <w:spacing w:after="0" w:line="339" w:lineRule="atLeast"/>
        <w:jc w:val="both"/>
        <w:rPr>
          <w:rFonts w:ascii="Times New Roman" w:eastAsia="Times New Roman" w:hAnsi="Times New Roman" w:cs="Times New Roman"/>
          <w:sz w:val="23"/>
          <w:szCs w:val="23"/>
        </w:rPr>
      </w:pPr>
    </w:p>
    <w:p w:rsidR="008974EC" w:rsidRPr="00F520D7" w:rsidRDefault="008974EC" w:rsidP="008974EC">
      <w:pPr>
        <w:spacing w:after="0" w:line="339" w:lineRule="atLeast"/>
        <w:ind w:firstLine="709"/>
        <w:jc w:val="center"/>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Модуль III «У меня растут года…»</w:t>
      </w:r>
    </w:p>
    <w:p w:rsidR="008974EC" w:rsidRPr="00F520D7" w:rsidRDefault="00371284" w:rsidP="008974EC">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sz w:val="28"/>
          <w:szCs w:val="28"/>
          <w:bdr w:val="none" w:sz="0" w:space="0" w:color="auto" w:frame="1"/>
        </w:rPr>
        <w:t>(33</w:t>
      </w:r>
      <w:r w:rsidR="008974EC" w:rsidRPr="00F520D7">
        <w:rPr>
          <w:rFonts w:ascii="Times New Roman" w:eastAsia="Times New Roman" w:hAnsi="Times New Roman" w:cs="Times New Roman"/>
          <w:b/>
          <w:sz w:val="28"/>
          <w:szCs w:val="28"/>
          <w:bdr w:val="none" w:sz="0" w:space="0" w:color="auto" w:frame="1"/>
        </w:rPr>
        <w:t xml:space="preserve"> часа)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Что такое профессия (2ч.). Игровая программа.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 У кого мастерок, у кого молоток (2ч.). Беседа с элементами игры.</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Вводное слово. История происхождения орудия труда. Знакомство с понятием «инструмента». Дидактическая игра: «Назови инструмент» (на кухне -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Истоки трудолюбия (2ч.). Игровой час.</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Домашний помощник (2ч.). Игра-конкурс.</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Введение в игру. Конкурс «Кто каким делом занят». Дидактическая игра: «Кто чем занимается». Работа с картинками. Конкурс «Стихотворение». Сказки о том, как опасна лень (В. Пахнов). Инсценировки. Конкурс смекалистых. Конкурс: «Очумелые ручки». Конкурс-эстафета: «Кто быстрее забьёт гвоздь».</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Мир профессий (2ч.). Викторина.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Разминка. Конкурс «Профсловарь». Конкурс болельщиков. Вопросы о профессиях.</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Загадки о профессиях.</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Конкурс платков. Конкурс письмо другу (друг просит дать совет по выбору профессии). Конкурс «Отгадай кроссворд», конкурс пословиц о профессиях.</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Игра «Эрудит» (угадать профессию по первой букве). Например: п (пилот), в (врач). Итог награждение лучших игроков.</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Угадай профессию (2ч.). Занятие с элементами игры.</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Вводное слово о профессиях. Дидактическая игра назови профессию, например: хлеб-хлебороб, одежда-портной. Чёрный ящик (определить на ощупь инструменты). Конкурс художников. Подведение итогов.</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Какие бывают профессии (2ч.). Занятие с элементами игры.</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xml:space="preserve">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w:t>
      </w:r>
      <w:r w:rsidRPr="00F520D7">
        <w:rPr>
          <w:rFonts w:ascii="Times New Roman" w:eastAsia="Times New Roman" w:hAnsi="Times New Roman" w:cs="Times New Roman"/>
          <w:sz w:val="28"/>
          <w:szCs w:val="28"/>
          <w:bdr w:val="none" w:sz="0" w:space="0" w:color="auto" w:frame="1"/>
        </w:rPr>
        <w:lastRenderedPageBreak/>
        <w:t>одинакового числа геометрических фигур составить: дом, машинку и т.д. Итог.</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Куда уходят поезда (2ч.). Занятие с элементами игры.</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Моя профессия (2ч). КВН.</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Представление команд. Визитная карточка (портные, модельеры). Разминка (назвать инструменты портных, виды одежды, пословицы). Конкурс капитанов. Разрисовщики тканей. Демонстрация моделей. Конкурс подарков. Итог. Награждение команд.</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Наши друзья  - книги (2ч.). Беседа с элементами игры. Экскурсия в сельскую библиотеку.</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Откуда сахар пришел (2ч.). Беседа.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Вводное слово. Просмотр фильма. Обсуждение  растений,  из которых получают сахар. Обработка свеклы. Загадки о сахаре. Игра: «Назови профессию» (агроном, тракторист, шофер, химик, сахарный завод). Игра от А до Я (назвать профессии на все буквы алфавита).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09169D" w:rsidRDefault="008974EC" w:rsidP="0009169D">
      <w:pPr>
        <w:pStyle w:val="ab"/>
        <w:numPr>
          <w:ilvl w:val="0"/>
          <w:numId w:val="4"/>
        </w:numPr>
        <w:spacing w:after="0" w:line="339" w:lineRule="atLeast"/>
        <w:jc w:val="both"/>
        <w:rPr>
          <w:rFonts w:ascii="Times New Roman" w:eastAsia="Times New Roman" w:hAnsi="Times New Roman" w:cs="Times New Roman"/>
          <w:sz w:val="23"/>
          <w:szCs w:val="23"/>
        </w:rPr>
      </w:pPr>
      <w:r w:rsidRPr="0009169D">
        <w:rPr>
          <w:rFonts w:ascii="Times New Roman" w:eastAsia="Times New Roman" w:hAnsi="Times New Roman" w:cs="Times New Roman"/>
          <w:sz w:val="28"/>
          <w:szCs w:val="28"/>
          <w:bdr w:val="none" w:sz="0" w:space="0" w:color="auto" w:frame="1"/>
        </w:rPr>
        <w:t>«Турнир профессионалов» (2ч.). Конкурс-игра.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Представление команд. Приветствие. Азбука профессий (по букве определить профессию, например А-агроном, Б - бизнесмен). Конкурс «Кинокомедия»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09169D"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13.</w:t>
      </w:r>
      <w:r w:rsidR="008974EC" w:rsidRPr="00F520D7">
        <w:rPr>
          <w:rFonts w:ascii="Times New Roman" w:eastAsia="Times New Roman" w:hAnsi="Times New Roman" w:cs="Times New Roman"/>
          <w:sz w:val="28"/>
          <w:szCs w:val="28"/>
          <w:bdr w:val="none" w:sz="0" w:space="0" w:color="auto" w:frame="1"/>
        </w:rPr>
        <w:t> Все профессии нужны, все профессии важны (3ч.). Устный журнал.</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Вводное слово: страница информационная (данные о профессиях). Поэтическая (чтение стихов Д. Родари «Чем пахнут ремесла», Маяковский «Кем быть?») Художественная (просмотр мультимедиа о людях разных профессий). Игра. Дискуссия  «Объясните пословицу: «Всякая вещь трудом создана».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09169D"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lastRenderedPageBreak/>
        <w:t>14.</w:t>
      </w:r>
      <w:r w:rsidR="008974EC" w:rsidRPr="00F520D7">
        <w:rPr>
          <w:rFonts w:ascii="Times New Roman" w:eastAsia="Times New Roman" w:hAnsi="Times New Roman" w:cs="Times New Roman"/>
          <w:sz w:val="28"/>
          <w:szCs w:val="28"/>
          <w:bdr w:val="none" w:sz="0" w:space="0" w:color="auto" w:frame="1"/>
        </w:rPr>
        <w:t> Стройка  (2ч.). Экскурсия.</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Вводное слово. Инструктаж по ТБ. Выбор Знакомство со строительными объектом. Виды строительных профессий. Итог. Рисунки, сочинения о профессии. Знакомство со словами: бульдозер, экскаватор, подъемный кран и т. д.</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09169D"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 xml:space="preserve">15. </w:t>
      </w:r>
      <w:r w:rsidR="008974EC" w:rsidRPr="00F520D7">
        <w:rPr>
          <w:rFonts w:ascii="Times New Roman" w:eastAsia="Times New Roman" w:hAnsi="Times New Roman" w:cs="Times New Roman"/>
          <w:sz w:val="28"/>
          <w:szCs w:val="28"/>
          <w:bdr w:val="none" w:sz="0" w:space="0" w:color="auto" w:frame="1"/>
        </w:rPr>
        <w:t>Операция «Трудовой десант» (1ч.). Практикум.</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Вводное слово.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r w:rsidR="0009169D">
        <w:rPr>
          <w:rFonts w:ascii="Times New Roman" w:eastAsia="Times New Roman" w:hAnsi="Times New Roman" w:cs="Times New Roman"/>
          <w:sz w:val="28"/>
          <w:szCs w:val="28"/>
          <w:bdr w:val="none" w:sz="0" w:space="0" w:color="auto" w:frame="1"/>
        </w:rPr>
        <w:t xml:space="preserve">16. </w:t>
      </w:r>
      <w:r w:rsidRPr="00F520D7">
        <w:rPr>
          <w:rFonts w:ascii="Times New Roman" w:eastAsia="Times New Roman" w:hAnsi="Times New Roman" w:cs="Times New Roman"/>
          <w:sz w:val="28"/>
          <w:szCs w:val="28"/>
          <w:bdr w:val="none" w:sz="0" w:space="0" w:color="auto" w:frame="1"/>
        </w:rPr>
        <w:t>Уход за цветами (2ч.). Практика.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09169D"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 xml:space="preserve"> 17. Кулинарный поединок (1 </w:t>
      </w:r>
      <w:r w:rsidR="008974EC" w:rsidRPr="00F520D7">
        <w:rPr>
          <w:rFonts w:ascii="Times New Roman" w:eastAsia="Times New Roman" w:hAnsi="Times New Roman" w:cs="Times New Roman"/>
          <w:sz w:val="28"/>
          <w:szCs w:val="28"/>
          <w:bdr w:val="none" w:sz="0" w:space="0" w:color="auto" w:frame="1"/>
        </w:rPr>
        <w:t>ч.). Шоу-программа.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Открытие. Представление команд. Команды: «Веселые поварята», «Чудо-повара». Конкурс-эстафета «Варим борщ» (собрать набор продуктов, кто быстрее). Конкурс: «А знаете ли вы?», «Сладкоежки», «Украсим торт», «Что в мешке». Конкурс-эстафета (надеть фартук, кто быстрее нарежет овощи и тд.). Итоги конкурса, награждения команд.</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sz w:val="28"/>
          <w:szCs w:val="28"/>
          <w:bdr w:val="none" w:sz="0" w:space="0" w:color="auto" w:frame="1"/>
        </w:rPr>
      </w:pPr>
      <w:r w:rsidRPr="00F520D7">
        <w:rPr>
          <w:rFonts w:ascii="Times New Roman" w:eastAsia="Times New Roman" w:hAnsi="Times New Roman" w:cs="Times New Roman"/>
          <w:sz w:val="28"/>
          <w:szCs w:val="28"/>
          <w:bdr w:val="none" w:sz="0" w:space="0" w:color="auto" w:frame="1"/>
        </w:rPr>
        <w:t> </w:t>
      </w:r>
    </w:p>
    <w:p w:rsidR="002F60DD" w:rsidRPr="00F520D7" w:rsidRDefault="002F60DD" w:rsidP="008974EC">
      <w:pPr>
        <w:spacing w:after="0" w:line="339" w:lineRule="atLeast"/>
        <w:ind w:firstLine="709"/>
        <w:jc w:val="both"/>
        <w:rPr>
          <w:rFonts w:ascii="Times New Roman" w:eastAsia="Times New Roman" w:hAnsi="Times New Roman" w:cs="Times New Roman"/>
          <w:sz w:val="28"/>
          <w:szCs w:val="28"/>
          <w:bdr w:val="none" w:sz="0" w:space="0" w:color="auto" w:frame="1"/>
        </w:rPr>
      </w:pPr>
    </w:p>
    <w:p w:rsidR="002F60DD" w:rsidRPr="00F520D7" w:rsidRDefault="002F60DD" w:rsidP="008974EC">
      <w:pPr>
        <w:spacing w:after="0" w:line="339" w:lineRule="atLeast"/>
        <w:ind w:firstLine="709"/>
        <w:jc w:val="both"/>
        <w:rPr>
          <w:rFonts w:ascii="Times New Roman" w:eastAsia="Times New Roman" w:hAnsi="Times New Roman" w:cs="Times New Roman"/>
          <w:sz w:val="28"/>
          <w:szCs w:val="28"/>
          <w:bdr w:val="none" w:sz="0" w:space="0" w:color="auto" w:frame="1"/>
        </w:rPr>
      </w:pPr>
    </w:p>
    <w:p w:rsidR="002F60DD" w:rsidRPr="00F520D7" w:rsidRDefault="002F60DD" w:rsidP="008974EC">
      <w:pPr>
        <w:spacing w:after="0" w:line="339" w:lineRule="atLeast"/>
        <w:ind w:firstLine="709"/>
        <w:jc w:val="both"/>
        <w:rPr>
          <w:rFonts w:ascii="Times New Roman" w:eastAsia="Times New Roman" w:hAnsi="Times New Roman" w:cs="Times New Roman"/>
          <w:sz w:val="28"/>
          <w:szCs w:val="28"/>
          <w:bdr w:val="none" w:sz="0" w:space="0" w:color="auto" w:frame="1"/>
        </w:rPr>
      </w:pPr>
    </w:p>
    <w:p w:rsidR="002F60DD" w:rsidRPr="00F520D7" w:rsidRDefault="002F60DD" w:rsidP="008974EC">
      <w:pPr>
        <w:spacing w:after="0" w:line="339" w:lineRule="atLeast"/>
        <w:ind w:firstLine="709"/>
        <w:jc w:val="both"/>
        <w:rPr>
          <w:rFonts w:ascii="Times New Roman" w:eastAsia="Times New Roman" w:hAnsi="Times New Roman" w:cs="Times New Roman"/>
          <w:sz w:val="28"/>
          <w:szCs w:val="28"/>
          <w:bdr w:val="none" w:sz="0" w:space="0" w:color="auto" w:frame="1"/>
        </w:rPr>
      </w:pPr>
    </w:p>
    <w:p w:rsidR="002F60DD" w:rsidRPr="00F520D7" w:rsidRDefault="002F60DD" w:rsidP="008974EC">
      <w:pPr>
        <w:spacing w:after="0" w:line="339" w:lineRule="atLeast"/>
        <w:ind w:firstLine="709"/>
        <w:jc w:val="both"/>
        <w:rPr>
          <w:rFonts w:ascii="Times New Roman" w:eastAsia="Times New Roman" w:hAnsi="Times New Roman" w:cs="Times New Roman"/>
          <w:sz w:val="28"/>
          <w:szCs w:val="28"/>
          <w:bdr w:val="none" w:sz="0" w:space="0" w:color="auto" w:frame="1"/>
        </w:rPr>
      </w:pPr>
    </w:p>
    <w:p w:rsidR="002F60DD" w:rsidRPr="00F520D7" w:rsidRDefault="002F60DD" w:rsidP="008974EC">
      <w:pPr>
        <w:spacing w:after="0" w:line="339" w:lineRule="atLeast"/>
        <w:ind w:firstLine="709"/>
        <w:jc w:val="both"/>
        <w:rPr>
          <w:rFonts w:ascii="Times New Roman" w:eastAsia="Times New Roman" w:hAnsi="Times New Roman" w:cs="Times New Roman"/>
          <w:sz w:val="28"/>
          <w:szCs w:val="28"/>
          <w:bdr w:val="none" w:sz="0" w:space="0" w:color="auto" w:frame="1"/>
        </w:rPr>
      </w:pPr>
    </w:p>
    <w:p w:rsidR="002F60DD" w:rsidRPr="00F520D7" w:rsidRDefault="002F60DD" w:rsidP="008974EC">
      <w:pPr>
        <w:spacing w:after="0" w:line="339" w:lineRule="atLeast"/>
        <w:ind w:firstLine="709"/>
        <w:jc w:val="both"/>
        <w:rPr>
          <w:rFonts w:ascii="Times New Roman" w:eastAsia="Times New Roman" w:hAnsi="Times New Roman" w:cs="Times New Roman"/>
          <w:sz w:val="23"/>
          <w:szCs w:val="23"/>
        </w:rPr>
      </w:pPr>
    </w:p>
    <w:p w:rsidR="008974EC" w:rsidRDefault="008974EC" w:rsidP="008974EC">
      <w:pPr>
        <w:spacing w:after="0" w:line="339" w:lineRule="atLeast"/>
        <w:ind w:firstLine="709"/>
        <w:jc w:val="both"/>
        <w:rPr>
          <w:rFonts w:ascii="Times New Roman" w:eastAsia="Times New Roman" w:hAnsi="Times New Roman" w:cs="Times New Roman"/>
          <w:sz w:val="28"/>
          <w:szCs w:val="28"/>
          <w:bdr w:val="none" w:sz="0" w:space="0" w:color="auto" w:frame="1"/>
        </w:rPr>
      </w:pPr>
      <w:r w:rsidRPr="00F520D7">
        <w:rPr>
          <w:rFonts w:ascii="Times New Roman" w:eastAsia="Times New Roman" w:hAnsi="Times New Roman" w:cs="Times New Roman"/>
          <w:sz w:val="28"/>
          <w:szCs w:val="28"/>
          <w:bdr w:val="none" w:sz="0" w:space="0" w:color="auto" w:frame="1"/>
        </w:rPr>
        <w:t> </w:t>
      </w:r>
    </w:p>
    <w:p w:rsidR="00371284" w:rsidRPr="00F520D7" w:rsidRDefault="00371284" w:rsidP="008974EC">
      <w:pPr>
        <w:spacing w:after="0" w:line="339" w:lineRule="atLeast"/>
        <w:ind w:firstLine="709"/>
        <w:jc w:val="both"/>
        <w:rPr>
          <w:rFonts w:ascii="Times New Roman" w:eastAsia="Times New Roman" w:hAnsi="Times New Roman" w:cs="Times New Roman"/>
          <w:sz w:val="23"/>
          <w:szCs w:val="23"/>
        </w:rPr>
      </w:pP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ind w:firstLine="709"/>
        <w:jc w:val="both"/>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Модуль IV «Труд в почете любой, мир профессий большой»</w:t>
      </w:r>
    </w:p>
    <w:p w:rsidR="008974EC" w:rsidRPr="00F520D7" w:rsidRDefault="00371284" w:rsidP="008974EC">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sz w:val="28"/>
          <w:szCs w:val="28"/>
          <w:bdr w:val="none" w:sz="0" w:space="0" w:color="auto" w:frame="1"/>
        </w:rPr>
        <w:t>(33</w:t>
      </w:r>
      <w:r w:rsidR="008974EC" w:rsidRPr="00F520D7">
        <w:rPr>
          <w:rFonts w:ascii="Times New Roman" w:eastAsia="Times New Roman" w:hAnsi="Times New Roman" w:cs="Times New Roman"/>
          <w:b/>
          <w:sz w:val="28"/>
          <w:szCs w:val="28"/>
          <w:bdr w:val="none" w:sz="0" w:space="0" w:color="auto" w:frame="1"/>
        </w:rPr>
        <w:t xml:space="preserve"> часа)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20BDC" w:rsidRDefault="008974EC" w:rsidP="00F20BDC">
      <w:pPr>
        <w:pStyle w:val="ab"/>
        <w:numPr>
          <w:ilvl w:val="0"/>
          <w:numId w:val="2"/>
        </w:numPr>
        <w:spacing w:after="0" w:line="339" w:lineRule="atLeast"/>
        <w:jc w:val="both"/>
        <w:rPr>
          <w:rFonts w:ascii="Times New Roman" w:eastAsia="Times New Roman" w:hAnsi="Times New Roman" w:cs="Times New Roman"/>
          <w:sz w:val="23"/>
          <w:szCs w:val="23"/>
        </w:rPr>
      </w:pPr>
      <w:r w:rsidRPr="00F20BDC">
        <w:rPr>
          <w:rFonts w:ascii="Times New Roman" w:eastAsia="Times New Roman" w:hAnsi="Times New Roman" w:cs="Times New Roman"/>
          <w:sz w:val="28"/>
          <w:szCs w:val="28"/>
          <w:bdr w:val="none" w:sz="0" w:space="0" w:color="auto" w:frame="1"/>
        </w:rPr>
        <w:t>Любимое дело мое - счастье в будущем (2ч.). Классный час, презентация.</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 </w:t>
      </w:r>
    </w:p>
    <w:p w:rsidR="008974EC" w:rsidRPr="00F20BDC" w:rsidRDefault="008974EC" w:rsidP="00F20BDC">
      <w:pPr>
        <w:pStyle w:val="ab"/>
        <w:numPr>
          <w:ilvl w:val="0"/>
          <w:numId w:val="2"/>
        </w:numPr>
        <w:spacing w:after="0" w:line="339" w:lineRule="atLeast"/>
        <w:jc w:val="both"/>
        <w:rPr>
          <w:rFonts w:ascii="Times New Roman" w:eastAsia="Times New Roman" w:hAnsi="Times New Roman" w:cs="Times New Roman"/>
          <w:sz w:val="23"/>
          <w:szCs w:val="23"/>
        </w:rPr>
      </w:pPr>
      <w:r w:rsidRPr="00F20BDC">
        <w:rPr>
          <w:rFonts w:ascii="Times New Roman" w:eastAsia="Times New Roman" w:hAnsi="Times New Roman" w:cs="Times New Roman"/>
          <w:sz w:val="28"/>
          <w:szCs w:val="28"/>
          <w:bdr w:val="none" w:sz="0" w:space="0" w:color="auto" w:frame="1"/>
        </w:rPr>
        <w:t>По дорогам идут машины (2ч.). Беседа-тренинг.</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История возникновения профессии шофёра. Загадки о профессии шофёр. Игра «Кто самый внимательный». Игра «Неуловимый шторм». Игра «Какой это знак». Ролевая игра - драматизация «Улица».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20BDC" w:rsidRDefault="008974EC" w:rsidP="00F20BDC">
      <w:pPr>
        <w:pStyle w:val="ab"/>
        <w:numPr>
          <w:ilvl w:val="0"/>
          <w:numId w:val="2"/>
        </w:numPr>
        <w:spacing w:after="0" w:line="339" w:lineRule="atLeast"/>
        <w:jc w:val="both"/>
        <w:rPr>
          <w:rFonts w:ascii="Times New Roman" w:eastAsia="Times New Roman" w:hAnsi="Times New Roman" w:cs="Times New Roman"/>
          <w:sz w:val="23"/>
          <w:szCs w:val="23"/>
        </w:rPr>
      </w:pPr>
      <w:r w:rsidRPr="00F20BDC">
        <w:rPr>
          <w:rFonts w:ascii="Times New Roman" w:eastAsia="Times New Roman" w:hAnsi="Times New Roman" w:cs="Times New Roman"/>
          <w:sz w:val="28"/>
          <w:szCs w:val="28"/>
          <w:bdr w:val="none" w:sz="0" w:space="0" w:color="auto" w:frame="1"/>
        </w:rPr>
        <w:t> Все работы хороши (2ч.). Игра-конкурс.</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20BDC" w:rsidRDefault="008974EC" w:rsidP="00F20BDC">
      <w:pPr>
        <w:pStyle w:val="ab"/>
        <w:numPr>
          <w:ilvl w:val="0"/>
          <w:numId w:val="2"/>
        </w:numPr>
        <w:spacing w:after="0" w:line="339" w:lineRule="atLeast"/>
        <w:jc w:val="both"/>
        <w:rPr>
          <w:rFonts w:ascii="Times New Roman" w:eastAsia="Times New Roman" w:hAnsi="Times New Roman" w:cs="Times New Roman"/>
          <w:sz w:val="23"/>
          <w:szCs w:val="23"/>
        </w:rPr>
      </w:pPr>
      <w:r w:rsidRPr="00F20BDC">
        <w:rPr>
          <w:rFonts w:ascii="Times New Roman" w:eastAsia="Times New Roman" w:hAnsi="Times New Roman" w:cs="Times New Roman"/>
          <w:sz w:val="28"/>
          <w:szCs w:val="28"/>
          <w:bdr w:val="none" w:sz="0" w:space="0" w:color="auto" w:frame="1"/>
        </w:rPr>
        <w:t>О профессии продавца (2 ч.). Занятие с элементами игры.</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Вступительное слово. Знакомство с профессией продавец. Игра: «Умей промолчать». Разыгрывание ситуации: «Грубый продавец», «вежливый покупатель». Игра «магазин».</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F20BDC"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5.</w:t>
      </w:r>
      <w:r w:rsidR="008974EC" w:rsidRPr="00F520D7">
        <w:rPr>
          <w:rFonts w:ascii="Times New Roman" w:eastAsia="Times New Roman" w:hAnsi="Times New Roman" w:cs="Times New Roman"/>
          <w:sz w:val="28"/>
          <w:szCs w:val="28"/>
          <w:bdr w:val="none" w:sz="0" w:space="0" w:color="auto" w:frame="1"/>
        </w:rPr>
        <w:t> О профессии библиотекаря (2ч.). Беседа с элементами игры.</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20BDC" w:rsidRDefault="008974EC" w:rsidP="00F20BDC">
      <w:pPr>
        <w:pStyle w:val="ab"/>
        <w:numPr>
          <w:ilvl w:val="0"/>
          <w:numId w:val="3"/>
        </w:numPr>
        <w:spacing w:after="0" w:line="339" w:lineRule="atLeast"/>
        <w:jc w:val="both"/>
        <w:rPr>
          <w:rFonts w:ascii="Times New Roman" w:eastAsia="Times New Roman" w:hAnsi="Times New Roman" w:cs="Times New Roman"/>
          <w:sz w:val="23"/>
          <w:szCs w:val="23"/>
        </w:rPr>
      </w:pPr>
      <w:r w:rsidRPr="00F20BDC">
        <w:rPr>
          <w:rFonts w:ascii="Times New Roman" w:eastAsia="Times New Roman" w:hAnsi="Times New Roman" w:cs="Times New Roman"/>
          <w:sz w:val="28"/>
          <w:szCs w:val="28"/>
          <w:bdr w:val="none" w:sz="0" w:space="0" w:color="auto" w:frame="1"/>
        </w:rPr>
        <w:t>Праздник в Городе Мастеров (2ч.). КВН.</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 сценки о профессиях. Подведение итогов, награждение.</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20BDC" w:rsidRDefault="008974EC" w:rsidP="00F20BDC">
      <w:pPr>
        <w:pStyle w:val="ab"/>
        <w:numPr>
          <w:ilvl w:val="0"/>
          <w:numId w:val="3"/>
        </w:numPr>
        <w:spacing w:after="0" w:line="339" w:lineRule="atLeast"/>
        <w:jc w:val="both"/>
        <w:rPr>
          <w:rFonts w:ascii="Times New Roman" w:eastAsia="Times New Roman" w:hAnsi="Times New Roman" w:cs="Times New Roman"/>
          <w:sz w:val="23"/>
          <w:szCs w:val="23"/>
        </w:rPr>
      </w:pPr>
      <w:r w:rsidRPr="00F20BDC">
        <w:rPr>
          <w:rFonts w:ascii="Times New Roman" w:eastAsia="Times New Roman" w:hAnsi="Times New Roman" w:cs="Times New Roman"/>
          <w:sz w:val="28"/>
          <w:szCs w:val="28"/>
          <w:bdr w:val="none" w:sz="0" w:space="0" w:color="auto" w:frame="1"/>
        </w:rPr>
        <w:t>Работники издательства типографии (2ч.). Сюжетно-ролевая игра.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Организационный момент. Актуализация опорных знаний (разгадывание ребуса). Сюжетно-ролевая игра «Редакция газеты». Задание 1 -штат редакции (корреспондент, фотограф, художник, наборщик). Задание 2 – «Вы – редакторы» (отредактировать текст). Задание 3 – «Вы – журналисты» (написать текст). Задание 4 – «Вы – художники» (выполнение иллюстрации). Итог: люди каких специальностей работают над созданием газеты.</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20BDC" w:rsidRDefault="007B3D96" w:rsidP="00F20BDC">
      <w:pPr>
        <w:pStyle w:val="ab"/>
        <w:numPr>
          <w:ilvl w:val="0"/>
          <w:numId w:val="3"/>
        </w:num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 Как при</w:t>
      </w:r>
      <w:r w:rsidR="008974EC" w:rsidRPr="00F20BDC">
        <w:rPr>
          <w:rFonts w:ascii="Times New Roman" w:eastAsia="Times New Roman" w:hAnsi="Times New Roman" w:cs="Times New Roman"/>
          <w:sz w:val="28"/>
          <w:szCs w:val="28"/>
          <w:bdr w:val="none" w:sz="0" w:space="0" w:color="auto" w:frame="1"/>
        </w:rPr>
        <w:t>ходят вести (2ч.). Экскурсия на почту.</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xml:space="preserve">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w:t>
      </w:r>
      <w:r w:rsidRPr="00F520D7">
        <w:rPr>
          <w:rFonts w:ascii="Times New Roman" w:eastAsia="Times New Roman" w:hAnsi="Times New Roman" w:cs="Times New Roman"/>
          <w:sz w:val="28"/>
          <w:szCs w:val="28"/>
          <w:bdr w:val="none" w:sz="0" w:space="0" w:color="auto" w:frame="1"/>
        </w:rPr>
        <w:lastRenderedPageBreak/>
        <w:t>почтовый транспорт (самолет), телефон (в пер. с греч «далеко - пишу»). Виды связи, сотовая связь. Ролевая игра «Телефон». Итог.</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20BDC" w:rsidRDefault="008974EC" w:rsidP="00F20BDC">
      <w:pPr>
        <w:pStyle w:val="ab"/>
        <w:numPr>
          <w:ilvl w:val="0"/>
          <w:numId w:val="3"/>
        </w:numPr>
        <w:spacing w:after="0" w:line="339" w:lineRule="atLeast"/>
        <w:jc w:val="both"/>
        <w:rPr>
          <w:rFonts w:ascii="Times New Roman" w:eastAsia="Times New Roman" w:hAnsi="Times New Roman" w:cs="Times New Roman"/>
          <w:sz w:val="23"/>
          <w:szCs w:val="23"/>
        </w:rPr>
      </w:pPr>
      <w:r w:rsidRPr="00F20BDC">
        <w:rPr>
          <w:rFonts w:ascii="Times New Roman" w:eastAsia="Times New Roman" w:hAnsi="Times New Roman" w:cs="Times New Roman"/>
          <w:sz w:val="28"/>
          <w:szCs w:val="28"/>
          <w:bdr w:val="none" w:sz="0" w:space="0" w:color="auto" w:frame="1"/>
        </w:rPr>
        <w:t> Веселые мастерские (2ч.). Игра - состязание.</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Вводное слово. Представление 2 команд. Столярная мастерская. Знакомство с инструментами (пила, топор, молоток, рубанок, стамеска). Загадки об инструментах. Практическое задание – сделать кроватку для кукол. Швейная мастерская. Загадки об инструментах. Конкурс: «Пришей пуговицу». Подведение итогов. Награждение.</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F20BDC"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10.</w:t>
      </w:r>
      <w:r w:rsidR="008974EC" w:rsidRPr="00F520D7">
        <w:rPr>
          <w:rFonts w:ascii="Times New Roman" w:eastAsia="Times New Roman" w:hAnsi="Times New Roman" w:cs="Times New Roman"/>
          <w:sz w:val="28"/>
          <w:szCs w:val="28"/>
          <w:bdr w:val="none" w:sz="0" w:space="0" w:color="auto" w:frame="1"/>
        </w:rPr>
        <w:t>  Путешествие в Город Мастеров (2ч.). Профориентационная игра.</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Путешествие по 5 районам. Каждый соответствует одной из профессиональных сфер (человек - человек, человек - техника, человек -природа, человек -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Самоделкин, Железный Дровосек.</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F20BDC"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11.</w:t>
      </w:r>
      <w:r w:rsidR="008974EC" w:rsidRPr="00F520D7">
        <w:rPr>
          <w:rFonts w:ascii="Times New Roman" w:eastAsia="Times New Roman" w:hAnsi="Times New Roman" w:cs="Times New Roman"/>
          <w:sz w:val="28"/>
          <w:szCs w:val="28"/>
          <w:bdr w:val="none" w:sz="0" w:space="0" w:color="auto" w:frame="1"/>
        </w:rPr>
        <w:t> Строительные специальности (2ч.). Практикум.</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F20BDC"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 xml:space="preserve">12. </w:t>
      </w:r>
      <w:r w:rsidR="008974EC" w:rsidRPr="00F520D7">
        <w:rPr>
          <w:rFonts w:ascii="Times New Roman" w:eastAsia="Times New Roman" w:hAnsi="Times New Roman" w:cs="Times New Roman"/>
          <w:sz w:val="28"/>
          <w:szCs w:val="28"/>
          <w:bdr w:val="none" w:sz="0" w:space="0" w:color="auto" w:frame="1"/>
        </w:rPr>
        <w:t> «Время на раздумье не теряй, с нами вместе трудись и играй» (2ч.). Игровой вечер.</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Вступление. Чтение стихов: «У меня растут года…». Выступление учеников с сообщениями о профессиях. Задание на внимание: «Найди синий на рисунке». Мастерская слова (чтение и инсценировки). Конкурс-игра: «Нитки - иголка», конкурсы: «Бой с подушками». Итог.</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F20BDC"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 xml:space="preserve">13. </w:t>
      </w:r>
      <w:r w:rsidR="008974EC" w:rsidRPr="00F520D7">
        <w:rPr>
          <w:rFonts w:ascii="Times New Roman" w:eastAsia="Times New Roman" w:hAnsi="Times New Roman" w:cs="Times New Roman"/>
          <w:sz w:val="28"/>
          <w:szCs w:val="28"/>
          <w:bdr w:val="none" w:sz="0" w:space="0" w:color="auto" w:frame="1"/>
        </w:rPr>
        <w:t> Знакомство с профессиями  прошлого (2ч.). Конкурс - праздник.</w:t>
      </w:r>
    </w:p>
    <w:p w:rsidR="008974EC" w:rsidRPr="00F520D7" w:rsidRDefault="00F20BDC"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14.</w:t>
      </w:r>
      <w:r w:rsidR="009D7E1A">
        <w:rPr>
          <w:rFonts w:ascii="Times New Roman" w:eastAsia="Times New Roman" w:hAnsi="Times New Roman" w:cs="Times New Roman"/>
          <w:sz w:val="28"/>
          <w:szCs w:val="28"/>
          <w:bdr w:val="none" w:sz="0" w:space="0" w:color="auto" w:frame="1"/>
        </w:rPr>
        <w:t xml:space="preserve">Ведение в тему </w:t>
      </w:r>
      <w:r w:rsidR="00371284">
        <w:rPr>
          <w:rFonts w:ascii="Times New Roman" w:eastAsia="Times New Roman" w:hAnsi="Times New Roman" w:cs="Times New Roman"/>
          <w:sz w:val="28"/>
          <w:szCs w:val="28"/>
          <w:bdr w:val="none" w:sz="0" w:space="0" w:color="auto" w:frame="1"/>
        </w:rPr>
        <w:t xml:space="preserve">«Человек рождён для труда». </w:t>
      </w:r>
      <w:r w:rsidR="009D7E1A">
        <w:rPr>
          <w:rFonts w:ascii="Times New Roman" w:eastAsia="Times New Roman" w:hAnsi="Times New Roman" w:cs="Times New Roman"/>
          <w:sz w:val="28"/>
          <w:szCs w:val="28"/>
          <w:bdr w:val="none" w:sz="0" w:space="0" w:color="auto" w:frame="1"/>
        </w:rPr>
        <w:t xml:space="preserve">(2 ч) </w:t>
      </w:r>
      <w:r w:rsidR="008974EC" w:rsidRPr="00F520D7">
        <w:rPr>
          <w:rFonts w:ascii="Times New Roman" w:eastAsia="Times New Roman" w:hAnsi="Times New Roman" w:cs="Times New Roman"/>
          <w:sz w:val="28"/>
          <w:szCs w:val="28"/>
          <w:bdr w:val="none" w:sz="0" w:space="0" w:color="auto" w:frame="1"/>
        </w:rPr>
        <w:t>Стихи о труде. Рассказ о рабочих профессиях. Конкурс: «Заводу требуются». Информация для   любознательных.   Знакомство с профессией плотника.</w:t>
      </w:r>
    </w:p>
    <w:p w:rsidR="008974EC" w:rsidRPr="00F520D7" w:rsidRDefault="00C871CE"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 xml:space="preserve">15. </w:t>
      </w:r>
      <w:r w:rsidR="00261F13">
        <w:rPr>
          <w:rFonts w:ascii="Times New Roman" w:eastAsia="Times New Roman" w:hAnsi="Times New Roman" w:cs="Times New Roman"/>
          <w:sz w:val="28"/>
          <w:szCs w:val="28"/>
          <w:bdr w:val="none" w:sz="0" w:space="0" w:color="auto" w:frame="1"/>
        </w:rPr>
        <w:t> «Человек трудом прекрасен»  (1</w:t>
      </w:r>
      <w:r w:rsidR="008974EC" w:rsidRPr="00F520D7">
        <w:rPr>
          <w:rFonts w:ascii="Times New Roman" w:eastAsia="Times New Roman" w:hAnsi="Times New Roman" w:cs="Times New Roman"/>
          <w:sz w:val="28"/>
          <w:szCs w:val="28"/>
          <w:bdr w:val="none" w:sz="0" w:space="0" w:color="auto" w:frame="1"/>
        </w:rPr>
        <w:t>ч.). Игра-соревнование.</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C871CE"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 xml:space="preserve">16. </w:t>
      </w:r>
      <w:r w:rsidR="008974EC" w:rsidRPr="00F520D7">
        <w:rPr>
          <w:rFonts w:ascii="Times New Roman" w:eastAsia="Times New Roman" w:hAnsi="Times New Roman" w:cs="Times New Roman"/>
          <w:sz w:val="28"/>
          <w:szCs w:val="28"/>
          <w:bdr w:val="none" w:sz="0" w:space="0" w:color="auto" w:frame="1"/>
        </w:rPr>
        <w:t> «</w:t>
      </w:r>
      <w:r w:rsidR="00261F13">
        <w:rPr>
          <w:rFonts w:ascii="Times New Roman" w:eastAsia="Times New Roman" w:hAnsi="Times New Roman" w:cs="Times New Roman"/>
          <w:sz w:val="28"/>
          <w:szCs w:val="28"/>
          <w:bdr w:val="none" w:sz="0" w:space="0" w:color="auto" w:frame="1"/>
        </w:rPr>
        <w:t>Умеешь сам - научи  другого»  (2</w:t>
      </w:r>
      <w:r w:rsidR="008974EC" w:rsidRPr="00F520D7">
        <w:rPr>
          <w:rFonts w:ascii="Times New Roman" w:eastAsia="Times New Roman" w:hAnsi="Times New Roman" w:cs="Times New Roman"/>
          <w:sz w:val="28"/>
          <w:szCs w:val="28"/>
          <w:bdr w:val="none" w:sz="0" w:space="0" w:color="auto" w:frame="1"/>
        </w:rPr>
        <w:t>ч.). Практикум.</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C871CE"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 xml:space="preserve">17. </w:t>
      </w:r>
      <w:r w:rsidR="00261F13">
        <w:rPr>
          <w:rFonts w:ascii="Times New Roman" w:eastAsia="Times New Roman" w:hAnsi="Times New Roman" w:cs="Times New Roman"/>
          <w:sz w:val="28"/>
          <w:szCs w:val="28"/>
          <w:bdr w:val="none" w:sz="0" w:space="0" w:color="auto" w:frame="1"/>
        </w:rPr>
        <w:t>«Чей участок лучше?»  (1</w:t>
      </w:r>
      <w:r w:rsidR="008974EC" w:rsidRPr="00F520D7">
        <w:rPr>
          <w:rFonts w:ascii="Times New Roman" w:eastAsia="Times New Roman" w:hAnsi="Times New Roman" w:cs="Times New Roman"/>
          <w:sz w:val="28"/>
          <w:szCs w:val="28"/>
          <w:bdr w:val="none" w:sz="0" w:space="0" w:color="auto" w:frame="1"/>
        </w:rPr>
        <w:t>ч.). Практикум.</w:t>
      </w:r>
    </w:p>
    <w:p w:rsidR="008974EC" w:rsidRPr="00F520D7" w:rsidRDefault="008974EC" w:rsidP="008974EC">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 </w:t>
      </w:r>
    </w:p>
    <w:p w:rsidR="00E12BEA" w:rsidRDefault="00C871CE" w:rsidP="00283821">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 xml:space="preserve">18. </w:t>
      </w:r>
      <w:r w:rsidR="00261F13">
        <w:rPr>
          <w:rFonts w:ascii="Times New Roman" w:eastAsia="Times New Roman" w:hAnsi="Times New Roman" w:cs="Times New Roman"/>
          <w:sz w:val="28"/>
          <w:szCs w:val="28"/>
          <w:bdr w:val="none" w:sz="0" w:space="0" w:color="auto" w:frame="1"/>
        </w:rPr>
        <w:t>«Кулинарный поединок» (1</w:t>
      </w:r>
      <w:r w:rsidR="008974EC" w:rsidRPr="00F520D7">
        <w:rPr>
          <w:rFonts w:ascii="Times New Roman" w:eastAsia="Times New Roman" w:hAnsi="Times New Roman" w:cs="Times New Roman"/>
          <w:sz w:val="28"/>
          <w:szCs w:val="28"/>
          <w:bdr w:val="none" w:sz="0" w:space="0" w:color="auto" w:frame="1"/>
        </w:rPr>
        <w:t>ч.). Практикум.</w:t>
      </w:r>
    </w:p>
    <w:p w:rsidR="00581459" w:rsidRDefault="00581459" w:rsidP="008974EC">
      <w:pPr>
        <w:spacing w:after="0" w:line="339" w:lineRule="atLeast"/>
        <w:jc w:val="both"/>
        <w:rPr>
          <w:rFonts w:ascii="Times New Roman" w:eastAsia="Times New Roman" w:hAnsi="Times New Roman" w:cs="Times New Roman"/>
          <w:sz w:val="23"/>
          <w:szCs w:val="23"/>
        </w:rPr>
      </w:pPr>
    </w:p>
    <w:p w:rsidR="00581459" w:rsidRDefault="00581459" w:rsidP="008974EC">
      <w:pPr>
        <w:spacing w:after="0" w:line="339" w:lineRule="atLeast"/>
        <w:jc w:val="both"/>
        <w:rPr>
          <w:rFonts w:ascii="Times New Roman" w:eastAsia="Times New Roman" w:hAnsi="Times New Roman" w:cs="Times New Roman"/>
          <w:sz w:val="23"/>
          <w:szCs w:val="23"/>
        </w:rPr>
      </w:pPr>
    </w:p>
    <w:p w:rsidR="00581459" w:rsidRDefault="00581459" w:rsidP="008974EC">
      <w:pPr>
        <w:spacing w:after="0" w:line="339" w:lineRule="atLeast"/>
        <w:jc w:val="both"/>
        <w:rPr>
          <w:rFonts w:ascii="Times New Roman" w:eastAsia="Times New Roman" w:hAnsi="Times New Roman" w:cs="Times New Roman"/>
          <w:sz w:val="23"/>
          <w:szCs w:val="23"/>
        </w:rPr>
      </w:pPr>
    </w:p>
    <w:p w:rsidR="00E12BEA" w:rsidRPr="00F520D7" w:rsidRDefault="00E12BEA" w:rsidP="008974EC">
      <w:pPr>
        <w:spacing w:after="0" w:line="339" w:lineRule="atLeast"/>
        <w:jc w:val="both"/>
        <w:rPr>
          <w:rFonts w:ascii="Times New Roman" w:eastAsia="Times New Roman" w:hAnsi="Times New Roman" w:cs="Times New Roman"/>
          <w:sz w:val="23"/>
          <w:szCs w:val="23"/>
        </w:rPr>
      </w:pP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2451C4" w:rsidRPr="00F520D7" w:rsidRDefault="002451C4" w:rsidP="002451C4">
      <w:pPr>
        <w:pStyle w:val="ab"/>
        <w:jc w:val="center"/>
        <w:rPr>
          <w:rFonts w:ascii="Times New Roman" w:eastAsia="Times New Roman" w:hAnsi="Times New Roman" w:cs="Times New Roman"/>
          <w:b/>
          <w:sz w:val="24"/>
          <w:szCs w:val="24"/>
        </w:rPr>
      </w:pPr>
      <w:r w:rsidRPr="00F520D7">
        <w:rPr>
          <w:rFonts w:ascii="Times New Roman" w:eastAsia="Times New Roman" w:hAnsi="Times New Roman" w:cs="Times New Roman"/>
          <w:b/>
          <w:sz w:val="28"/>
          <w:szCs w:val="28"/>
          <w:bdr w:val="none" w:sz="0" w:space="0" w:color="auto" w:frame="1"/>
        </w:rPr>
        <w:t xml:space="preserve">3. </w:t>
      </w:r>
      <w:r w:rsidRPr="00F520D7">
        <w:rPr>
          <w:rFonts w:ascii="Times New Roman" w:eastAsia="Times New Roman" w:hAnsi="Times New Roman" w:cs="Times New Roman"/>
          <w:b/>
          <w:sz w:val="24"/>
          <w:szCs w:val="24"/>
        </w:rPr>
        <w:t>ТЕМАТИЧЕСКОЕ ПЛАНИРОВАНИЕ КУРСА «ТРОПИНКА В ПРОФЕССИЮ»</w:t>
      </w:r>
    </w:p>
    <w:p w:rsidR="008974EC" w:rsidRPr="00F520D7" w:rsidRDefault="008974EC" w:rsidP="002451C4">
      <w:pPr>
        <w:spacing w:after="0" w:line="339" w:lineRule="atLeast"/>
        <w:jc w:val="center"/>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1 класс</w:t>
      </w:r>
    </w:p>
    <w:p w:rsidR="008974EC" w:rsidRPr="00F520D7" w:rsidRDefault="008974EC" w:rsidP="008974EC">
      <w:pPr>
        <w:spacing w:after="0" w:line="339" w:lineRule="atLeast"/>
        <w:ind w:firstLine="709"/>
        <w:jc w:val="center"/>
        <w:rPr>
          <w:rFonts w:ascii="Times New Roman" w:eastAsia="Times New Roman" w:hAnsi="Times New Roman" w:cs="Times New Roman"/>
          <w:b/>
          <w:sz w:val="28"/>
          <w:szCs w:val="28"/>
          <w:bdr w:val="none" w:sz="0" w:space="0" w:color="auto" w:frame="1"/>
        </w:rPr>
      </w:pPr>
      <w:r w:rsidRPr="00F520D7">
        <w:rPr>
          <w:rFonts w:ascii="Times New Roman" w:eastAsia="Times New Roman" w:hAnsi="Times New Roman" w:cs="Times New Roman"/>
          <w:b/>
          <w:sz w:val="28"/>
          <w:szCs w:val="28"/>
          <w:bdr w:val="none" w:sz="0" w:space="0" w:color="auto" w:frame="1"/>
        </w:rPr>
        <w:t>Модуль I    «Играем в профессии»  </w:t>
      </w:r>
    </w:p>
    <w:p w:rsidR="00A50E83" w:rsidRPr="00F520D7" w:rsidRDefault="00581459" w:rsidP="008974EC">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sz w:val="28"/>
          <w:szCs w:val="28"/>
          <w:bdr w:val="none" w:sz="0" w:space="0" w:color="auto" w:frame="1"/>
        </w:rPr>
        <w:t>(32</w:t>
      </w:r>
      <w:r w:rsidR="00A50E83" w:rsidRPr="00F520D7">
        <w:rPr>
          <w:rFonts w:ascii="Times New Roman" w:eastAsia="Times New Roman" w:hAnsi="Times New Roman" w:cs="Times New Roman"/>
          <w:b/>
          <w:sz w:val="28"/>
          <w:szCs w:val="28"/>
          <w:bdr w:val="none" w:sz="0" w:space="0" w:color="auto" w:frame="1"/>
        </w:rPr>
        <w:t xml:space="preserve"> часа)</w:t>
      </w:r>
    </w:p>
    <w:p w:rsidR="008974EC" w:rsidRPr="00F520D7" w:rsidRDefault="008974EC" w:rsidP="008974EC">
      <w:pPr>
        <w:spacing w:after="0" w:line="339" w:lineRule="atLeast"/>
        <w:jc w:val="center"/>
        <w:rPr>
          <w:rFonts w:ascii="Times New Roman" w:eastAsia="Times New Roman" w:hAnsi="Times New Roman" w:cs="Times New Roman"/>
          <w:sz w:val="23"/>
          <w:szCs w:val="23"/>
        </w:rPr>
      </w:pPr>
      <w:bookmarkStart w:id="0" w:name="_GoBack"/>
      <w:bookmarkEnd w:id="0"/>
    </w:p>
    <w:tbl>
      <w:tblPr>
        <w:tblpPr w:leftFromText="180" w:rightFromText="180" w:topFromText="251" w:vertAnchor="text" w:tblpXSpec="right" w:tblpYSpec="center"/>
        <w:tblW w:w="9896" w:type="dxa"/>
        <w:tblCellMar>
          <w:left w:w="0" w:type="dxa"/>
          <w:right w:w="0" w:type="dxa"/>
        </w:tblCellMar>
        <w:tblLook w:val="04A0"/>
      </w:tblPr>
      <w:tblGrid>
        <w:gridCol w:w="894"/>
        <w:gridCol w:w="3738"/>
        <w:gridCol w:w="946"/>
        <w:gridCol w:w="4318"/>
      </w:tblGrid>
      <w:tr w:rsidR="008974EC" w:rsidRPr="00F520D7"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w:t>
            </w:r>
          </w:p>
        </w:tc>
        <w:tc>
          <w:tcPr>
            <w:tcW w:w="49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тема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Кол-во часов</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форма проведения</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«Все работы хороши»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занятие с элементами игры-</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видеознакомства</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«Кому, что нужно»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дидактическая игра</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беседа</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5-6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«Оденем куклу на работу, едем на работу»</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занятие с элементами игры</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беседа</w:t>
            </w:r>
          </w:p>
        </w:tc>
      </w:tr>
      <w:tr w:rsidR="008974EC" w:rsidRPr="00F520D7" w:rsidTr="008974EC">
        <w:trPr>
          <w:trHeight w:val="84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7-8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«Мы строители»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занятие с элементами игр</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видеознакомства</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9-10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Знакомство с атрибутами, ролевая игра</w:t>
            </w:r>
          </w:p>
        </w:tc>
      </w:tr>
      <w:tr w:rsidR="008974EC" w:rsidRPr="00F520D7" w:rsidTr="008974EC">
        <w:trPr>
          <w:trHeight w:val="66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11-12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«Мы идем в 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Экскурсия.</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Ролевая игра</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13-14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«Аптека»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Знакомство с атрибутами, ролевая игра</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15-16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«Больница»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Знакомство с атрибутами, ролевая игра</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17-18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«Какие бывают профессии»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Видеознакомство,  игровой час</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19-20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С.Михалков «Дядя Степа»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Чтение, беседы, викторины</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21-22-23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«Дядя Степа-милиционер»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Экскурсия,  видеоурок,  встреча  с работником полиции</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24-25</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В.Маяковский «Кем быть?»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Чтение, беседа, обсуждение «Кем я хотел бы быть?»</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26-27</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К.Чуковский «Доктор Айболит»</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Игра-демонстрация, викторина</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28-29</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Уход за цветами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практика</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30-31</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Профессия повар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Экскурсия, видеоурок, викторина</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«Поварята»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581459"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1</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практикум</w:t>
            </w:r>
          </w:p>
        </w:tc>
      </w:tr>
    </w:tbl>
    <w:p w:rsidR="002451C4" w:rsidRPr="00F520D7" w:rsidRDefault="002451C4" w:rsidP="002451C4">
      <w:pPr>
        <w:spacing w:after="0" w:line="339" w:lineRule="atLeast"/>
        <w:jc w:val="center"/>
        <w:rPr>
          <w:rFonts w:ascii="Times New Roman" w:eastAsia="Times New Roman" w:hAnsi="Times New Roman" w:cs="Times New Roman"/>
          <w:sz w:val="23"/>
          <w:szCs w:val="23"/>
        </w:rPr>
      </w:pPr>
    </w:p>
    <w:p w:rsidR="002451C4" w:rsidRPr="00F520D7" w:rsidRDefault="002451C4" w:rsidP="002451C4">
      <w:pPr>
        <w:spacing w:after="0" w:line="339" w:lineRule="atLeast"/>
        <w:jc w:val="center"/>
        <w:rPr>
          <w:rFonts w:ascii="Times New Roman" w:eastAsia="Times New Roman" w:hAnsi="Times New Roman" w:cs="Times New Roman"/>
          <w:sz w:val="23"/>
          <w:szCs w:val="23"/>
        </w:rPr>
      </w:pPr>
    </w:p>
    <w:p w:rsidR="008974EC" w:rsidRPr="00F520D7" w:rsidRDefault="008974EC" w:rsidP="002451C4">
      <w:pPr>
        <w:spacing w:after="0" w:line="339" w:lineRule="atLeast"/>
        <w:jc w:val="center"/>
        <w:rPr>
          <w:rFonts w:ascii="Times New Roman" w:eastAsia="Times New Roman" w:hAnsi="Times New Roman" w:cs="Times New Roman"/>
          <w:sz w:val="23"/>
          <w:szCs w:val="23"/>
        </w:rPr>
      </w:pPr>
      <w:r w:rsidRPr="00F520D7">
        <w:rPr>
          <w:rFonts w:ascii="Times New Roman" w:eastAsia="Times New Roman" w:hAnsi="Times New Roman" w:cs="Times New Roman"/>
          <w:b/>
          <w:sz w:val="28"/>
          <w:szCs w:val="28"/>
          <w:bdr w:val="none" w:sz="0" w:space="0" w:color="auto" w:frame="1"/>
        </w:rPr>
        <w:t>2 класс</w:t>
      </w:r>
    </w:p>
    <w:p w:rsidR="008974EC" w:rsidRPr="00F520D7" w:rsidRDefault="008974EC" w:rsidP="008974EC">
      <w:pPr>
        <w:spacing w:after="0" w:line="339" w:lineRule="atLeast"/>
        <w:jc w:val="center"/>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Модуль II   «Путешествие в мир профессий»</w:t>
      </w:r>
    </w:p>
    <w:p w:rsidR="008974EC" w:rsidRPr="00F520D7" w:rsidRDefault="009D7E1A" w:rsidP="008974EC">
      <w:pPr>
        <w:spacing w:after="0" w:line="339" w:lineRule="atLeast"/>
        <w:jc w:val="center"/>
        <w:rPr>
          <w:rFonts w:ascii="Times New Roman" w:eastAsia="Times New Roman" w:hAnsi="Times New Roman" w:cs="Times New Roman"/>
          <w:b/>
          <w:sz w:val="23"/>
          <w:szCs w:val="23"/>
        </w:rPr>
      </w:pPr>
      <w:r>
        <w:rPr>
          <w:rFonts w:ascii="Times New Roman" w:eastAsia="Times New Roman" w:hAnsi="Times New Roman" w:cs="Times New Roman"/>
          <w:b/>
          <w:sz w:val="28"/>
          <w:szCs w:val="28"/>
          <w:bdr w:val="none" w:sz="0" w:space="0" w:color="auto" w:frame="1"/>
        </w:rPr>
        <w:t>(33</w:t>
      </w:r>
      <w:r w:rsidR="008974EC" w:rsidRPr="00F520D7">
        <w:rPr>
          <w:rFonts w:ascii="Times New Roman" w:eastAsia="Times New Roman" w:hAnsi="Times New Roman" w:cs="Times New Roman"/>
          <w:b/>
          <w:sz w:val="28"/>
          <w:szCs w:val="28"/>
          <w:bdr w:val="none" w:sz="0" w:space="0" w:color="auto" w:frame="1"/>
        </w:rPr>
        <w:t xml:space="preserve"> часа)</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tbl>
      <w:tblPr>
        <w:tblW w:w="9896" w:type="dxa"/>
        <w:tblInd w:w="108" w:type="dxa"/>
        <w:tblCellMar>
          <w:left w:w="0" w:type="dxa"/>
          <w:right w:w="0" w:type="dxa"/>
        </w:tblCellMar>
        <w:tblLook w:val="04A0"/>
      </w:tblPr>
      <w:tblGrid>
        <w:gridCol w:w="1200"/>
        <w:gridCol w:w="4612"/>
        <w:gridCol w:w="878"/>
        <w:gridCol w:w="3206"/>
      </w:tblGrid>
      <w:tr w:rsidR="00F520D7" w:rsidRPr="00F520D7" w:rsidTr="002F60DD">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w:t>
            </w:r>
          </w:p>
        </w:tc>
        <w:tc>
          <w:tcPr>
            <w:tcW w:w="4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тема</w:t>
            </w:r>
          </w:p>
        </w:tc>
        <w:tc>
          <w:tcPr>
            <w:tcW w:w="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Кол-во часов</w:t>
            </w:r>
          </w:p>
        </w:tc>
        <w:tc>
          <w:tcPr>
            <w:tcW w:w="32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форма проведения</w:t>
            </w:r>
          </w:p>
        </w:tc>
      </w:tr>
      <w:tr w:rsidR="00F520D7" w:rsidRPr="00F520D7" w:rsidTr="002F60DD">
        <w:trPr>
          <w:trHeight w:val="526"/>
        </w:trPr>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1-2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Мастерская удивительных профессий «Все работы хороши»</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Занятие с элементами игры</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«Разные дома»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Конструирование</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5-6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«Дачный домик»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Аппликация</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7-8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«Моя профессия»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Игра-викторина</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9-10-11</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«Профессия «Врач»</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Занятие с элементами игры, приглашение врача</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12-13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«Больница»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Сюжетно-ролевая игра</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14-15</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Сюжетно-ролевые игры, просмотр мультфильма</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16-17</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«Кто нас лечит»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Экскурсия в медицинский пункт</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18-19</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«Добрый 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Сюжетно-ролевая игра, просмотр мультфильма</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20-21-22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«Парикмахерская»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Сюжетно-ролевая игра</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23-24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«Все работы хороши – выбирай на вкус!» </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Сюжетно-ролевая игра</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25-26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Дж. Родари  «Чем пахнут ремесла»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Работа с текстами, инсценировка</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27-28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Профессия «Строитель»</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Дидактическая игра</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29-30</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Строительный поединок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Игра-соревнование</w:t>
            </w:r>
          </w:p>
        </w:tc>
      </w:tr>
      <w:tr w:rsidR="00F520D7"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0D5100"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31-32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0D5100" w:rsidP="000D5100">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Экскурсия на почтовое отделение</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0D5100"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3"/>
                <w:szCs w:val="23"/>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Экскурсия. Мастер-классы.</w:t>
            </w:r>
          </w:p>
        </w:tc>
      </w:tr>
      <w:tr w:rsidR="008974EC" w:rsidRPr="00F520D7"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0D5100"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«Где работать мне тогда? Чем мне заниматься?»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4140FA"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Инсценировка стихотворения Александра Кравченко «Честный ответ», мультимедиа.</w:t>
            </w:r>
          </w:p>
        </w:tc>
      </w:tr>
    </w:tbl>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sz w:val="28"/>
          <w:szCs w:val="28"/>
          <w:bdr w:val="none" w:sz="0" w:space="0" w:color="auto" w:frame="1"/>
        </w:rPr>
      </w:pPr>
      <w:r w:rsidRPr="00F520D7">
        <w:rPr>
          <w:rFonts w:ascii="Times New Roman" w:eastAsia="Times New Roman" w:hAnsi="Times New Roman" w:cs="Times New Roman"/>
          <w:sz w:val="28"/>
          <w:szCs w:val="28"/>
          <w:bdr w:val="none" w:sz="0" w:space="0" w:color="auto" w:frame="1"/>
        </w:rPr>
        <w:t> </w:t>
      </w:r>
    </w:p>
    <w:p w:rsidR="00D64A63" w:rsidRDefault="00D64A63" w:rsidP="008974EC">
      <w:pPr>
        <w:spacing w:after="0" w:line="339" w:lineRule="atLeast"/>
        <w:jc w:val="both"/>
        <w:rPr>
          <w:rFonts w:ascii="Times New Roman" w:eastAsia="Times New Roman" w:hAnsi="Times New Roman" w:cs="Times New Roman"/>
          <w:sz w:val="28"/>
          <w:szCs w:val="28"/>
          <w:bdr w:val="none" w:sz="0" w:space="0" w:color="auto" w:frame="1"/>
        </w:rPr>
      </w:pPr>
    </w:p>
    <w:p w:rsidR="00D64A63" w:rsidRPr="00F520D7" w:rsidRDefault="00D64A63" w:rsidP="008974EC">
      <w:pPr>
        <w:spacing w:after="0" w:line="339" w:lineRule="atLeast"/>
        <w:jc w:val="both"/>
        <w:rPr>
          <w:rFonts w:ascii="Times New Roman" w:eastAsia="Times New Roman" w:hAnsi="Times New Roman" w:cs="Times New Roman"/>
          <w:sz w:val="23"/>
          <w:szCs w:val="23"/>
        </w:rPr>
      </w:pPr>
    </w:p>
    <w:p w:rsidR="008974EC" w:rsidRPr="00F520D7" w:rsidRDefault="008974EC" w:rsidP="002451C4">
      <w:pPr>
        <w:spacing w:after="0" w:line="339" w:lineRule="atLeast"/>
        <w:jc w:val="center"/>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3 класс</w:t>
      </w:r>
    </w:p>
    <w:p w:rsidR="008974EC" w:rsidRPr="00F520D7" w:rsidRDefault="008974EC" w:rsidP="008974EC">
      <w:pPr>
        <w:spacing w:after="0" w:line="339" w:lineRule="atLeast"/>
        <w:jc w:val="center"/>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Модуль  III « У меня растут года…»</w:t>
      </w:r>
    </w:p>
    <w:p w:rsidR="008974EC" w:rsidRPr="00F520D7" w:rsidRDefault="009D7E1A" w:rsidP="008974EC">
      <w:pPr>
        <w:spacing w:after="0" w:line="339" w:lineRule="atLeast"/>
        <w:jc w:val="center"/>
        <w:rPr>
          <w:rFonts w:ascii="Times New Roman" w:eastAsia="Times New Roman" w:hAnsi="Times New Roman" w:cs="Times New Roman"/>
          <w:b/>
          <w:sz w:val="23"/>
          <w:szCs w:val="23"/>
        </w:rPr>
      </w:pPr>
      <w:r>
        <w:rPr>
          <w:rFonts w:ascii="Times New Roman" w:eastAsia="Times New Roman" w:hAnsi="Times New Roman" w:cs="Times New Roman"/>
          <w:b/>
          <w:sz w:val="28"/>
          <w:szCs w:val="28"/>
          <w:bdr w:val="none" w:sz="0" w:space="0" w:color="auto" w:frame="1"/>
        </w:rPr>
        <w:t>(33</w:t>
      </w:r>
      <w:r w:rsidR="008974EC" w:rsidRPr="00F520D7">
        <w:rPr>
          <w:rFonts w:ascii="Times New Roman" w:eastAsia="Times New Roman" w:hAnsi="Times New Roman" w:cs="Times New Roman"/>
          <w:b/>
          <w:sz w:val="28"/>
          <w:szCs w:val="28"/>
          <w:bdr w:val="none" w:sz="0" w:space="0" w:color="auto" w:frame="1"/>
        </w:rPr>
        <w:t xml:space="preserve"> часа)</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tbl>
      <w:tblPr>
        <w:tblW w:w="9464" w:type="dxa"/>
        <w:tblCellMar>
          <w:left w:w="0" w:type="dxa"/>
          <w:right w:w="0" w:type="dxa"/>
        </w:tblCellMar>
        <w:tblLook w:val="04A0"/>
      </w:tblPr>
      <w:tblGrid>
        <w:gridCol w:w="997"/>
        <w:gridCol w:w="3632"/>
        <w:gridCol w:w="1082"/>
        <w:gridCol w:w="3753"/>
      </w:tblGrid>
      <w:tr w:rsidR="00F520D7" w:rsidRPr="00F520D7"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тема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Кол-во часов</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форма проведения</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«Что такое профессия»</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игровые программы, проект</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3-4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 кого мастерок, у кого молоток»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беседа с элементами  игры, конкурс</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5-6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«Истоки трудолюбия»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игровой час</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7-8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«Домашний помощник»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игра-конкурс,  сочинение</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9-10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«Мир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Викторина,  ролевая игра</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11-12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«Угадай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занятие с элементами  игры</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13-14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«Какие бывают профессии»</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занятие с элементами  игры</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15-16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«Куда уходят поезда»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занятие с элементами  игры</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17-18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«Моя профессия»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КВН,  проект</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19-20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«Наши друзья-книги»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4649F7"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Экскурсия в  сельскую  библиотеку</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4140FA"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21</w:t>
            </w:r>
            <w:r w:rsidR="008974EC" w:rsidRPr="00F520D7">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«Откуда сахар пришел»</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Презентация,  беседа</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4140FA"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23</w:t>
            </w:r>
            <w:r w:rsidR="008974EC" w:rsidRPr="00F520D7">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«Турнир профессионалов»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конкурс-игра</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4140FA"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25-26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«Все профессии нужны, все профессии важны»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4140FA"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Устный журна</w:t>
            </w:r>
            <w:r w:rsidR="00D64A63">
              <w:rPr>
                <w:rFonts w:ascii="Times New Roman" w:eastAsia="Times New Roman" w:hAnsi="Times New Roman" w:cs="Times New Roman"/>
                <w:sz w:val="28"/>
                <w:szCs w:val="28"/>
                <w:bdr w:val="none" w:sz="0" w:space="0" w:color="auto" w:frame="1"/>
              </w:rPr>
              <w:t>л</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4140FA"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27</w:t>
            </w:r>
            <w:r w:rsidR="008974EC" w:rsidRPr="00F520D7">
              <w:rPr>
                <w:rFonts w:ascii="Times New Roman" w:eastAsia="Times New Roman" w:hAnsi="Times New Roman" w:cs="Times New Roman"/>
                <w:sz w:val="28"/>
                <w:szCs w:val="28"/>
                <w:bdr w:val="none" w:sz="0" w:space="0" w:color="auto" w:frame="1"/>
              </w:rPr>
              <w:t>-28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«Строим дом»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4140FA"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Экскурсия,  конструирование</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29</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4649F7"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Операция «</w:t>
            </w:r>
            <w:r w:rsidR="008974EC" w:rsidRPr="00F520D7">
              <w:rPr>
                <w:rFonts w:ascii="Times New Roman" w:eastAsia="Times New Roman" w:hAnsi="Times New Roman" w:cs="Times New Roman"/>
                <w:sz w:val="28"/>
                <w:szCs w:val="28"/>
                <w:bdr w:val="none" w:sz="0" w:space="0" w:color="auto" w:frame="1"/>
              </w:rPr>
              <w:t>Трудовой десант»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практикум</w:t>
            </w:r>
          </w:p>
        </w:tc>
      </w:tr>
      <w:tr w:rsidR="00F520D7"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30-31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«Уход за цветами»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практикум</w:t>
            </w:r>
          </w:p>
        </w:tc>
      </w:tr>
      <w:tr w:rsidR="008974EC" w:rsidRPr="00F520D7"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4649F7"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w:t>
            </w:r>
            <w:r w:rsidR="00D64A63">
              <w:rPr>
                <w:rFonts w:ascii="Times New Roman" w:eastAsia="Times New Roman" w:hAnsi="Times New Roman" w:cs="Times New Roman"/>
                <w:sz w:val="28"/>
                <w:szCs w:val="28"/>
                <w:bdr w:val="none" w:sz="0" w:space="0" w:color="auto" w:frame="1"/>
              </w:rPr>
              <w:t>2-33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«Кулинарный поединок»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D64A63"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шоу-программ,  проект</w:t>
            </w:r>
          </w:p>
        </w:tc>
      </w:tr>
    </w:tbl>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2451C4">
      <w:pPr>
        <w:spacing w:after="0" w:line="339" w:lineRule="atLeast"/>
        <w:jc w:val="center"/>
        <w:rPr>
          <w:rFonts w:ascii="Times New Roman" w:eastAsia="Times New Roman" w:hAnsi="Times New Roman" w:cs="Times New Roman"/>
          <w:sz w:val="23"/>
          <w:szCs w:val="23"/>
        </w:rPr>
      </w:pPr>
      <w:r w:rsidRPr="00F520D7">
        <w:rPr>
          <w:rFonts w:ascii="Times New Roman" w:eastAsia="Times New Roman" w:hAnsi="Times New Roman" w:cs="Times New Roman"/>
          <w:b/>
          <w:sz w:val="28"/>
          <w:szCs w:val="28"/>
          <w:bdr w:val="none" w:sz="0" w:space="0" w:color="auto" w:frame="1"/>
        </w:rPr>
        <w:t>4 класс</w:t>
      </w:r>
    </w:p>
    <w:p w:rsidR="008974EC" w:rsidRPr="00F520D7" w:rsidRDefault="008974EC" w:rsidP="008974EC">
      <w:pPr>
        <w:spacing w:after="0" w:line="339" w:lineRule="atLeast"/>
        <w:jc w:val="center"/>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Модуль IV «Труд в почете любой, мир профессий большой»</w:t>
      </w:r>
    </w:p>
    <w:p w:rsidR="008974EC" w:rsidRPr="00F520D7" w:rsidRDefault="008974EC" w:rsidP="008974EC">
      <w:pPr>
        <w:spacing w:after="0" w:line="339" w:lineRule="atLeast"/>
        <w:jc w:val="center"/>
        <w:rPr>
          <w:rFonts w:ascii="Times New Roman" w:eastAsia="Times New Roman" w:hAnsi="Times New Roman" w:cs="Times New Roman"/>
          <w:b/>
          <w:sz w:val="23"/>
          <w:szCs w:val="23"/>
        </w:rPr>
      </w:pPr>
      <w:r w:rsidRPr="00F520D7">
        <w:rPr>
          <w:rFonts w:ascii="Times New Roman" w:eastAsia="Times New Roman" w:hAnsi="Times New Roman" w:cs="Times New Roman"/>
          <w:b/>
          <w:sz w:val="28"/>
          <w:szCs w:val="28"/>
          <w:bdr w:val="none" w:sz="0" w:space="0" w:color="auto" w:frame="1"/>
        </w:rPr>
        <w:t>(3</w:t>
      </w:r>
      <w:r w:rsidR="009D7E1A">
        <w:rPr>
          <w:rFonts w:ascii="Times New Roman" w:eastAsia="Times New Roman" w:hAnsi="Times New Roman" w:cs="Times New Roman"/>
          <w:b/>
          <w:sz w:val="28"/>
          <w:szCs w:val="28"/>
          <w:bdr w:val="none" w:sz="0" w:space="0" w:color="auto" w:frame="1"/>
        </w:rPr>
        <w:t>3</w:t>
      </w:r>
      <w:r w:rsidRPr="00F520D7">
        <w:rPr>
          <w:rFonts w:ascii="Times New Roman" w:eastAsia="Times New Roman" w:hAnsi="Times New Roman" w:cs="Times New Roman"/>
          <w:b/>
          <w:sz w:val="28"/>
          <w:szCs w:val="28"/>
          <w:bdr w:val="none" w:sz="0" w:space="0" w:color="auto" w:frame="1"/>
        </w:rPr>
        <w:t xml:space="preserve"> часа)</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tbl>
      <w:tblPr>
        <w:tblW w:w="9896" w:type="dxa"/>
        <w:tblCellMar>
          <w:left w:w="0" w:type="dxa"/>
          <w:right w:w="0" w:type="dxa"/>
        </w:tblCellMar>
        <w:tblLook w:val="04A0"/>
      </w:tblPr>
      <w:tblGrid>
        <w:gridCol w:w="1279"/>
        <w:gridCol w:w="3797"/>
        <w:gridCol w:w="1315"/>
        <w:gridCol w:w="3505"/>
      </w:tblGrid>
      <w:tr w:rsidR="008974EC" w:rsidRPr="00F520D7" w:rsidTr="008974EC">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тема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Кол-во часов</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форма проведения</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«Любое дело - моё счастье в будущем»</w:t>
            </w:r>
          </w:p>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классный час, презентация, работа в группах</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«По дорогам идут машины»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беседы - тренинг</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5-6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«Все работы хороши»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игра-конкурс</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7-8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  профессии продавца»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беседа-тренинг</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9-10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«О профессии библиотекаря»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беседа с элементами игры</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11-12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«Праздник в городе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КВН</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13-14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«Работники издательства и типографии»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Экскурсия  в типографию,  ролевая игра</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lastRenderedPageBreak/>
              <w:t>15-16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«Как приходят вести»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Экскурсия на почту</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17-18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«Веселые мастерские»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Игра - состязание</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19-20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«Путешествие в Город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профориентации - игра</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21-22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«Строительные специальности»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Практикум, защита проекта</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23-24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«Время на раздумье не теряй, с нами вместе трудись и играй»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Игровой вечер</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25-26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«Знакомство с промышленными профессиями»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Конкурс-праздник</w:t>
            </w:r>
          </w:p>
        </w:tc>
      </w:tr>
      <w:tr w:rsidR="006C79C3"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C79C3" w:rsidRPr="00F520D7" w:rsidRDefault="006C79C3" w:rsidP="008974EC">
            <w:pPr>
              <w:spacing w:after="0" w:line="339" w:lineRule="atLeast"/>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27-28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6C79C3" w:rsidRPr="00F520D7" w:rsidRDefault="006C79C3" w:rsidP="008974EC">
            <w:pPr>
              <w:spacing w:after="0" w:line="339" w:lineRule="atLeast"/>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Ведение в тему «Человек рождён для труда».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6C79C3" w:rsidRPr="00F520D7" w:rsidRDefault="006C79C3" w:rsidP="008974EC">
            <w:pPr>
              <w:spacing w:after="0" w:line="339" w:lineRule="atLeast"/>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6C79C3" w:rsidRPr="00F520D7" w:rsidRDefault="006C79C3" w:rsidP="008974EC">
            <w:pPr>
              <w:spacing w:after="0" w:line="339" w:lineRule="atLeast"/>
              <w:jc w:val="both"/>
              <w:rPr>
                <w:rFonts w:ascii="Times New Roman" w:eastAsia="Times New Roman" w:hAnsi="Times New Roman" w:cs="Times New Roman"/>
                <w:sz w:val="28"/>
                <w:szCs w:val="28"/>
                <w:bdr w:val="none" w:sz="0" w:space="0" w:color="auto" w:frame="1"/>
              </w:rPr>
            </w:pPr>
            <w:r w:rsidRPr="00F520D7">
              <w:rPr>
                <w:rFonts w:ascii="Times New Roman" w:eastAsia="Times New Roman" w:hAnsi="Times New Roman" w:cs="Times New Roman"/>
                <w:sz w:val="28"/>
                <w:szCs w:val="28"/>
                <w:bdr w:val="none" w:sz="0" w:space="0" w:color="auto" w:frame="1"/>
              </w:rPr>
              <w:t>Конкурс: «Заводу требуются». Информация для   любознательных.  </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r w:rsidR="006C79C3">
              <w:rPr>
                <w:rFonts w:ascii="Times New Roman" w:eastAsia="Times New Roman" w:hAnsi="Times New Roman" w:cs="Times New Roman"/>
                <w:sz w:val="28"/>
                <w:szCs w:val="28"/>
                <w:bdr w:val="none" w:sz="0" w:space="0" w:color="auto" w:frame="1"/>
              </w:rPr>
              <w:t>9</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«Человек трудом красен»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9D7E1A"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Игра-соревнование</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6C79C3"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30</w:t>
            </w:r>
            <w:r w:rsidR="008974EC" w:rsidRPr="00F520D7">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31</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6C79C3"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«Ум</w:t>
            </w:r>
            <w:r w:rsidR="008974EC" w:rsidRPr="00F520D7">
              <w:rPr>
                <w:rFonts w:ascii="Times New Roman" w:eastAsia="Times New Roman" w:hAnsi="Times New Roman" w:cs="Times New Roman"/>
                <w:sz w:val="28"/>
                <w:szCs w:val="28"/>
                <w:bdr w:val="none" w:sz="0" w:space="0" w:color="auto" w:frame="1"/>
              </w:rPr>
              <w:t>еешь сам - научи другого»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Практикум</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w:t>
            </w:r>
            <w:r w:rsidR="006C79C3">
              <w:rPr>
                <w:rFonts w:ascii="Times New Roman" w:eastAsia="Times New Roman" w:hAnsi="Times New Roman" w:cs="Times New Roman"/>
                <w:sz w:val="28"/>
                <w:szCs w:val="28"/>
                <w:bdr w:val="none" w:sz="0" w:space="0" w:color="auto" w:frame="1"/>
              </w:rPr>
              <w:t>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«Чей участок лучше»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9D7E1A"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Практикум</w:t>
            </w:r>
          </w:p>
        </w:tc>
      </w:tr>
      <w:tr w:rsidR="008974EC" w:rsidRPr="00F520D7"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3</w:t>
            </w:r>
            <w:r w:rsidR="006C79C3">
              <w:rPr>
                <w:rFonts w:ascii="Times New Roman" w:eastAsia="Times New Roman" w:hAnsi="Times New Roman" w:cs="Times New Roman"/>
                <w:sz w:val="28"/>
                <w:szCs w:val="28"/>
                <w:bdr w:val="none" w:sz="0" w:space="0" w:color="auto" w:frame="1"/>
              </w:rPr>
              <w:t>3</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«Кулинарный поединок»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9D7E1A" w:rsidP="008974EC">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1</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F520D7" w:rsidRDefault="008974EC" w:rsidP="008974EC">
            <w:pPr>
              <w:spacing w:after="0" w:line="339" w:lineRule="atLeast"/>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Практикум</w:t>
            </w:r>
          </w:p>
        </w:tc>
      </w:tr>
    </w:tbl>
    <w:p w:rsidR="008974EC" w:rsidRPr="00F520D7" w:rsidRDefault="008974EC" w:rsidP="008974EC">
      <w:pPr>
        <w:spacing w:after="0" w:line="339" w:lineRule="atLeast"/>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p w:rsidR="008974EC" w:rsidRPr="00F520D7" w:rsidRDefault="006C79C3" w:rsidP="00D64A63">
      <w:pPr>
        <w:spacing w:after="0" w:line="339" w:lineRule="atLeast"/>
        <w:ind w:firstLine="709"/>
        <w:jc w:val="both"/>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r w:rsidR="008974EC" w:rsidRPr="00F520D7">
        <w:rPr>
          <w:rFonts w:ascii="Times New Roman" w:eastAsia="Times New Roman" w:hAnsi="Times New Roman" w:cs="Times New Roman"/>
          <w:sz w:val="28"/>
          <w:szCs w:val="28"/>
          <w:bdr w:val="none" w:sz="0" w:space="0" w:color="auto" w:frame="1"/>
        </w:rPr>
        <w:t> </w:t>
      </w:r>
    </w:p>
    <w:p w:rsidR="008974EC" w:rsidRPr="00F520D7" w:rsidRDefault="008974EC" w:rsidP="008974EC">
      <w:pPr>
        <w:spacing w:after="0" w:line="339" w:lineRule="atLeast"/>
        <w:rPr>
          <w:rFonts w:ascii="Times New Roman" w:eastAsia="Times New Roman" w:hAnsi="Times New Roman" w:cs="Times New Roman"/>
          <w:sz w:val="23"/>
          <w:szCs w:val="23"/>
        </w:rPr>
      </w:pPr>
      <w:r w:rsidRPr="00F520D7">
        <w:rPr>
          <w:rFonts w:ascii="Times New Roman" w:eastAsia="Times New Roman" w:hAnsi="Times New Roman" w:cs="Times New Roman"/>
          <w:sz w:val="28"/>
          <w:szCs w:val="28"/>
          <w:bdr w:val="none" w:sz="0" w:space="0" w:color="auto" w:frame="1"/>
        </w:rPr>
        <w:t> </w:t>
      </w:r>
    </w:p>
    <w:sectPr w:rsidR="008974EC" w:rsidRPr="00F520D7" w:rsidSect="00167FD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BDC" w:rsidRDefault="00F20BDC" w:rsidP="00167FDE">
      <w:pPr>
        <w:spacing w:after="0" w:line="240" w:lineRule="auto"/>
      </w:pPr>
      <w:r>
        <w:separator/>
      </w:r>
    </w:p>
  </w:endnote>
  <w:endnote w:type="continuationSeparator" w:id="1">
    <w:p w:rsidR="00F20BDC" w:rsidRDefault="00F20BDC" w:rsidP="00167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671"/>
      <w:docPartObj>
        <w:docPartGallery w:val="Page Numbers (Bottom of Page)"/>
        <w:docPartUnique/>
      </w:docPartObj>
    </w:sdtPr>
    <w:sdtContent>
      <w:p w:rsidR="00F20BDC" w:rsidRDefault="000C3AF9">
        <w:pPr>
          <w:pStyle w:val="a9"/>
          <w:jc w:val="right"/>
        </w:pPr>
        <w:r>
          <w:fldChar w:fldCharType="begin"/>
        </w:r>
        <w:r w:rsidR="00283821">
          <w:instrText xml:space="preserve"> PAGE   \* MERGEFORMAT </w:instrText>
        </w:r>
        <w:r>
          <w:fldChar w:fldCharType="separate"/>
        </w:r>
        <w:r w:rsidR="005748B0">
          <w:rPr>
            <w:noProof/>
          </w:rPr>
          <w:t>20</w:t>
        </w:r>
        <w:r>
          <w:rPr>
            <w:noProof/>
          </w:rPr>
          <w:fldChar w:fldCharType="end"/>
        </w:r>
      </w:p>
    </w:sdtContent>
  </w:sdt>
  <w:p w:rsidR="00F20BDC" w:rsidRDefault="00F20B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BDC" w:rsidRDefault="00F20BDC" w:rsidP="00167FDE">
      <w:pPr>
        <w:spacing w:after="0" w:line="240" w:lineRule="auto"/>
      </w:pPr>
      <w:r>
        <w:separator/>
      </w:r>
    </w:p>
  </w:footnote>
  <w:footnote w:type="continuationSeparator" w:id="1">
    <w:p w:rsidR="00F20BDC" w:rsidRDefault="00F20BDC" w:rsidP="00167F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1AF5"/>
    <w:multiLevelType w:val="hybridMultilevel"/>
    <w:tmpl w:val="30C2035E"/>
    <w:lvl w:ilvl="0" w:tplc="FE86E5BE">
      <w:start w:val="6"/>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E70AEB"/>
    <w:multiLevelType w:val="hybridMultilevel"/>
    <w:tmpl w:val="68F4BD32"/>
    <w:lvl w:ilvl="0" w:tplc="D96A346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816D35"/>
    <w:multiLevelType w:val="hybridMultilevel"/>
    <w:tmpl w:val="1CF2C684"/>
    <w:lvl w:ilvl="0" w:tplc="E46CA42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C91DD7"/>
    <w:multiLevelType w:val="hybridMultilevel"/>
    <w:tmpl w:val="80C0E3C8"/>
    <w:lvl w:ilvl="0" w:tplc="2F74F5A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36314A0"/>
    <w:multiLevelType w:val="hybridMultilevel"/>
    <w:tmpl w:val="F9BE956A"/>
    <w:lvl w:ilvl="0" w:tplc="36EC8C4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74EC"/>
    <w:rsid w:val="0009169D"/>
    <w:rsid w:val="00096A9A"/>
    <w:rsid w:val="000C3AF9"/>
    <w:rsid w:val="000D5100"/>
    <w:rsid w:val="000F38DE"/>
    <w:rsid w:val="00167FDE"/>
    <w:rsid w:val="002451C4"/>
    <w:rsid w:val="00261F13"/>
    <w:rsid w:val="00262BFE"/>
    <w:rsid w:val="00283821"/>
    <w:rsid w:val="00296B13"/>
    <w:rsid w:val="002A73A5"/>
    <w:rsid w:val="002F60DD"/>
    <w:rsid w:val="00371284"/>
    <w:rsid w:val="004140FA"/>
    <w:rsid w:val="004649F7"/>
    <w:rsid w:val="00492580"/>
    <w:rsid w:val="005335B6"/>
    <w:rsid w:val="005748B0"/>
    <w:rsid w:val="00581459"/>
    <w:rsid w:val="0066574E"/>
    <w:rsid w:val="006C79C3"/>
    <w:rsid w:val="007B3D96"/>
    <w:rsid w:val="007C0AF7"/>
    <w:rsid w:val="007C3A23"/>
    <w:rsid w:val="007C6CA2"/>
    <w:rsid w:val="008974EC"/>
    <w:rsid w:val="008A153E"/>
    <w:rsid w:val="009452DC"/>
    <w:rsid w:val="009D7E1A"/>
    <w:rsid w:val="00A50E83"/>
    <w:rsid w:val="00A71648"/>
    <w:rsid w:val="00BC74DA"/>
    <w:rsid w:val="00BD54A7"/>
    <w:rsid w:val="00C46CC4"/>
    <w:rsid w:val="00C871CE"/>
    <w:rsid w:val="00D6028F"/>
    <w:rsid w:val="00D64A63"/>
    <w:rsid w:val="00E02FDD"/>
    <w:rsid w:val="00E05971"/>
    <w:rsid w:val="00E12BEA"/>
    <w:rsid w:val="00E45D58"/>
    <w:rsid w:val="00F20BDC"/>
    <w:rsid w:val="00F520D7"/>
    <w:rsid w:val="00FF4305"/>
    <w:rsid w:val="00FF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FE"/>
  </w:style>
  <w:style w:type="paragraph" w:styleId="2">
    <w:name w:val="heading 2"/>
    <w:basedOn w:val="a"/>
    <w:link w:val="20"/>
    <w:uiPriority w:val="9"/>
    <w:qFormat/>
    <w:rsid w:val="00897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4EC"/>
    <w:rPr>
      <w:rFonts w:ascii="Times New Roman" w:eastAsia="Times New Roman" w:hAnsi="Times New Roman" w:cs="Times New Roman"/>
      <w:b/>
      <w:bCs/>
      <w:sz w:val="36"/>
      <w:szCs w:val="36"/>
    </w:rPr>
  </w:style>
  <w:style w:type="paragraph" w:styleId="a3">
    <w:name w:val="Normal (Web)"/>
    <w:basedOn w:val="a"/>
    <w:uiPriority w:val="99"/>
    <w:unhideWhenUsed/>
    <w:rsid w:val="008974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9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4EC"/>
    <w:rPr>
      <w:rFonts w:ascii="Tahoma" w:hAnsi="Tahoma" w:cs="Tahoma"/>
      <w:sz w:val="16"/>
      <w:szCs w:val="16"/>
    </w:rPr>
  </w:style>
  <w:style w:type="character" w:styleId="a6">
    <w:name w:val="Strong"/>
    <w:basedOn w:val="a0"/>
    <w:uiPriority w:val="22"/>
    <w:qFormat/>
    <w:rsid w:val="000F38DE"/>
    <w:rPr>
      <w:b/>
      <w:bCs/>
    </w:rPr>
  </w:style>
  <w:style w:type="paragraph" w:styleId="a7">
    <w:name w:val="header"/>
    <w:basedOn w:val="a"/>
    <w:link w:val="a8"/>
    <w:uiPriority w:val="99"/>
    <w:semiHidden/>
    <w:unhideWhenUsed/>
    <w:rsid w:val="00167F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67FDE"/>
  </w:style>
  <w:style w:type="paragraph" w:styleId="a9">
    <w:name w:val="footer"/>
    <w:basedOn w:val="a"/>
    <w:link w:val="aa"/>
    <w:uiPriority w:val="99"/>
    <w:unhideWhenUsed/>
    <w:rsid w:val="00167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FDE"/>
  </w:style>
  <w:style w:type="paragraph" w:styleId="ab">
    <w:name w:val="List Paragraph"/>
    <w:basedOn w:val="a"/>
    <w:uiPriority w:val="34"/>
    <w:qFormat/>
    <w:rsid w:val="002F60DD"/>
    <w:pPr>
      <w:ind w:left="720"/>
      <w:contextualSpacing/>
    </w:pPr>
  </w:style>
  <w:style w:type="paragraph" w:styleId="ac">
    <w:name w:val="No Spacing"/>
    <w:uiPriority w:val="1"/>
    <w:qFormat/>
    <w:rsid w:val="00E45D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818644">
      <w:bodyDiv w:val="1"/>
      <w:marLeft w:val="0"/>
      <w:marRight w:val="0"/>
      <w:marTop w:val="0"/>
      <w:marBottom w:val="0"/>
      <w:divBdr>
        <w:top w:val="none" w:sz="0" w:space="0" w:color="auto"/>
        <w:left w:val="none" w:sz="0" w:space="0" w:color="auto"/>
        <w:bottom w:val="none" w:sz="0" w:space="0" w:color="auto"/>
        <w:right w:val="none" w:sz="0" w:space="0" w:color="auto"/>
      </w:divBdr>
      <w:divsChild>
        <w:div w:id="2039621678">
          <w:marLeft w:val="0"/>
          <w:marRight w:val="0"/>
          <w:marTop w:val="0"/>
          <w:marBottom w:val="0"/>
          <w:divBdr>
            <w:top w:val="none" w:sz="0" w:space="0" w:color="auto"/>
            <w:left w:val="none" w:sz="0" w:space="0" w:color="auto"/>
            <w:bottom w:val="none" w:sz="0" w:space="0" w:color="auto"/>
            <w:right w:val="none" w:sz="0" w:space="0" w:color="auto"/>
          </w:divBdr>
        </w:div>
        <w:div w:id="93285681">
          <w:marLeft w:val="0"/>
          <w:marRight w:val="0"/>
          <w:marTop w:val="0"/>
          <w:marBottom w:val="0"/>
          <w:divBdr>
            <w:top w:val="none" w:sz="0" w:space="0" w:color="auto"/>
            <w:left w:val="none" w:sz="0" w:space="0" w:color="auto"/>
            <w:bottom w:val="none" w:sz="0" w:space="0" w:color="auto"/>
            <w:right w:val="none" w:sz="0" w:space="0" w:color="auto"/>
          </w:divBdr>
        </w:div>
        <w:div w:id="334461825">
          <w:marLeft w:val="0"/>
          <w:marRight w:val="0"/>
          <w:marTop w:val="0"/>
          <w:marBottom w:val="0"/>
          <w:divBdr>
            <w:top w:val="none" w:sz="0" w:space="0" w:color="auto"/>
            <w:left w:val="none" w:sz="0" w:space="0" w:color="auto"/>
            <w:bottom w:val="none" w:sz="0" w:space="0" w:color="auto"/>
            <w:right w:val="none" w:sz="0" w:space="0" w:color="auto"/>
          </w:divBdr>
        </w:div>
        <w:div w:id="808788724">
          <w:marLeft w:val="0"/>
          <w:marRight w:val="0"/>
          <w:marTop w:val="0"/>
          <w:marBottom w:val="0"/>
          <w:divBdr>
            <w:top w:val="none" w:sz="0" w:space="0" w:color="auto"/>
            <w:left w:val="none" w:sz="0" w:space="0" w:color="auto"/>
            <w:bottom w:val="none" w:sz="0" w:space="0" w:color="auto"/>
            <w:right w:val="none" w:sz="0" w:space="0" w:color="auto"/>
          </w:divBdr>
        </w:div>
        <w:div w:id="2093500078">
          <w:marLeft w:val="0"/>
          <w:marRight w:val="0"/>
          <w:marTop w:val="0"/>
          <w:marBottom w:val="0"/>
          <w:divBdr>
            <w:top w:val="none" w:sz="0" w:space="0" w:color="auto"/>
            <w:left w:val="none" w:sz="0" w:space="0" w:color="auto"/>
            <w:bottom w:val="none" w:sz="0" w:space="0" w:color="auto"/>
            <w:right w:val="none" w:sz="0" w:space="0" w:color="auto"/>
          </w:divBdr>
        </w:div>
        <w:div w:id="7828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20</Pages>
  <Words>4539</Words>
  <Characters>25874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17</cp:revision>
  <cp:lastPrinted>2021-06-23T02:00:00Z</cp:lastPrinted>
  <dcterms:created xsi:type="dcterms:W3CDTF">2021-06-23T01:16:00Z</dcterms:created>
  <dcterms:modified xsi:type="dcterms:W3CDTF">2023-03-02T17:30:00Z</dcterms:modified>
</cp:coreProperties>
</file>