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9C" w:rsidRPr="0060409C" w:rsidRDefault="0060409C" w:rsidP="0060409C">
      <w:pPr>
        <w:pStyle w:val="a3"/>
        <w:spacing w:before="179" w:line="259" w:lineRule="auto"/>
        <w:ind w:right="143" w:firstLine="707"/>
        <w:jc w:val="center"/>
        <w:rPr>
          <w:b/>
        </w:rPr>
      </w:pPr>
      <w:r w:rsidRPr="0060409C">
        <w:rPr>
          <w:b/>
        </w:rPr>
        <w:t xml:space="preserve">Аннотация к программе курса внеурочной деятельности  «Разговоры о </w:t>
      </w:r>
      <w:proofErr w:type="gramStart"/>
      <w:r w:rsidRPr="0060409C">
        <w:rPr>
          <w:b/>
        </w:rPr>
        <w:t>важном</w:t>
      </w:r>
      <w:proofErr w:type="gramEnd"/>
      <w:r w:rsidRPr="0060409C">
        <w:rPr>
          <w:b/>
        </w:rPr>
        <w:t>» для 5-9 классов</w:t>
      </w:r>
    </w:p>
    <w:p w:rsidR="0060409C" w:rsidRPr="0060409C" w:rsidRDefault="0060409C" w:rsidP="0060409C">
      <w:pPr>
        <w:pStyle w:val="a3"/>
        <w:spacing w:before="179" w:line="259" w:lineRule="auto"/>
        <w:ind w:right="143" w:firstLine="707"/>
      </w:pPr>
      <w:r w:rsidRPr="0060409C">
        <w:t>Программа разработана в соответствии с требованиями Федеральных</w:t>
      </w:r>
      <w:r w:rsidRPr="0060409C">
        <w:rPr>
          <w:spacing w:val="1"/>
        </w:rPr>
        <w:t xml:space="preserve"> </w:t>
      </w:r>
      <w:r w:rsidRPr="0060409C">
        <w:t>государственных образовательных стандартов начального общего, основного</w:t>
      </w:r>
      <w:r w:rsidRPr="0060409C">
        <w:rPr>
          <w:spacing w:val="-67"/>
        </w:rPr>
        <w:t xml:space="preserve"> </w:t>
      </w:r>
      <w:r w:rsidRPr="0060409C">
        <w:t>общего и среднего общего образования, ориентирована на обеспечение</w:t>
      </w:r>
      <w:r w:rsidRPr="0060409C">
        <w:rPr>
          <w:spacing w:val="1"/>
        </w:rPr>
        <w:t xml:space="preserve"> </w:t>
      </w:r>
      <w:r w:rsidRPr="0060409C">
        <w:t>индивидуальных потребностей обучающихся и направлена на достижение</w:t>
      </w:r>
      <w:r w:rsidRPr="0060409C">
        <w:rPr>
          <w:spacing w:val="1"/>
        </w:rPr>
        <w:t xml:space="preserve"> </w:t>
      </w:r>
      <w:r w:rsidRPr="0060409C">
        <w:t>планируемых результатов</w:t>
      </w:r>
      <w:r w:rsidRPr="0060409C">
        <w:rPr>
          <w:spacing w:val="-1"/>
        </w:rPr>
        <w:t xml:space="preserve"> </w:t>
      </w:r>
      <w:r w:rsidRPr="0060409C">
        <w:t>освоения</w:t>
      </w:r>
      <w:r w:rsidRPr="0060409C">
        <w:rPr>
          <w:spacing w:val="-1"/>
        </w:rPr>
        <w:t xml:space="preserve"> </w:t>
      </w:r>
      <w:r w:rsidRPr="0060409C">
        <w:t>программы</w:t>
      </w:r>
      <w:r w:rsidRPr="0060409C">
        <w:rPr>
          <w:spacing w:val="-1"/>
        </w:rPr>
        <w:t xml:space="preserve"> </w:t>
      </w:r>
      <w:r w:rsidRPr="0060409C">
        <w:t>начального</w:t>
      </w:r>
      <w:r w:rsidRPr="0060409C">
        <w:rPr>
          <w:spacing w:val="-4"/>
        </w:rPr>
        <w:t xml:space="preserve"> </w:t>
      </w:r>
      <w:r w:rsidRPr="0060409C">
        <w:t>общего,</w:t>
      </w:r>
    </w:p>
    <w:p w:rsidR="0060409C" w:rsidRPr="0060409C" w:rsidRDefault="0060409C" w:rsidP="0060409C">
      <w:pPr>
        <w:pStyle w:val="a3"/>
        <w:spacing w:line="321" w:lineRule="exact"/>
      </w:pPr>
      <w:r w:rsidRPr="0060409C">
        <w:t>основного</w:t>
      </w:r>
      <w:r w:rsidRPr="0060409C">
        <w:rPr>
          <w:spacing w:val="-5"/>
        </w:rPr>
        <w:t xml:space="preserve"> </w:t>
      </w:r>
      <w:r w:rsidRPr="0060409C">
        <w:t>общего</w:t>
      </w:r>
      <w:r w:rsidRPr="0060409C">
        <w:rPr>
          <w:spacing w:val="-4"/>
        </w:rPr>
        <w:t xml:space="preserve"> </w:t>
      </w:r>
      <w:r w:rsidRPr="0060409C">
        <w:t>и среднего</w:t>
      </w:r>
      <w:r w:rsidRPr="0060409C">
        <w:rPr>
          <w:spacing w:val="-5"/>
        </w:rPr>
        <w:t xml:space="preserve"> </w:t>
      </w:r>
      <w:r w:rsidRPr="0060409C">
        <w:t>общего</w:t>
      </w:r>
      <w:r w:rsidRPr="0060409C">
        <w:rPr>
          <w:spacing w:val="-3"/>
        </w:rPr>
        <w:t xml:space="preserve"> </w:t>
      </w:r>
      <w:r w:rsidRPr="0060409C">
        <w:t>образования</w:t>
      </w:r>
      <w:r w:rsidRPr="0060409C">
        <w:rPr>
          <w:spacing w:val="-2"/>
        </w:rPr>
        <w:t xml:space="preserve"> </w:t>
      </w:r>
      <w:r w:rsidRPr="0060409C">
        <w:t>с</w:t>
      </w:r>
      <w:r w:rsidRPr="0060409C">
        <w:rPr>
          <w:spacing w:val="1"/>
        </w:rPr>
        <w:t xml:space="preserve"> </w:t>
      </w:r>
      <w:r w:rsidRPr="0060409C">
        <w:t>учётом</w:t>
      </w:r>
      <w:r w:rsidRPr="0060409C">
        <w:rPr>
          <w:spacing w:val="-5"/>
        </w:rPr>
        <w:t xml:space="preserve"> </w:t>
      </w:r>
      <w:r w:rsidRPr="0060409C">
        <w:t>выбора</w:t>
      </w:r>
    </w:p>
    <w:p w:rsidR="0060409C" w:rsidRPr="0060409C" w:rsidRDefault="0060409C" w:rsidP="0060409C">
      <w:pPr>
        <w:pStyle w:val="a3"/>
        <w:spacing w:before="26"/>
      </w:pPr>
      <w:r w:rsidRPr="0060409C">
        <w:t>участниками</w:t>
      </w:r>
      <w:r w:rsidRPr="0060409C">
        <w:rPr>
          <w:spacing w:val="-4"/>
        </w:rPr>
        <w:t xml:space="preserve"> </w:t>
      </w:r>
      <w:r w:rsidRPr="0060409C">
        <w:t>образовательных</w:t>
      </w:r>
      <w:r w:rsidRPr="0060409C">
        <w:rPr>
          <w:spacing w:val="-3"/>
        </w:rPr>
        <w:t xml:space="preserve"> </w:t>
      </w:r>
      <w:r w:rsidRPr="0060409C">
        <w:t>отношений</w:t>
      </w:r>
      <w:r w:rsidRPr="0060409C">
        <w:rPr>
          <w:spacing w:val="-3"/>
        </w:rPr>
        <w:t xml:space="preserve"> </w:t>
      </w:r>
      <w:r w:rsidRPr="0060409C">
        <w:t>курсов</w:t>
      </w:r>
      <w:r w:rsidRPr="0060409C">
        <w:rPr>
          <w:spacing w:val="-6"/>
        </w:rPr>
        <w:t xml:space="preserve"> </w:t>
      </w:r>
      <w:r w:rsidRPr="0060409C">
        <w:t>внеурочной</w:t>
      </w:r>
      <w:r w:rsidRPr="0060409C">
        <w:rPr>
          <w:spacing w:val="-6"/>
        </w:rPr>
        <w:t xml:space="preserve"> </w:t>
      </w:r>
      <w:r w:rsidRPr="0060409C">
        <w:t>деятельности.</w:t>
      </w:r>
    </w:p>
    <w:p w:rsidR="0060409C" w:rsidRPr="0060409C" w:rsidRDefault="0060409C" w:rsidP="0060409C">
      <w:pPr>
        <w:pStyle w:val="a3"/>
        <w:spacing w:before="185" w:line="259" w:lineRule="auto"/>
        <w:ind w:right="127" w:firstLine="707"/>
      </w:pPr>
      <w:r w:rsidRPr="0060409C">
        <w:t>Это позволяет обеспечить единс</w:t>
      </w:r>
      <w:bookmarkStart w:id="0" w:name="_GoBack"/>
      <w:bookmarkEnd w:id="0"/>
      <w:r w:rsidRPr="0060409C">
        <w:t>тво обязательных требований ФГОС во</w:t>
      </w:r>
      <w:r w:rsidRPr="0060409C">
        <w:rPr>
          <w:spacing w:val="-67"/>
        </w:rPr>
        <w:t xml:space="preserve"> </w:t>
      </w:r>
      <w:r w:rsidRPr="0060409C">
        <w:t>всём пространстве школьного образования: не только на уроке, но и за его</w:t>
      </w:r>
      <w:r w:rsidRPr="0060409C">
        <w:rPr>
          <w:spacing w:val="1"/>
        </w:rPr>
        <w:t xml:space="preserve"> </w:t>
      </w:r>
      <w:r w:rsidRPr="0060409C">
        <w:t>пределами.</w:t>
      </w:r>
    </w:p>
    <w:p w:rsidR="0060409C" w:rsidRPr="0060409C" w:rsidRDefault="0060409C" w:rsidP="0060409C">
      <w:pPr>
        <w:pStyle w:val="a3"/>
        <w:spacing w:before="185" w:line="259" w:lineRule="auto"/>
        <w:ind w:right="127" w:firstLine="707"/>
      </w:pPr>
      <w:r w:rsidRPr="0060409C">
        <w:rPr>
          <w:b/>
        </w:rPr>
        <w:t xml:space="preserve">Цель курса: </w:t>
      </w:r>
      <w:r w:rsidRPr="0060409C">
        <w:t>формирование взглядов школьников на основе национальных</w:t>
      </w:r>
      <w:r w:rsidRPr="0060409C">
        <w:rPr>
          <w:spacing w:val="-68"/>
        </w:rPr>
        <w:t xml:space="preserve"> </w:t>
      </w:r>
      <w:r w:rsidRPr="0060409C">
        <w:t>ценностей</w:t>
      </w:r>
      <w:r w:rsidRPr="0060409C">
        <w:rPr>
          <w:spacing w:val="-1"/>
        </w:rPr>
        <w:t xml:space="preserve"> </w:t>
      </w:r>
      <w:r w:rsidRPr="0060409C">
        <w:t>через</w:t>
      </w:r>
      <w:r w:rsidRPr="0060409C">
        <w:rPr>
          <w:spacing w:val="-1"/>
        </w:rPr>
        <w:t xml:space="preserve"> </w:t>
      </w:r>
      <w:r w:rsidRPr="0060409C">
        <w:t>изучение</w:t>
      </w:r>
      <w:r w:rsidRPr="0060409C">
        <w:rPr>
          <w:spacing w:val="-1"/>
        </w:rPr>
        <w:t xml:space="preserve"> </w:t>
      </w:r>
      <w:r w:rsidRPr="0060409C">
        <w:t>центральных</w:t>
      </w:r>
      <w:r w:rsidRPr="0060409C">
        <w:rPr>
          <w:spacing w:val="-3"/>
        </w:rPr>
        <w:t xml:space="preserve"> </w:t>
      </w:r>
      <w:r w:rsidRPr="0060409C">
        <w:t>тем</w:t>
      </w:r>
      <w:r w:rsidRPr="0060409C">
        <w:rPr>
          <w:spacing w:val="3"/>
        </w:rPr>
        <w:t xml:space="preserve"> </w:t>
      </w:r>
      <w:r w:rsidRPr="0060409C">
        <w:t>– патриотизм,</w:t>
      </w:r>
    </w:p>
    <w:p w:rsidR="0060409C" w:rsidRPr="0060409C" w:rsidRDefault="0060409C" w:rsidP="0060409C">
      <w:pPr>
        <w:pStyle w:val="a3"/>
        <w:spacing w:before="1"/>
      </w:pPr>
      <w:r w:rsidRPr="0060409C">
        <w:t>гражданственность,</w:t>
      </w:r>
      <w:r w:rsidRPr="0060409C">
        <w:rPr>
          <w:spacing w:val="-8"/>
        </w:rPr>
        <w:t xml:space="preserve"> </w:t>
      </w:r>
      <w:r w:rsidRPr="0060409C">
        <w:t>историческое</w:t>
      </w:r>
      <w:r w:rsidRPr="0060409C">
        <w:rPr>
          <w:spacing w:val="-4"/>
        </w:rPr>
        <w:t xml:space="preserve"> </w:t>
      </w:r>
      <w:r w:rsidRPr="0060409C">
        <w:t>просвещение,</w:t>
      </w:r>
      <w:r w:rsidRPr="0060409C">
        <w:rPr>
          <w:spacing w:val="-5"/>
        </w:rPr>
        <w:t xml:space="preserve"> </w:t>
      </w:r>
      <w:r w:rsidRPr="0060409C">
        <w:t>нравственность,</w:t>
      </w:r>
      <w:r w:rsidRPr="0060409C">
        <w:rPr>
          <w:spacing w:val="-5"/>
        </w:rPr>
        <w:t xml:space="preserve"> </w:t>
      </w:r>
      <w:r w:rsidRPr="0060409C">
        <w:t>экология.</w:t>
      </w:r>
    </w:p>
    <w:p w:rsidR="0060409C" w:rsidRPr="0060409C" w:rsidRDefault="0060409C" w:rsidP="0060409C">
      <w:pPr>
        <w:pStyle w:val="1"/>
        <w:spacing w:before="30"/>
        <w:ind w:left="522"/>
      </w:pPr>
      <w:r w:rsidRPr="0060409C">
        <w:t>Основные</w:t>
      </w:r>
      <w:r w:rsidRPr="0060409C">
        <w:rPr>
          <w:spacing w:val="-2"/>
        </w:rPr>
        <w:t xml:space="preserve"> </w:t>
      </w:r>
      <w:r w:rsidRPr="0060409C">
        <w:t>задачи:</w:t>
      </w:r>
    </w:p>
    <w:p w:rsidR="0060409C" w:rsidRPr="0060409C" w:rsidRDefault="0060409C" w:rsidP="0060409C">
      <w:pPr>
        <w:pStyle w:val="a5"/>
        <w:numPr>
          <w:ilvl w:val="0"/>
          <w:numId w:val="1"/>
        </w:numPr>
        <w:tabs>
          <w:tab w:val="left" w:pos="1241"/>
          <w:tab w:val="left" w:pos="1242"/>
        </w:tabs>
        <w:spacing w:before="23"/>
        <w:ind w:left="1241" w:right="469"/>
        <w:rPr>
          <w:sz w:val="28"/>
        </w:rPr>
      </w:pPr>
      <w:r w:rsidRPr="0060409C">
        <w:rPr>
          <w:sz w:val="28"/>
        </w:rPr>
        <w:t>воспитание активной гражданской позиции, духовно-нравственное и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патриотическое</w:t>
      </w:r>
      <w:r w:rsidRPr="0060409C">
        <w:rPr>
          <w:spacing w:val="-2"/>
          <w:sz w:val="28"/>
        </w:rPr>
        <w:t xml:space="preserve"> </w:t>
      </w:r>
      <w:r w:rsidRPr="0060409C">
        <w:rPr>
          <w:sz w:val="28"/>
        </w:rPr>
        <w:t>воспитание</w:t>
      </w:r>
      <w:r w:rsidRPr="0060409C">
        <w:rPr>
          <w:spacing w:val="-2"/>
          <w:sz w:val="28"/>
        </w:rPr>
        <w:t xml:space="preserve"> </w:t>
      </w:r>
      <w:r w:rsidRPr="0060409C">
        <w:rPr>
          <w:sz w:val="28"/>
        </w:rPr>
        <w:t>на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основе</w:t>
      </w:r>
      <w:r w:rsidRPr="0060409C">
        <w:rPr>
          <w:spacing w:val="-6"/>
          <w:sz w:val="28"/>
        </w:rPr>
        <w:t xml:space="preserve"> </w:t>
      </w:r>
      <w:r w:rsidRPr="0060409C">
        <w:rPr>
          <w:sz w:val="28"/>
        </w:rPr>
        <w:t>национальных</w:t>
      </w:r>
      <w:r w:rsidRPr="0060409C">
        <w:rPr>
          <w:spacing w:val="-5"/>
          <w:sz w:val="28"/>
        </w:rPr>
        <w:t xml:space="preserve"> </w:t>
      </w:r>
      <w:r w:rsidRPr="0060409C">
        <w:rPr>
          <w:sz w:val="28"/>
        </w:rPr>
        <w:t>ценностей;</w:t>
      </w:r>
    </w:p>
    <w:p w:rsidR="0060409C" w:rsidRPr="0060409C" w:rsidRDefault="0060409C" w:rsidP="0060409C">
      <w:pPr>
        <w:pStyle w:val="a5"/>
        <w:numPr>
          <w:ilvl w:val="0"/>
          <w:numId w:val="1"/>
        </w:numPr>
        <w:tabs>
          <w:tab w:val="left" w:pos="1241"/>
          <w:tab w:val="left" w:pos="1242"/>
        </w:tabs>
        <w:ind w:left="1241" w:right="1921"/>
        <w:rPr>
          <w:sz w:val="28"/>
        </w:rPr>
      </w:pPr>
      <w:r w:rsidRPr="0060409C">
        <w:rPr>
          <w:sz w:val="28"/>
        </w:rPr>
        <w:t>совершенствование навыков общения со сверстниками и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коммуникативных умений;</w:t>
      </w:r>
    </w:p>
    <w:p w:rsidR="0060409C" w:rsidRPr="0060409C" w:rsidRDefault="0060409C" w:rsidP="0060409C">
      <w:pPr>
        <w:pStyle w:val="a5"/>
        <w:numPr>
          <w:ilvl w:val="0"/>
          <w:numId w:val="1"/>
        </w:numPr>
        <w:tabs>
          <w:tab w:val="left" w:pos="1241"/>
          <w:tab w:val="left" w:pos="1242"/>
        </w:tabs>
        <w:ind w:left="1241" w:right="401"/>
        <w:rPr>
          <w:sz w:val="28"/>
        </w:rPr>
      </w:pPr>
      <w:r w:rsidRPr="0060409C">
        <w:rPr>
          <w:sz w:val="28"/>
        </w:rPr>
        <w:t>повышение</w:t>
      </w:r>
      <w:r w:rsidRPr="0060409C">
        <w:rPr>
          <w:spacing w:val="-6"/>
          <w:sz w:val="28"/>
        </w:rPr>
        <w:t xml:space="preserve"> </w:t>
      </w:r>
      <w:r w:rsidRPr="0060409C">
        <w:rPr>
          <w:sz w:val="28"/>
        </w:rPr>
        <w:t>общей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культуры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обучающихся,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углубление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их</w:t>
      </w:r>
      <w:r w:rsidRPr="0060409C">
        <w:rPr>
          <w:spacing w:val="-6"/>
          <w:sz w:val="28"/>
        </w:rPr>
        <w:t xml:space="preserve"> </w:t>
      </w:r>
      <w:r w:rsidRPr="0060409C">
        <w:rPr>
          <w:sz w:val="28"/>
        </w:rPr>
        <w:t>интереса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к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изучению</w:t>
      </w:r>
      <w:r w:rsidRPr="0060409C">
        <w:rPr>
          <w:spacing w:val="-2"/>
          <w:sz w:val="28"/>
        </w:rPr>
        <w:t xml:space="preserve"> </w:t>
      </w:r>
      <w:r w:rsidRPr="0060409C">
        <w:rPr>
          <w:sz w:val="28"/>
        </w:rPr>
        <w:t>и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сохранению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истории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и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культуры родного края</w:t>
      </w:r>
    </w:p>
    <w:p w:rsidR="0060409C" w:rsidRPr="0060409C" w:rsidRDefault="0060409C" w:rsidP="0060409C">
      <w:pPr>
        <w:pStyle w:val="a3"/>
        <w:spacing w:line="321" w:lineRule="exact"/>
        <w:ind w:left="1241"/>
      </w:pPr>
      <w:r w:rsidRPr="0060409C">
        <w:t>Туркменистана</w:t>
      </w:r>
      <w:r w:rsidRPr="0060409C">
        <w:rPr>
          <w:spacing w:val="-3"/>
        </w:rPr>
        <w:t xml:space="preserve"> </w:t>
      </w:r>
      <w:r w:rsidRPr="0060409C">
        <w:t>и</w:t>
      </w:r>
      <w:r w:rsidRPr="0060409C">
        <w:rPr>
          <w:spacing w:val="-2"/>
        </w:rPr>
        <w:t xml:space="preserve"> </w:t>
      </w:r>
      <w:r w:rsidRPr="0060409C">
        <w:t>России;</w:t>
      </w:r>
    </w:p>
    <w:p w:rsidR="0060409C" w:rsidRPr="0060409C" w:rsidRDefault="0060409C" w:rsidP="0060409C">
      <w:pPr>
        <w:pStyle w:val="a5"/>
        <w:numPr>
          <w:ilvl w:val="0"/>
          <w:numId w:val="1"/>
        </w:numPr>
        <w:tabs>
          <w:tab w:val="left" w:pos="1242"/>
        </w:tabs>
        <w:ind w:left="1241" w:right="1368"/>
        <w:jc w:val="both"/>
        <w:rPr>
          <w:sz w:val="28"/>
        </w:rPr>
      </w:pPr>
      <w:r w:rsidRPr="0060409C">
        <w:rPr>
          <w:sz w:val="28"/>
        </w:rPr>
        <w:t>развитие навыков совместной деятельности со сверстниками,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становление качеств, обеспечивающих успешность участия в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коллективной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деятельности;</w:t>
      </w:r>
    </w:p>
    <w:p w:rsidR="0060409C" w:rsidRPr="0060409C" w:rsidRDefault="0060409C" w:rsidP="0060409C">
      <w:pPr>
        <w:pStyle w:val="a5"/>
        <w:numPr>
          <w:ilvl w:val="0"/>
          <w:numId w:val="1"/>
        </w:numPr>
        <w:tabs>
          <w:tab w:val="left" w:pos="1242"/>
        </w:tabs>
        <w:ind w:hanging="361"/>
        <w:jc w:val="both"/>
        <w:rPr>
          <w:sz w:val="28"/>
        </w:rPr>
      </w:pPr>
      <w:r w:rsidRPr="0060409C">
        <w:rPr>
          <w:sz w:val="28"/>
        </w:rPr>
        <w:t>формирование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культуры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поведения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в</w:t>
      </w:r>
      <w:r w:rsidRPr="0060409C">
        <w:rPr>
          <w:spacing w:val="-8"/>
          <w:sz w:val="28"/>
        </w:rPr>
        <w:t xml:space="preserve"> </w:t>
      </w:r>
      <w:r w:rsidRPr="0060409C">
        <w:rPr>
          <w:sz w:val="28"/>
        </w:rPr>
        <w:t>информационной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среде.</w:t>
      </w:r>
    </w:p>
    <w:p w:rsidR="0060409C" w:rsidRPr="0060409C" w:rsidRDefault="0060409C" w:rsidP="0060409C">
      <w:pPr>
        <w:pStyle w:val="a3"/>
        <w:spacing w:before="8"/>
        <w:ind w:left="0"/>
        <w:rPr>
          <w:sz w:val="29"/>
        </w:rPr>
      </w:pPr>
    </w:p>
    <w:p w:rsidR="0060409C" w:rsidRPr="0060409C" w:rsidRDefault="0060409C" w:rsidP="0060409C">
      <w:pPr>
        <w:pStyle w:val="a3"/>
        <w:spacing w:before="160" w:line="259" w:lineRule="auto"/>
        <w:ind w:right="942" w:firstLine="707"/>
      </w:pPr>
      <w:r w:rsidRPr="0060409C">
        <w:t>Задачей педагога, работающего по программе, является развитие</w:t>
      </w:r>
      <w:r w:rsidRPr="0060409C">
        <w:rPr>
          <w:spacing w:val="-67"/>
        </w:rPr>
        <w:t xml:space="preserve"> </w:t>
      </w:r>
      <w:r w:rsidRPr="0060409C">
        <w:t>у</w:t>
      </w:r>
      <w:r w:rsidRPr="0060409C">
        <w:rPr>
          <w:spacing w:val="-5"/>
        </w:rPr>
        <w:t xml:space="preserve"> </w:t>
      </w:r>
      <w:r w:rsidRPr="0060409C">
        <w:t>обучающегося</w:t>
      </w:r>
      <w:r w:rsidRPr="0060409C">
        <w:rPr>
          <w:spacing w:val="-3"/>
        </w:rPr>
        <w:t xml:space="preserve"> </w:t>
      </w:r>
      <w:r w:rsidRPr="0060409C">
        <w:t>ценностного</w:t>
      </w:r>
      <w:r w:rsidRPr="0060409C">
        <w:rPr>
          <w:spacing w:val="-5"/>
        </w:rPr>
        <w:t xml:space="preserve"> </w:t>
      </w:r>
      <w:r w:rsidRPr="0060409C">
        <w:t>отношения</w:t>
      </w:r>
      <w:r w:rsidRPr="0060409C">
        <w:rPr>
          <w:spacing w:val="-3"/>
        </w:rPr>
        <w:t xml:space="preserve"> </w:t>
      </w:r>
      <w:r w:rsidRPr="0060409C">
        <w:t>к Родине,</w:t>
      </w:r>
      <w:r w:rsidRPr="0060409C">
        <w:rPr>
          <w:spacing w:val="-4"/>
        </w:rPr>
        <w:t xml:space="preserve"> </w:t>
      </w:r>
      <w:r w:rsidRPr="0060409C">
        <w:t>природе,</w:t>
      </w:r>
      <w:r w:rsidRPr="0060409C">
        <w:rPr>
          <w:spacing w:val="-4"/>
        </w:rPr>
        <w:t xml:space="preserve"> </w:t>
      </w:r>
      <w:r w:rsidRPr="0060409C">
        <w:t>человеку,</w:t>
      </w:r>
    </w:p>
    <w:p w:rsidR="0060409C" w:rsidRPr="0060409C" w:rsidRDefault="0060409C" w:rsidP="0060409C">
      <w:pPr>
        <w:pStyle w:val="a3"/>
        <w:spacing w:line="259" w:lineRule="auto"/>
        <w:ind w:right="140"/>
      </w:pPr>
      <w:r w:rsidRPr="0060409C">
        <w:t>культуре, знаниям, здоровью. Педагог помогает учащимся в формировании</w:t>
      </w:r>
      <w:r w:rsidRPr="0060409C">
        <w:rPr>
          <w:spacing w:val="1"/>
        </w:rPr>
        <w:t xml:space="preserve"> </w:t>
      </w:r>
      <w:r w:rsidRPr="0060409C">
        <w:t>их гражданской идентичности, интереса к познанию, осознанного отношения</w:t>
      </w:r>
      <w:r w:rsidRPr="0060409C">
        <w:rPr>
          <w:spacing w:val="-67"/>
        </w:rPr>
        <w:t xml:space="preserve"> </w:t>
      </w:r>
      <w:r w:rsidRPr="0060409C">
        <w:t>к своим правам и свободам и уважительного отношения к правам и свободам</w:t>
      </w:r>
      <w:r w:rsidRPr="0060409C">
        <w:rPr>
          <w:spacing w:val="-67"/>
        </w:rPr>
        <w:t xml:space="preserve"> </w:t>
      </w:r>
      <w:r w:rsidRPr="0060409C">
        <w:t>других;</w:t>
      </w:r>
      <w:r w:rsidRPr="0060409C">
        <w:rPr>
          <w:spacing w:val="-1"/>
        </w:rPr>
        <w:t xml:space="preserve"> </w:t>
      </w:r>
      <w:r w:rsidRPr="0060409C">
        <w:t>в</w:t>
      </w:r>
      <w:r w:rsidRPr="0060409C">
        <w:rPr>
          <w:spacing w:val="-3"/>
        </w:rPr>
        <w:t xml:space="preserve"> </w:t>
      </w:r>
      <w:r w:rsidRPr="0060409C">
        <w:t>выстраивании</w:t>
      </w:r>
      <w:r w:rsidRPr="0060409C">
        <w:rPr>
          <w:spacing w:val="-1"/>
        </w:rPr>
        <w:t xml:space="preserve"> </w:t>
      </w:r>
      <w:r w:rsidRPr="0060409C">
        <w:t>собственного</w:t>
      </w:r>
      <w:r w:rsidRPr="0060409C">
        <w:rPr>
          <w:spacing w:val="-1"/>
        </w:rPr>
        <w:t xml:space="preserve"> </w:t>
      </w:r>
      <w:r w:rsidRPr="0060409C">
        <w:t>поведения</w:t>
      </w:r>
      <w:r w:rsidRPr="0060409C">
        <w:rPr>
          <w:spacing w:val="-2"/>
        </w:rPr>
        <w:t xml:space="preserve"> </w:t>
      </w:r>
      <w:r w:rsidRPr="0060409C">
        <w:t>с</w:t>
      </w:r>
      <w:r w:rsidRPr="0060409C">
        <w:rPr>
          <w:spacing w:val="-4"/>
        </w:rPr>
        <w:t xml:space="preserve"> </w:t>
      </w:r>
      <w:r w:rsidRPr="0060409C">
        <w:t>позиции</w:t>
      </w:r>
      <w:r w:rsidRPr="0060409C">
        <w:rPr>
          <w:spacing w:val="-5"/>
        </w:rPr>
        <w:t xml:space="preserve"> </w:t>
      </w:r>
      <w:r w:rsidRPr="0060409C">
        <w:t>нравственных</w:t>
      </w:r>
    </w:p>
    <w:p w:rsidR="0060409C" w:rsidRPr="0060409C" w:rsidRDefault="0060409C" w:rsidP="0060409C">
      <w:pPr>
        <w:pStyle w:val="a3"/>
        <w:spacing w:line="259" w:lineRule="auto"/>
        <w:ind w:right="122"/>
        <w:jc w:val="both"/>
      </w:pPr>
      <w:r w:rsidRPr="0060409C">
        <w:t>и правовых норм, в развитии у школьников общекультурной компетентности</w:t>
      </w:r>
      <w:r w:rsidRPr="0060409C">
        <w:rPr>
          <w:spacing w:val="-67"/>
        </w:rPr>
        <w:t xml:space="preserve"> </w:t>
      </w:r>
      <w:r w:rsidRPr="0060409C">
        <w:t>и умения принимать осознанные решения и делать выбор; в осознании своего</w:t>
      </w:r>
      <w:r w:rsidRPr="0060409C">
        <w:rPr>
          <w:spacing w:val="-67"/>
        </w:rPr>
        <w:t xml:space="preserve"> </w:t>
      </w:r>
      <w:r w:rsidRPr="0060409C">
        <w:t>места в обществе, в познании себя, своих мотивов, устремлений, склонностей</w:t>
      </w:r>
      <w:r w:rsidRPr="0060409C">
        <w:rPr>
          <w:spacing w:val="-67"/>
        </w:rPr>
        <w:t xml:space="preserve"> </w:t>
      </w:r>
      <w:r w:rsidRPr="0060409C">
        <w:t>и</w:t>
      </w:r>
      <w:r w:rsidRPr="0060409C">
        <w:rPr>
          <w:spacing w:val="-1"/>
        </w:rPr>
        <w:t xml:space="preserve"> </w:t>
      </w:r>
      <w:r w:rsidRPr="0060409C">
        <w:t>в</w:t>
      </w:r>
      <w:r w:rsidRPr="0060409C">
        <w:rPr>
          <w:spacing w:val="-2"/>
        </w:rPr>
        <w:t xml:space="preserve"> </w:t>
      </w:r>
      <w:r w:rsidRPr="0060409C">
        <w:t>формировании готовности</w:t>
      </w:r>
      <w:r w:rsidRPr="0060409C">
        <w:rPr>
          <w:spacing w:val="-1"/>
        </w:rPr>
        <w:t xml:space="preserve"> </w:t>
      </w:r>
      <w:r w:rsidRPr="0060409C">
        <w:t>к</w:t>
      </w:r>
      <w:r w:rsidRPr="0060409C">
        <w:rPr>
          <w:spacing w:val="1"/>
        </w:rPr>
        <w:t xml:space="preserve"> </w:t>
      </w:r>
      <w:r w:rsidRPr="0060409C">
        <w:t>личностному</w:t>
      </w:r>
      <w:r w:rsidRPr="0060409C">
        <w:rPr>
          <w:spacing w:val="-4"/>
        </w:rPr>
        <w:t xml:space="preserve"> </w:t>
      </w:r>
      <w:r w:rsidRPr="0060409C">
        <w:t>самоопределению.</w:t>
      </w:r>
    </w:p>
    <w:p w:rsidR="0060409C" w:rsidRPr="0060409C" w:rsidRDefault="0060409C" w:rsidP="0060409C">
      <w:pPr>
        <w:pStyle w:val="a3"/>
        <w:spacing w:before="159" w:line="259" w:lineRule="auto"/>
        <w:ind w:right="1111" w:firstLine="707"/>
        <w:jc w:val="both"/>
      </w:pPr>
      <w:r w:rsidRPr="0060409C">
        <w:t>Нормативную правовую основу настоящей Примерной рабочей</w:t>
      </w:r>
      <w:r w:rsidRPr="0060409C">
        <w:rPr>
          <w:spacing w:val="-67"/>
        </w:rPr>
        <w:t xml:space="preserve"> </w:t>
      </w:r>
      <w:r w:rsidRPr="0060409C">
        <w:t>программы</w:t>
      </w:r>
      <w:r w:rsidRPr="0060409C">
        <w:rPr>
          <w:spacing w:val="-3"/>
        </w:rPr>
        <w:t xml:space="preserve"> </w:t>
      </w:r>
      <w:r w:rsidRPr="0060409C">
        <w:t>курса</w:t>
      </w:r>
      <w:r w:rsidRPr="0060409C">
        <w:rPr>
          <w:spacing w:val="-2"/>
        </w:rPr>
        <w:t xml:space="preserve"> </w:t>
      </w:r>
      <w:r w:rsidRPr="0060409C">
        <w:t>внеурочной</w:t>
      </w:r>
      <w:r w:rsidRPr="0060409C">
        <w:rPr>
          <w:spacing w:val="-5"/>
        </w:rPr>
        <w:t xml:space="preserve"> </w:t>
      </w:r>
      <w:r w:rsidRPr="0060409C">
        <w:t>деятельности</w:t>
      </w:r>
      <w:r w:rsidRPr="0060409C">
        <w:rPr>
          <w:spacing w:val="-2"/>
        </w:rPr>
        <w:t xml:space="preserve"> </w:t>
      </w:r>
      <w:r w:rsidRPr="0060409C">
        <w:t>«Разговоры</w:t>
      </w:r>
      <w:r w:rsidRPr="0060409C">
        <w:rPr>
          <w:spacing w:val="-5"/>
        </w:rPr>
        <w:t xml:space="preserve"> </w:t>
      </w:r>
      <w:r w:rsidRPr="0060409C">
        <w:t>о</w:t>
      </w:r>
      <w:r w:rsidRPr="0060409C">
        <w:rPr>
          <w:spacing w:val="2"/>
        </w:rPr>
        <w:t xml:space="preserve"> </w:t>
      </w:r>
      <w:proofErr w:type="gramStart"/>
      <w:r w:rsidRPr="0060409C">
        <w:t>важном</w:t>
      </w:r>
      <w:proofErr w:type="gramEnd"/>
      <w:r w:rsidRPr="0060409C">
        <w:t>»</w:t>
      </w:r>
    </w:p>
    <w:p w:rsidR="0060409C" w:rsidRPr="0060409C" w:rsidRDefault="0060409C" w:rsidP="0060409C">
      <w:pPr>
        <w:pStyle w:val="a3"/>
        <w:spacing w:line="320" w:lineRule="exact"/>
        <w:jc w:val="both"/>
      </w:pPr>
      <w:r w:rsidRPr="0060409C">
        <w:t>составляют</w:t>
      </w:r>
      <w:r w:rsidRPr="0060409C">
        <w:rPr>
          <w:spacing w:val="-4"/>
        </w:rPr>
        <w:t xml:space="preserve"> </w:t>
      </w:r>
      <w:r w:rsidRPr="0060409C">
        <w:t>следующие</w:t>
      </w:r>
      <w:r w:rsidRPr="0060409C">
        <w:rPr>
          <w:spacing w:val="-2"/>
        </w:rPr>
        <w:t xml:space="preserve"> </w:t>
      </w:r>
      <w:r w:rsidRPr="0060409C">
        <w:t>документы.</w:t>
      </w:r>
    </w:p>
    <w:p w:rsidR="0060409C" w:rsidRPr="0060409C" w:rsidRDefault="0060409C" w:rsidP="0060409C">
      <w:pPr>
        <w:pStyle w:val="a3"/>
        <w:spacing w:line="320" w:lineRule="exact"/>
        <w:jc w:val="both"/>
      </w:pP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ind w:left="1241" w:right="139"/>
        <w:rPr>
          <w:sz w:val="28"/>
        </w:rPr>
      </w:pPr>
      <w:r w:rsidRPr="0060409C">
        <w:rPr>
          <w:sz w:val="28"/>
        </w:rPr>
        <w:lastRenderedPageBreak/>
        <w:t>Конституция Российской Федерации, Конституции и Уставы субъектов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Российской Федерации, устанавливающие право каждого гражданина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на образование и закрепляющие осуществление процессов воспитания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и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обучения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как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предмета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совместного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ведения</w:t>
      </w:r>
      <w:r w:rsidRPr="0060409C">
        <w:rPr>
          <w:spacing w:val="-1"/>
          <w:sz w:val="28"/>
        </w:rPr>
        <w:t xml:space="preserve"> </w:t>
      </w:r>
      <w:proofErr w:type="gramStart"/>
      <w:r w:rsidRPr="0060409C">
        <w:rPr>
          <w:sz w:val="28"/>
        </w:rPr>
        <w:t>с</w:t>
      </w:r>
      <w:proofErr w:type="gramEnd"/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Российской</w:t>
      </w:r>
    </w:p>
    <w:p w:rsidR="0060409C" w:rsidRPr="0060409C" w:rsidRDefault="0060409C" w:rsidP="0060409C">
      <w:pPr>
        <w:pStyle w:val="a3"/>
        <w:spacing w:line="322" w:lineRule="exact"/>
        <w:ind w:left="1241"/>
      </w:pPr>
      <w:r w:rsidRPr="0060409C">
        <w:t>Федерацией;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spacing w:line="321" w:lineRule="exact"/>
        <w:ind w:hanging="361"/>
        <w:rPr>
          <w:sz w:val="28"/>
        </w:rPr>
      </w:pPr>
      <w:r w:rsidRPr="0060409C">
        <w:rPr>
          <w:sz w:val="28"/>
        </w:rPr>
        <w:t>Семейный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кодекс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Российской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Федерации;</w:t>
      </w:r>
    </w:p>
    <w:p w:rsidR="0060409C" w:rsidRPr="0060409C" w:rsidRDefault="0060409C" w:rsidP="0060409C">
      <w:pPr>
        <w:pStyle w:val="a3"/>
        <w:numPr>
          <w:ilvl w:val="0"/>
          <w:numId w:val="3"/>
        </w:numPr>
      </w:pPr>
      <w:r w:rsidRPr="0060409C">
        <w:t>Стратегия национальной безопасности Российской Федерации. Указ</w:t>
      </w:r>
      <w:r w:rsidRPr="0060409C">
        <w:rPr>
          <w:spacing w:val="1"/>
        </w:rPr>
        <w:t xml:space="preserve"> </w:t>
      </w:r>
      <w:r w:rsidRPr="0060409C">
        <w:t xml:space="preserve">Президента Российской Федерации от 2 июля 2021 г. № 400 «О </w:t>
      </w:r>
      <w:proofErr w:type="spellStart"/>
      <w:r w:rsidRPr="0060409C">
        <w:t>Стр</w:t>
      </w:r>
      <w:proofErr w:type="gramStart"/>
      <w:r w:rsidRPr="0060409C">
        <w:t>а</w:t>
      </w:r>
      <w:proofErr w:type="spellEnd"/>
      <w:r w:rsidRPr="0060409C">
        <w:t>-</w:t>
      </w:r>
      <w:proofErr w:type="gramEnd"/>
      <w:r w:rsidRPr="0060409C">
        <w:rPr>
          <w:spacing w:val="-67"/>
        </w:rPr>
        <w:t xml:space="preserve"> </w:t>
      </w:r>
      <w:proofErr w:type="spellStart"/>
      <w:r w:rsidRPr="0060409C">
        <w:t>тегии</w:t>
      </w:r>
      <w:proofErr w:type="spellEnd"/>
      <w:r w:rsidRPr="0060409C">
        <w:rPr>
          <w:spacing w:val="-4"/>
        </w:rPr>
        <w:t xml:space="preserve"> </w:t>
      </w:r>
      <w:r w:rsidRPr="0060409C">
        <w:t>национальной</w:t>
      </w:r>
      <w:r w:rsidRPr="0060409C">
        <w:rPr>
          <w:spacing w:val="-4"/>
        </w:rPr>
        <w:t xml:space="preserve"> </w:t>
      </w:r>
      <w:r w:rsidRPr="0060409C">
        <w:t>безопасности</w:t>
      </w:r>
      <w:r w:rsidRPr="0060409C">
        <w:rPr>
          <w:spacing w:val="-1"/>
        </w:rPr>
        <w:t xml:space="preserve"> </w:t>
      </w:r>
      <w:r w:rsidRPr="0060409C">
        <w:t>Российской</w:t>
      </w:r>
      <w:r w:rsidRPr="0060409C">
        <w:rPr>
          <w:spacing w:val="-1"/>
        </w:rPr>
        <w:t xml:space="preserve"> </w:t>
      </w:r>
      <w:r w:rsidRPr="0060409C">
        <w:t>Федерации».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spacing w:before="2"/>
        <w:ind w:left="1241" w:right="465"/>
        <w:rPr>
          <w:sz w:val="28"/>
        </w:rPr>
      </w:pPr>
      <w:r w:rsidRPr="0060409C">
        <w:rPr>
          <w:sz w:val="28"/>
        </w:rPr>
        <w:t>Приказ Министерства просвещения Российской Федерации от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31.05.2021 № 286 «Об утверждении федерального государственного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образовательного стандарта начального общего образования». (Зар</w:t>
      </w:r>
      <w:proofErr w:type="gramStart"/>
      <w:r w:rsidRPr="0060409C">
        <w:rPr>
          <w:sz w:val="28"/>
        </w:rPr>
        <w:t>е-</w:t>
      </w:r>
      <w:proofErr w:type="gramEnd"/>
      <w:r w:rsidRPr="0060409C">
        <w:rPr>
          <w:spacing w:val="-67"/>
          <w:sz w:val="28"/>
        </w:rPr>
        <w:t xml:space="preserve"> </w:t>
      </w:r>
      <w:proofErr w:type="spellStart"/>
      <w:r w:rsidRPr="0060409C">
        <w:rPr>
          <w:sz w:val="28"/>
        </w:rPr>
        <w:t>гистрирован</w:t>
      </w:r>
      <w:proofErr w:type="spellEnd"/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05.07.2021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№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64100.)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spacing w:before="1"/>
        <w:ind w:left="1241" w:right="553"/>
        <w:rPr>
          <w:sz w:val="28"/>
        </w:rPr>
      </w:pPr>
      <w:r w:rsidRPr="0060409C">
        <w:rPr>
          <w:sz w:val="28"/>
        </w:rPr>
        <w:t>Приказ Министерства просвещения Российской Федерации от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31.05.2021 № 287 «Об утверждении федерального государственного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образовательного стандарта основного общего образования». (Зар</w:t>
      </w:r>
      <w:proofErr w:type="gramStart"/>
      <w:r w:rsidRPr="0060409C">
        <w:rPr>
          <w:sz w:val="28"/>
        </w:rPr>
        <w:t>е-</w:t>
      </w:r>
      <w:proofErr w:type="gramEnd"/>
      <w:r w:rsidRPr="0060409C">
        <w:rPr>
          <w:spacing w:val="-67"/>
          <w:sz w:val="28"/>
        </w:rPr>
        <w:t xml:space="preserve"> </w:t>
      </w:r>
      <w:proofErr w:type="spellStart"/>
      <w:r w:rsidRPr="0060409C">
        <w:rPr>
          <w:sz w:val="28"/>
        </w:rPr>
        <w:t>гистрирован</w:t>
      </w:r>
      <w:proofErr w:type="spellEnd"/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05.07.2021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№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64101.)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ind w:left="1241" w:right="753"/>
        <w:rPr>
          <w:sz w:val="28"/>
        </w:rPr>
      </w:pPr>
      <w:r w:rsidRPr="0060409C">
        <w:rPr>
          <w:sz w:val="28"/>
        </w:rPr>
        <w:t>Приказ Министерства просвещения Российской Федерации от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18.07.2022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№</w:t>
      </w:r>
      <w:r w:rsidRPr="0060409C">
        <w:rPr>
          <w:spacing w:val="-5"/>
          <w:sz w:val="28"/>
        </w:rPr>
        <w:t xml:space="preserve"> </w:t>
      </w:r>
      <w:r w:rsidRPr="0060409C">
        <w:rPr>
          <w:sz w:val="28"/>
        </w:rPr>
        <w:t>569 «О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внесении</w:t>
      </w:r>
      <w:r w:rsidRPr="0060409C">
        <w:rPr>
          <w:spacing w:val="-5"/>
          <w:sz w:val="28"/>
        </w:rPr>
        <w:t xml:space="preserve"> </w:t>
      </w:r>
      <w:r w:rsidRPr="0060409C">
        <w:rPr>
          <w:sz w:val="28"/>
        </w:rPr>
        <w:t>изменений</w:t>
      </w:r>
      <w:r w:rsidRPr="0060409C">
        <w:rPr>
          <w:spacing w:val="-1"/>
          <w:sz w:val="28"/>
        </w:rPr>
        <w:t xml:space="preserve"> </w:t>
      </w:r>
      <w:proofErr w:type="gramStart"/>
      <w:r w:rsidRPr="0060409C">
        <w:rPr>
          <w:sz w:val="28"/>
        </w:rPr>
        <w:t>в</w:t>
      </w:r>
      <w:proofErr w:type="gramEnd"/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федеральный</w:t>
      </w:r>
      <w:r w:rsidRPr="0060409C">
        <w:rPr>
          <w:spacing w:val="-1"/>
          <w:sz w:val="28"/>
        </w:rPr>
        <w:t xml:space="preserve"> </w:t>
      </w:r>
      <w:proofErr w:type="spellStart"/>
      <w:r w:rsidRPr="0060409C">
        <w:rPr>
          <w:sz w:val="28"/>
        </w:rPr>
        <w:t>государ</w:t>
      </w:r>
      <w:proofErr w:type="spellEnd"/>
      <w:r w:rsidRPr="0060409C">
        <w:rPr>
          <w:sz w:val="28"/>
        </w:rPr>
        <w:t>-</w:t>
      </w:r>
    </w:p>
    <w:p w:rsidR="0060409C" w:rsidRPr="0060409C" w:rsidRDefault="0060409C" w:rsidP="0060409C">
      <w:pPr>
        <w:pStyle w:val="a3"/>
        <w:ind w:left="1241" w:right="211"/>
      </w:pPr>
      <w:proofErr w:type="spellStart"/>
      <w:r w:rsidRPr="0060409C">
        <w:t>ственный</w:t>
      </w:r>
      <w:proofErr w:type="spellEnd"/>
      <w:r w:rsidRPr="0060409C">
        <w:t xml:space="preserve"> образовательный стандарт начального общего образования».</w:t>
      </w:r>
      <w:r w:rsidRPr="0060409C">
        <w:rPr>
          <w:spacing w:val="-67"/>
        </w:rPr>
        <w:t xml:space="preserve"> </w:t>
      </w:r>
      <w:r w:rsidRPr="0060409C">
        <w:t>(Зарегистрирован</w:t>
      </w:r>
      <w:r w:rsidRPr="0060409C">
        <w:rPr>
          <w:spacing w:val="-1"/>
        </w:rPr>
        <w:t xml:space="preserve"> </w:t>
      </w:r>
      <w:r w:rsidRPr="0060409C">
        <w:t>17.08.2022</w:t>
      </w:r>
      <w:r w:rsidRPr="0060409C">
        <w:rPr>
          <w:spacing w:val="-3"/>
        </w:rPr>
        <w:t xml:space="preserve"> </w:t>
      </w:r>
      <w:r w:rsidRPr="0060409C">
        <w:t>№ 69676.)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ind w:left="1241" w:right="753"/>
        <w:rPr>
          <w:sz w:val="28"/>
        </w:rPr>
      </w:pPr>
      <w:r w:rsidRPr="0060409C">
        <w:rPr>
          <w:sz w:val="28"/>
        </w:rPr>
        <w:t>Приказ Министерства просвещения Российской Федерации от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18.07.2022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№</w:t>
      </w:r>
      <w:r w:rsidRPr="0060409C">
        <w:rPr>
          <w:spacing w:val="-5"/>
          <w:sz w:val="28"/>
        </w:rPr>
        <w:t xml:space="preserve"> </w:t>
      </w:r>
      <w:r w:rsidRPr="0060409C">
        <w:rPr>
          <w:sz w:val="28"/>
        </w:rPr>
        <w:t>568 «О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внесении</w:t>
      </w:r>
      <w:r w:rsidRPr="0060409C">
        <w:rPr>
          <w:spacing w:val="-5"/>
          <w:sz w:val="28"/>
        </w:rPr>
        <w:t xml:space="preserve"> </w:t>
      </w:r>
      <w:r w:rsidRPr="0060409C">
        <w:rPr>
          <w:sz w:val="28"/>
        </w:rPr>
        <w:t>изменений</w:t>
      </w:r>
      <w:r w:rsidRPr="0060409C">
        <w:rPr>
          <w:spacing w:val="-1"/>
          <w:sz w:val="28"/>
        </w:rPr>
        <w:t xml:space="preserve"> </w:t>
      </w:r>
      <w:proofErr w:type="gramStart"/>
      <w:r w:rsidRPr="0060409C">
        <w:rPr>
          <w:sz w:val="28"/>
        </w:rPr>
        <w:t>в</w:t>
      </w:r>
      <w:proofErr w:type="gramEnd"/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федеральный</w:t>
      </w:r>
      <w:r w:rsidRPr="0060409C">
        <w:rPr>
          <w:spacing w:val="-1"/>
          <w:sz w:val="28"/>
        </w:rPr>
        <w:t xml:space="preserve"> </w:t>
      </w:r>
      <w:proofErr w:type="spellStart"/>
      <w:r w:rsidRPr="0060409C">
        <w:rPr>
          <w:sz w:val="28"/>
        </w:rPr>
        <w:t>государ</w:t>
      </w:r>
      <w:proofErr w:type="spellEnd"/>
      <w:r w:rsidRPr="0060409C">
        <w:rPr>
          <w:sz w:val="28"/>
        </w:rPr>
        <w:t>-</w:t>
      </w:r>
    </w:p>
    <w:p w:rsidR="0060409C" w:rsidRPr="0060409C" w:rsidRDefault="0060409C" w:rsidP="0060409C">
      <w:pPr>
        <w:pStyle w:val="a3"/>
        <w:ind w:left="1241" w:right="332"/>
      </w:pPr>
      <w:proofErr w:type="spellStart"/>
      <w:r w:rsidRPr="0060409C">
        <w:t>ственный</w:t>
      </w:r>
      <w:proofErr w:type="spellEnd"/>
      <w:r w:rsidRPr="0060409C">
        <w:t xml:space="preserve"> образовательный стандарт основного общего образования».</w:t>
      </w:r>
      <w:r w:rsidRPr="0060409C">
        <w:rPr>
          <w:spacing w:val="-67"/>
        </w:rPr>
        <w:t xml:space="preserve"> </w:t>
      </w:r>
      <w:r w:rsidRPr="0060409C">
        <w:t>(Зарегистрирован</w:t>
      </w:r>
      <w:r w:rsidRPr="0060409C">
        <w:rPr>
          <w:spacing w:val="-1"/>
        </w:rPr>
        <w:t xml:space="preserve"> </w:t>
      </w:r>
      <w:r w:rsidRPr="0060409C">
        <w:t>17.08.2022</w:t>
      </w:r>
      <w:r w:rsidRPr="0060409C">
        <w:rPr>
          <w:spacing w:val="-3"/>
        </w:rPr>
        <w:t xml:space="preserve"> </w:t>
      </w:r>
      <w:r w:rsidRPr="0060409C">
        <w:t>№ 69675.)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ind w:left="1241" w:right="213"/>
        <w:rPr>
          <w:sz w:val="28"/>
        </w:rPr>
      </w:pPr>
      <w:r w:rsidRPr="0060409C">
        <w:rPr>
          <w:sz w:val="28"/>
        </w:rPr>
        <w:t>Приказ Министерства образования и науки Российской Федерации от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17 мая 2012 г. №413 «Об утверждении федерального государственного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образовательного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стандарта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среднего общего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образования».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ind w:left="1241" w:right="656"/>
        <w:rPr>
          <w:sz w:val="28"/>
        </w:rPr>
      </w:pPr>
      <w:r w:rsidRPr="0060409C">
        <w:rPr>
          <w:sz w:val="28"/>
        </w:rPr>
        <w:t>Приказ Министерства просвещения Российской Федерации от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 xml:space="preserve">12.08.2022 № 732 «О внесении изменений в федеральный </w:t>
      </w:r>
      <w:proofErr w:type="spellStart"/>
      <w:r w:rsidRPr="0060409C">
        <w:rPr>
          <w:sz w:val="28"/>
        </w:rPr>
        <w:t>государ</w:t>
      </w:r>
      <w:proofErr w:type="spellEnd"/>
      <w:r w:rsidRPr="0060409C">
        <w:rPr>
          <w:sz w:val="28"/>
        </w:rPr>
        <w:t>-</w:t>
      </w:r>
      <w:r w:rsidRPr="0060409C">
        <w:rPr>
          <w:spacing w:val="1"/>
          <w:sz w:val="28"/>
        </w:rPr>
        <w:t xml:space="preserve"> </w:t>
      </w:r>
      <w:proofErr w:type="spellStart"/>
      <w:r w:rsidRPr="0060409C">
        <w:rPr>
          <w:sz w:val="28"/>
        </w:rPr>
        <w:t>ственный</w:t>
      </w:r>
      <w:proofErr w:type="spellEnd"/>
      <w:r w:rsidRPr="0060409C">
        <w:rPr>
          <w:sz w:val="28"/>
        </w:rPr>
        <w:t xml:space="preserve"> образовательный стандарт среднего общего образования,</w:t>
      </w:r>
      <w:r w:rsidRPr="0060409C">
        <w:rPr>
          <w:spacing w:val="-67"/>
          <w:sz w:val="28"/>
        </w:rPr>
        <w:t xml:space="preserve"> </w:t>
      </w:r>
      <w:r w:rsidRPr="0060409C">
        <w:rPr>
          <w:sz w:val="28"/>
        </w:rPr>
        <w:t>утверждённый</w:t>
      </w:r>
      <w:r w:rsidRPr="0060409C">
        <w:rPr>
          <w:spacing w:val="-2"/>
          <w:sz w:val="28"/>
        </w:rPr>
        <w:t xml:space="preserve"> </w:t>
      </w:r>
      <w:r w:rsidRPr="0060409C">
        <w:rPr>
          <w:sz w:val="28"/>
        </w:rPr>
        <w:t>приказом</w:t>
      </w:r>
      <w:r w:rsidRPr="0060409C">
        <w:rPr>
          <w:spacing w:val="-1"/>
          <w:sz w:val="28"/>
        </w:rPr>
        <w:t xml:space="preserve"> </w:t>
      </w:r>
      <w:r w:rsidRPr="0060409C">
        <w:rPr>
          <w:sz w:val="28"/>
        </w:rPr>
        <w:t>Министерства</w:t>
      </w:r>
      <w:r w:rsidRPr="0060409C">
        <w:rPr>
          <w:spacing w:val="-6"/>
          <w:sz w:val="28"/>
        </w:rPr>
        <w:t xml:space="preserve"> </w:t>
      </w:r>
      <w:r w:rsidRPr="0060409C">
        <w:rPr>
          <w:sz w:val="28"/>
        </w:rPr>
        <w:t>образования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и</w:t>
      </w:r>
      <w:r w:rsidRPr="0060409C">
        <w:rPr>
          <w:spacing w:val="-2"/>
          <w:sz w:val="28"/>
        </w:rPr>
        <w:t xml:space="preserve"> </w:t>
      </w:r>
      <w:r w:rsidRPr="0060409C">
        <w:rPr>
          <w:sz w:val="28"/>
        </w:rPr>
        <w:t>науки</w:t>
      </w:r>
      <w:proofErr w:type="gramStart"/>
      <w:r w:rsidRPr="0060409C">
        <w:rPr>
          <w:sz w:val="28"/>
        </w:rPr>
        <w:t xml:space="preserve"> Р</w:t>
      </w:r>
      <w:proofErr w:type="gramEnd"/>
      <w:r w:rsidRPr="0060409C">
        <w:rPr>
          <w:sz w:val="28"/>
        </w:rPr>
        <w:t>ос-</w:t>
      </w:r>
    </w:p>
    <w:p w:rsidR="0060409C" w:rsidRPr="0060409C" w:rsidRDefault="0060409C" w:rsidP="0060409C">
      <w:pPr>
        <w:pStyle w:val="a3"/>
        <w:spacing w:before="1"/>
        <w:ind w:left="1241" w:right="1074"/>
      </w:pPr>
      <w:proofErr w:type="spellStart"/>
      <w:r w:rsidRPr="0060409C">
        <w:t>сийской</w:t>
      </w:r>
      <w:proofErr w:type="spellEnd"/>
      <w:r w:rsidRPr="0060409C">
        <w:t xml:space="preserve"> Федерации от 17 мая 2012 г. № 413». (Зарегистрирован</w:t>
      </w:r>
      <w:r w:rsidRPr="0060409C">
        <w:rPr>
          <w:spacing w:val="-67"/>
        </w:rPr>
        <w:t xml:space="preserve"> </w:t>
      </w:r>
      <w:r w:rsidRPr="0060409C">
        <w:t>12.09.2022 №</w:t>
      </w:r>
      <w:r w:rsidRPr="0060409C">
        <w:rPr>
          <w:spacing w:val="-3"/>
        </w:rPr>
        <w:t xml:space="preserve"> </w:t>
      </w:r>
      <w:r w:rsidRPr="0060409C">
        <w:t>70034.)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spacing w:line="276" w:lineRule="auto"/>
        <w:ind w:left="1241" w:right="283"/>
        <w:rPr>
          <w:sz w:val="28"/>
        </w:rPr>
      </w:pPr>
      <w:r w:rsidRPr="0060409C">
        <w:rPr>
          <w:sz w:val="28"/>
        </w:rPr>
        <w:t>Письмо Министерства просвещения Российской Федерации «О н</w:t>
      </w:r>
      <w:proofErr w:type="gramStart"/>
      <w:r w:rsidRPr="0060409C">
        <w:rPr>
          <w:sz w:val="28"/>
        </w:rPr>
        <w:t>а-</w:t>
      </w:r>
      <w:proofErr w:type="gramEnd"/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правлении методических рекомендаций по проведению цикла</w:t>
      </w:r>
      <w:r w:rsidRPr="0060409C">
        <w:rPr>
          <w:spacing w:val="1"/>
          <w:sz w:val="28"/>
        </w:rPr>
        <w:t xml:space="preserve"> </w:t>
      </w:r>
      <w:r w:rsidRPr="0060409C">
        <w:rPr>
          <w:sz w:val="28"/>
        </w:rPr>
        <w:t>внеурочных</w:t>
      </w:r>
      <w:r w:rsidRPr="0060409C">
        <w:rPr>
          <w:spacing w:val="-2"/>
          <w:sz w:val="28"/>
        </w:rPr>
        <w:t xml:space="preserve"> </w:t>
      </w:r>
      <w:r w:rsidRPr="0060409C">
        <w:rPr>
          <w:sz w:val="28"/>
        </w:rPr>
        <w:t>занятий</w:t>
      </w:r>
      <w:r w:rsidRPr="0060409C">
        <w:rPr>
          <w:spacing w:val="-5"/>
          <w:sz w:val="28"/>
        </w:rPr>
        <w:t xml:space="preserve"> </w:t>
      </w:r>
      <w:r w:rsidRPr="0060409C">
        <w:rPr>
          <w:sz w:val="28"/>
        </w:rPr>
        <w:t>«Разговоры</w:t>
      </w:r>
      <w:r w:rsidRPr="0060409C">
        <w:rPr>
          <w:spacing w:val="-5"/>
          <w:sz w:val="28"/>
        </w:rPr>
        <w:t xml:space="preserve"> </w:t>
      </w:r>
      <w:r w:rsidRPr="0060409C">
        <w:rPr>
          <w:sz w:val="28"/>
        </w:rPr>
        <w:t>о</w:t>
      </w:r>
      <w:r w:rsidRPr="0060409C">
        <w:rPr>
          <w:spacing w:val="-2"/>
          <w:sz w:val="28"/>
        </w:rPr>
        <w:t xml:space="preserve"> </w:t>
      </w:r>
      <w:r w:rsidRPr="0060409C">
        <w:rPr>
          <w:sz w:val="28"/>
        </w:rPr>
        <w:t>важном»»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от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15.08.2022</w:t>
      </w:r>
      <w:r w:rsidRPr="0060409C">
        <w:rPr>
          <w:spacing w:val="-5"/>
          <w:sz w:val="28"/>
        </w:rPr>
        <w:t xml:space="preserve"> </w:t>
      </w:r>
      <w:r w:rsidRPr="0060409C">
        <w:rPr>
          <w:sz w:val="28"/>
        </w:rPr>
        <w:t>№</w:t>
      </w:r>
      <w:r w:rsidRPr="0060409C">
        <w:rPr>
          <w:spacing w:val="-3"/>
          <w:sz w:val="28"/>
        </w:rPr>
        <w:t xml:space="preserve"> </w:t>
      </w:r>
      <w:r w:rsidRPr="0060409C">
        <w:rPr>
          <w:sz w:val="28"/>
        </w:rPr>
        <w:t>03-1190.</w:t>
      </w:r>
    </w:p>
    <w:p w:rsidR="0060409C" w:rsidRPr="0060409C" w:rsidRDefault="0060409C" w:rsidP="0060409C">
      <w:pPr>
        <w:pStyle w:val="a5"/>
        <w:numPr>
          <w:ilvl w:val="0"/>
          <w:numId w:val="3"/>
        </w:numPr>
        <w:tabs>
          <w:tab w:val="left" w:pos="1242"/>
        </w:tabs>
        <w:ind w:hanging="361"/>
        <w:rPr>
          <w:sz w:val="28"/>
        </w:rPr>
      </w:pPr>
      <w:r w:rsidRPr="0060409C">
        <w:rPr>
          <w:sz w:val="28"/>
        </w:rPr>
        <w:t>Примерная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рабочая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программа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по воспитанию</w:t>
      </w:r>
      <w:r w:rsidRPr="0060409C">
        <w:rPr>
          <w:spacing w:val="-5"/>
          <w:sz w:val="28"/>
        </w:rPr>
        <w:t xml:space="preserve"> </w:t>
      </w:r>
      <w:proofErr w:type="gramStart"/>
      <w:r w:rsidRPr="0060409C">
        <w:rPr>
          <w:sz w:val="28"/>
        </w:rPr>
        <w:t>для</w:t>
      </w:r>
      <w:proofErr w:type="gramEnd"/>
    </w:p>
    <w:p w:rsidR="0060409C" w:rsidRPr="0060409C" w:rsidRDefault="0060409C" w:rsidP="0060409C">
      <w:pPr>
        <w:pStyle w:val="a3"/>
        <w:spacing w:before="47"/>
        <w:ind w:left="1241"/>
      </w:pPr>
      <w:r w:rsidRPr="0060409C">
        <w:lastRenderedPageBreak/>
        <w:t>общеобразовательных</w:t>
      </w:r>
      <w:r w:rsidRPr="0060409C">
        <w:rPr>
          <w:spacing w:val="-8"/>
        </w:rPr>
        <w:t xml:space="preserve"> </w:t>
      </w:r>
      <w:r w:rsidRPr="0060409C">
        <w:t>организаций,</w:t>
      </w:r>
      <w:r w:rsidRPr="0060409C">
        <w:rPr>
          <w:spacing w:val="-6"/>
        </w:rPr>
        <w:t xml:space="preserve"> </w:t>
      </w:r>
      <w:proofErr w:type="gramStart"/>
      <w:r w:rsidRPr="0060409C">
        <w:t>одобренная</w:t>
      </w:r>
      <w:proofErr w:type="gramEnd"/>
      <w:r w:rsidRPr="0060409C">
        <w:rPr>
          <w:spacing w:val="-5"/>
        </w:rPr>
        <w:t xml:space="preserve"> </w:t>
      </w:r>
      <w:r w:rsidRPr="0060409C">
        <w:t>решением</w:t>
      </w:r>
    </w:p>
    <w:p w:rsidR="0060409C" w:rsidRPr="0060409C" w:rsidRDefault="0060409C" w:rsidP="0060409C">
      <w:pPr>
        <w:pStyle w:val="a3"/>
        <w:spacing w:before="48" w:line="278" w:lineRule="auto"/>
        <w:ind w:left="1241" w:right="1317"/>
      </w:pPr>
      <w:r w:rsidRPr="0060409C">
        <w:t>федерального учебно-методического объединения по общему</w:t>
      </w:r>
      <w:r w:rsidRPr="0060409C">
        <w:rPr>
          <w:spacing w:val="-67"/>
        </w:rPr>
        <w:t xml:space="preserve"> </w:t>
      </w:r>
      <w:r w:rsidRPr="0060409C">
        <w:t>образованию.</w:t>
      </w:r>
      <w:r w:rsidRPr="0060409C">
        <w:rPr>
          <w:spacing w:val="-2"/>
        </w:rPr>
        <w:t xml:space="preserve"> </w:t>
      </w:r>
      <w:r w:rsidRPr="0060409C">
        <w:t>(Протокол</w:t>
      </w:r>
      <w:r w:rsidRPr="0060409C">
        <w:rPr>
          <w:spacing w:val="-2"/>
        </w:rPr>
        <w:t xml:space="preserve"> </w:t>
      </w:r>
      <w:r w:rsidRPr="0060409C">
        <w:t>от</w:t>
      </w:r>
      <w:r w:rsidRPr="0060409C">
        <w:rPr>
          <w:spacing w:val="-1"/>
        </w:rPr>
        <w:t xml:space="preserve"> </w:t>
      </w:r>
      <w:r w:rsidRPr="0060409C">
        <w:t>23</w:t>
      </w:r>
      <w:r w:rsidRPr="0060409C">
        <w:rPr>
          <w:spacing w:val="2"/>
        </w:rPr>
        <w:t xml:space="preserve"> </w:t>
      </w:r>
      <w:r w:rsidRPr="0060409C">
        <w:t>июня</w:t>
      </w:r>
      <w:r w:rsidRPr="0060409C">
        <w:rPr>
          <w:spacing w:val="-3"/>
        </w:rPr>
        <w:t xml:space="preserve"> </w:t>
      </w:r>
      <w:r w:rsidRPr="0060409C">
        <w:t>2022</w:t>
      </w:r>
      <w:r w:rsidRPr="0060409C">
        <w:rPr>
          <w:spacing w:val="1"/>
        </w:rPr>
        <w:t xml:space="preserve"> </w:t>
      </w:r>
      <w:r w:rsidRPr="0060409C">
        <w:t>г.</w:t>
      </w:r>
      <w:r w:rsidRPr="0060409C">
        <w:rPr>
          <w:spacing w:val="-3"/>
        </w:rPr>
        <w:t xml:space="preserve"> </w:t>
      </w:r>
      <w:r w:rsidRPr="0060409C">
        <w:t>№</w:t>
      </w:r>
      <w:r w:rsidRPr="0060409C">
        <w:rPr>
          <w:spacing w:val="-1"/>
        </w:rPr>
        <w:t xml:space="preserve"> </w:t>
      </w:r>
      <w:r w:rsidRPr="0060409C">
        <w:t>3/22.)</w:t>
      </w:r>
    </w:p>
    <w:p w:rsidR="0060409C" w:rsidRPr="0060409C" w:rsidRDefault="0060409C" w:rsidP="0060409C">
      <w:pPr>
        <w:pStyle w:val="1"/>
        <w:spacing w:before="72" w:line="321" w:lineRule="exact"/>
        <w:ind w:left="2024"/>
      </w:pPr>
      <w:r w:rsidRPr="0060409C">
        <w:t>Приоритетные</w:t>
      </w:r>
      <w:r w:rsidRPr="0060409C">
        <w:rPr>
          <w:spacing w:val="-3"/>
        </w:rPr>
        <w:t xml:space="preserve"> </w:t>
      </w:r>
      <w:r w:rsidRPr="0060409C">
        <w:t>направления</w:t>
      </w:r>
      <w:r w:rsidRPr="0060409C">
        <w:rPr>
          <w:spacing w:val="-5"/>
        </w:rPr>
        <w:t xml:space="preserve"> </w:t>
      </w:r>
      <w:r w:rsidRPr="0060409C">
        <w:t>внеурочных</w:t>
      </w:r>
      <w:r w:rsidRPr="0060409C">
        <w:rPr>
          <w:spacing w:val="-2"/>
        </w:rPr>
        <w:t xml:space="preserve"> </w:t>
      </w:r>
      <w:r w:rsidRPr="0060409C">
        <w:t>занятий</w:t>
      </w:r>
    </w:p>
    <w:p w:rsidR="0060409C" w:rsidRPr="0060409C" w:rsidRDefault="0060409C" w:rsidP="0060409C">
      <w:pPr>
        <w:pStyle w:val="a3"/>
        <w:ind w:right="232" w:firstLine="707"/>
      </w:pPr>
      <w:r w:rsidRPr="0060409C">
        <w:t>В основе определения тематики внеурочных занятий заложен принцип</w:t>
      </w:r>
      <w:r w:rsidRPr="0060409C">
        <w:rPr>
          <w:spacing w:val="-67"/>
        </w:rPr>
        <w:t xml:space="preserve"> </w:t>
      </w:r>
      <w:r w:rsidRPr="0060409C">
        <w:t>значимости</w:t>
      </w:r>
      <w:r w:rsidRPr="0060409C">
        <w:rPr>
          <w:spacing w:val="-4"/>
        </w:rPr>
        <w:t xml:space="preserve"> </w:t>
      </w:r>
      <w:r w:rsidRPr="0060409C">
        <w:t>дат</w:t>
      </w:r>
      <w:r w:rsidRPr="0060409C">
        <w:rPr>
          <w:spacing w:val="-2"/>
        </w:rPr>
        <w:t xml:space="preserve"> </w:t>
      </w:r>
      <w:r w:rsidRPr="0060409C">
        <w:t>двух</w:t>
      </w:r>
      <w:r w:rsidRPr="0060409C">
        <w:rPr>
          <w:spacing w:val="-1"/>
        </w:rPr>
        <w:t xml:space="preserve"> </w:t>
      </w:r>
      <w:r w:rsidRPr="0060409C">
        <w:t>государств</w:t>
      </w:r>
      <w:r w:rsidRPr="0060409C">
        <w:rPr>
          <w:spacing w:val="-1"/>
        </w:rPr>
        <w:t xml:space="preserve"> </w:t>
      </w:r>
      <w:r w:rsidRPr="0060409C">
        <w:t>-</w:t>
      </w:r>
      <w:r w:rsidRPr="0060409C">
        <w:rPr>
          <w:spacing w:val="-3"/>
        </w:rPr>
        <w:t xml:space="preserve"> </w:t>
      </w:r>
      <w:r w:rsidRPr="0060409C">
        <w:t>Туркменистана</w:t>
      </w:r>
      <w:r w:rsidRPr="0060409C">
        <w:rPr>
          <w:spacing w:val="-2"/>
        </w:rPr>
        <w:t xml:space="preserve"> </w:t>
      </w:r>
      <w:r w:rsidRPr="0060409C">
        <w:t>и</w:t>
      </w:r>
      <w:r w:rsidRPr="0060409C">
        <w:rPr>
          <w:spacing w:val="-1"/>
        </w:rPr>
        <w:t xml:space="preserve"> </w:t>
      </w:r>
      <w:r w:rsidRPr="0060409C">
        <w:t>Российской</w:t>
      </w:r>
      <w:r w:rsidRPr="0060409C">
        <w:rPr>
          <w:spacing w:val="-2"/>
        </w:rPr>
        <w:t xml:space="preserve"> </w:t>
      </w:r>
      <w:r w:rsidRPr="0060409C">
        <w:t>Федерации.</w:t>
      </w:r>
    </w:p>
    <w:p w:rsidR="0060409C" w:rsidRPr="0060409C" w:rsidRDefault="0060409C" w:rsidP="0060409C">
      <w:pPr>
        <w:pStyle w:val="a3"/>
        <w:ind w:right="416" w:firstLine="707"/>
      </w:pPr>
      <w:r w:rsidRPr="0060409C">
        <w:t>Значимые даты можно разделить на две группы: 1) даты, связанные с</w:t>
      </w:r>
      <w:r w:rsidRPr="0060409C">
        <w:rPr>
          <w:spacing w:val="-67"/>
        </w:rPr>
        <w:t xml:space="preserve"> </w:t>
      </w:r>
      <w:r w:rsidRPr="0060409C">
        <w:t>событиями,</w:t>
      </w:r>
      <w:r w:rsidRPr="0060409C">
        <w:rPr>
          <w:spacing w:val="-2"/>
        </w:rPr>
        <w:t xml:space="preserve"> </w:t>
      </w:r>
      <w:r w:rsidRPr="0060409C">
        <w:t>которые</w:t>
      </w:r>
      <w:r w:rsidRPr="0060409C">
        <w:rPr>
          <w:spacing w:val="-3"/>
        </w:rPr>
        <w:t xml:space="preserve"> </w:t>
      </w:r>
      <w:r w:rsidRPr="0060409C">
        <w:t>отмечаются ежегодно (государственные</w:t>
      </w:r>
      <w:r w:rsidRPr="0060409C">
        <w:rPr>
          <w:spacing w:val="-1"/>
        </w:rPr>
        <w:t xml:space="preserve"> </w:t>
      </w:r>
      <w:r w:rsidRPr="0060409C">
        <w:t>и</w:t>
      </w:r>
    </w:p>
    <w:p w:rsidR="0060409C" w:rsidRPr="0060409C" w:rsidRDefault="0060409C" w:rsidP="0060409C">
      <w:pPr>
        <w:pStyle w:val="a3"/>
        <w:ind w:right="267"/>
      </w:pPr>
      <w:r w:rsidRPr="0060409C">
        <w:t>профессиональные праздники, даты исторических событий) и 2) юбилейные</w:t>
      </w:r>
      <w:r w:rsidRPr="0060409C">
        <w:rPr>
          <w:spacing w:val="-67"/>
        </w:rPr>
        <w:t xml:space="preserve"> </w:t>
      </w:r>
      <w:r w:rsidRPr="0060409C">
        <w:t>даты</w:t>
      </w:r>
      <w:r w:rsidRPr="0060409C">
        <w:rPr>
          <w:spacing w:val="-2"/>
        </w:rPr>
        <w:t xml:space="preserve"> </w:t>
      </w:r>
      <w:r w:rsidRPr="0060409C">
        <w:t>выдающихся</w:t>
      </w:r>
      <w:r w:rsidRPr="0060409C">
        <w:rPr>
          <w:spacing w:val="-5"/>
        </w:rPr>
        <w:t xml:space="preserve"> </w:t>
      </w:r>
      <w:r w:rsidRPr="0060409C">
        <w:t>деятелей</w:t>
      </w:r>
      <w:r w:rsidRPr="0060409C">
        <w:rPr>
          <w:spacing w:val="-4"/>
        </w:rPr>
        <w:t xml:space="preserve"> </w:t>
      </w:r>
      <w:r w:rsidRPr="0060409C">
        <w:t>науки,</w:t>
      </w:r>
      <w:r w:rsidRPr="0060409C">
        <w:rPr>
          <w:spacing w:val="-3"/>
        </w:rPr>
        <w:t xml:space="preserve"> </w:t>
      </w:r>
      <w:r w:rsidRPr="0060409C">
        <w:t>литературы,</w:t>
      </w:r>
      <w:r w:rsidRPr="0060409C">
        <w:rPr>
          <w:spacing w:val="-2"/>
        </w:rPr>
        <w:t xml:space="preserve"> </w:t>
      </w:r>
      <w:r w:rsidRPr="0060409C">
        <w:t>искусства</w:t>
      </w:r>
      <w:r w:rsidRPr="0060409C">
        <w:rPr>
          <w:spacing w:val="-3"/>
        </w:rPr>
        <w:t xml:space="preserve"> </w:t>
      </w:r>
      <w:r w:rsidRPr="0060409C">
        <w:t>двух</w:t>
      </w:r>
      <w:r w:rsidRPr="0060409C">
        <w:rPr>
          <w:spacing w:val="-1"/>
        </w:rPr>
        <w:t xml:space="preserve"> </w:t>
      </w:r>
      <w:r w:rsidRPr="0060409C">
        <w:t>государств.</w:t>
      </w:r>
    </w:p>
    <w:p w:rsidR="0060409C" w:rsidRPr="0060409C" w:rsidRDefault="0060409C" w:rsidP="0060409C">
      <w:pPr>
        <w:pStyle w:val="a3"/>
        <w:ind w:right="550" w:firstLine="707"/>
      </w:pPr>
      <w:r w:rsidRPr="0060409C">
        <w:t>Следует отметить, что внеурочные занятия входят в общую систему</w:t>
      </w:r>
      <w:r w:rsidRPr="0060409C">
        <w:rPr>
          <w:spacing w:val="-67"/>
        </w:rPr>
        <w:t xml:space="preserve"> </w:t>
      </w:r>
      <w:r w:rsidRPr="0060409C">
        <w:t>воспитательной</w:t>
      </w:r>
      <w:r w:rsidRPr="0060409C">
        <w:rPr>
          <w:spacing w:val="-2"/>
        </w:rPr>
        <w:t xml:space="preserve"> </w:t>
      </w:r>
      <w:r w:rsidRPr="0060409C">
        <w:t>работы</w:t>
      </w:r>
      <w:r w:rsidRPr="0060409C">
        <w:rPr>
          <w:spacing w:val="-1"/>
        </w:rPr>
        <w:t xml:space="preserve"> </w:t>
      </w:r>
      <w:r w:rsidRPr="0060409C">
        <w:t>школы,</w:t>
      </w:r>
      <w:r w:rsidRPr="0060409C">
        <w:rPr>
          <w:spacing w:val="-2"/>
        </w:rPr>
        <w:t xml:space="preserve"> </w:t>
      </w:r>
      <w:r w:rsidRPr="0060409C">
        <w:t>их тематика</w:t>
      </w:r>
      <w:r w:rsidRPr="0060409C">
        <w:rPr>
          <w:spacing w:val="-1"/>
        </w:rPr>
        <w:t xml:space="preserve"> </w:t>
      </w:r>
      <w:r w:rsidRPr="0060409C">
        <w:t>и</w:t>
      </w:r>
      <w:r w:rsidRPr="0060409C">
        <w:rPr>
          <w:spacing w:val="-4"/>
        </w:rPr>
        <w:t xml:space="preserve"> </w:t>
      </w:r>
      <w:r w:rsidRPr="0060409C">
        <w:t>содержание</w:t>
      </w:r>
      <w:r w:rsidRPr="0060409C">
        <w:rPr>
          <w:spacing w:val="-2"/>
        </w:rPr>
        <w:t xml:space="preserve"> </w:t>
      </w:r>
      <w:r w:rsidRPr="0060409C">
        <w:t>должны</w:t>
      </w:r>
    </w:p>
    <w:p w:rsidR="0060409C" w:rsidRPr="0060409C" w:rsidRDefault="0060409C" w:rsidP="0060409C">
      <w:pPr>
        <w:pStyle w:val="a3"/>
        <w:spacing w:before="8" w:line="237" w:lineRule="auto"/>
        <w:ind w:right="1082"/>
      </w:pPr>
      <w:r w:rsidRPr="0060409C">
        <w:t xml:space="preserve">обеспечить реализацию основной цели </w:t>
      </w:r>
      <w:r w:rsidRPr="0060409C">
        <w:rPr>
          <w:rFonts w:ascii="Calibri" w:hAnsi="Calibri"/>
        </w:rPr>
        <w:t xml:space="preserve">– </w:t>
      </w:r>
      <w:r w:rsidRPr="0060409C">
        <w:t>становление у обучающихся</w:t>
      </w:r>
      <w:r w:rsidRPr="0060409C">
        <w:rPr>
          <w:spacing w:val="-67"/>
        </w:rPr>
        <w:t xml:space="preserve"> </w:t>
      </w:r>
      <w:r w:rsidRPr="0060409C">
        <w:t>гражданско-патриотических чувств. Исходя из этого, в планируемых</w:t>
      </w:r>
      <w:r w:rsidRPr="0060409C">
        <w:rPr>
          <w:spacing w:val="1"/>
        </w:rPr>
        <w:t xml:space="preserve"> </w:t>
      </w:r>
      <w:r w:rsidRPr="0060409C">
        <w:t>результатах каждого сценария внеурочного занятия выделяются</w:t>
      </w:r>
      <w:r w:rsidRPr="0060409C">
        <w:rPr>
          <w:spacing w:val="1"/>
        </w:rPr>
        <w:t xml:space="preserve"> </w:t>
      </w:r>
      <w:r w:rsidRPr="0060409C">
        <w:rPr>
          <w:i/>
        </w:rPr>
        <w:t>нравственные</w:t>
      </w:r>
      <w:r w:rsidRPr="0060409C">
        <w:rPr>
          <w:i/>
          <w:spacing w:val="-5"/>
        </w:rPr>
        <w:t xml:space="preserve"> </w:t>
      </w:r>
      <w:r w:rsidRPr="0060409C">
        <w:rPr>
          <w:i/>
        </w:rPr>
        <w:t>ценности</w:t>
      </w:r>
      <w:r w:rsidRPr="0060409C">
        <w:t>,</w:t>
      </w:r>
      <w:r w:rsidRPr="0060409C">
        <w:rPr>
          <w:spacing w:val="-4"/>
        </w:rPr>
        <w:t xml:space="preserve"> </w:t>
      </w:r>
      <w:r w:rsidRPr="0060409C">
        <w:t>которые</w:t>
      </w:r>
      <w:r w:rsidRPr="0060409C">
        <w:rPr>
          <w:spacing w:val="-3"/>
        </w:rPr>
        <w:t xml:space="preserve"> </w:t>
      </w:r>
      <w:r w:rsidRPr="0060409C">
        <w:t>являются</w:t>
      </w:r>
      <w:r w:rsidRPr="0060409C">
        <w:rPr>
          <w:spacing w:val="-3"/>
        </w:rPr>
        <w:t xml:space="preserve"> </w:t>
      </w:r>
      <w:r w:rsidRPr="0060409C">
        <w:t>предметом</w:t>
      </w:r>
      <w:r w:rsidRPr="0060409C">
        <w:rPr>
          <w:spacing w:val="-3"/>
        </w:rPr>
        <w:t xml:space="preserve"> </w:t>
      </w:r>
      <w:r w:rsidRPr="0060409C">
        <w:t>обсуждения.</w:t>
      </w:r>
    </w:p>
    <w:p w:rsidR="0060409C" w:rsidRPr="0060409C" w:rsidRDefault="0060409C" w:rsidP="0060409C">
      <w:pPr>
        <w:pStyle w:val="1"/>
        <w:spacing w:before="9" w:line="319" w:lineRule="exact"/>
        <w:ind w:left="1230"/>
      </w:pPr>
      <w:r w:rsidRPr="0060409C">
        <w:t>Основные</w:t>
      </w:r>
      <w:r w:rsidRPr="0060409C">
        <w:rPr>
          <w:spacing w:val="-4"/>
        </w:rPr>
        <w:t xml:space="preserve"> </w:t>
      </w:r>
      <w:r w:rsidRPr="0060409C">
        <w:t>ценности:</w:t>
      </w:r>
    </w:p>
    <w:p w:rsidR="0060409C" w:rsidRPr="0060409C" w:rsidRDefault="0060409C" w:rsidP="0060409C">
      <w:pPr>
        <w:pStyle w:val="a5"/>
        <w:numPr>
          <w:ilvl w:val="1"/>
          <w:numId w:val="3"/>
        </w:numPr>
        <w:tabs>
          <w:tab w:val="left" w:pos="1819"/>
        </w:tabs>
        <w:ind w:right="475" w:firstLine="986"/>
        <w:jc w:val="left"/>
        <w:rPr>
          <w:sz w:val="28"/>
        </w:rPr>
      </w:pPr>
      <w:r w:rsidRPr="0060409C">
        <w:rPr>
          <w:b/>
          <w:w w:val="110"/>
          <w:sz w:val="28"/>
        </w:rPr>
        <w:t>Историческая память</w:t>
      </w:r>
      <w:r w:rsidRPr="0060409C">
        <w:rPr>
          <w:b/>
          <w:spacing w:val="7"/>
          <w:w w:val="110"/>
          <w:sz w:val="28"/>
        </w:rPr>
        <w:t xml:space="preserve"> </w:t>
      </w:r>
      <w:r w:rsidRPr="0060409C">
        <w:rPr>
          <w:w w:val="110"/>
          <w:sz w:val="28"/>
        </w:rPr>
        <w:t>как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обязательная</w:t>
      </w:r>
      <w:r w:rsidRPr="0060409C">
        <w:rPr>
          <w:spacing w:val="6"/>
          <w:w w:val="110"/>
          <w:sz w:val="28"/>
        </w:rPr>
        <w:t xml:space="preserve"> </w:t>
      </w:r>
      <w:r w:rsidRPr="0060409C">
        <w:rPr>
          <w:w w:val="110"/>
          <w:sz w:val="28"/>
        </w:rPr>
        <w:t>часть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культуры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народа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и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гражданина,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соединяющая</w:t>
      </w:r>
      <w:r w:rsidRPr="0060409C">
        <w:rPr>
          <w:spacing w:val="7"/>
          <w:w w:val="110"/>
          <w:sz w:val="28"/>
        </w:rPr>
        <w:t xml:space="preserve"> </w:t>
      </w:r>
      <w:r w:rsidRPr="0060409C">
        <w:rPr>
          <w:w w:val="110"/>
          <w:sz w:val="28"/>
        </w:rPr>
        <w:t>прошлое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и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настоящее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и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позволяющая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сохранить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и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продолжить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достижения,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мудрость,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опыт</w:t>
      </w:r>
      <w:r w:rsidRPr="0060409C">
        <w:rPr>
          <w:spacing w:val="-74"/>
          <w:w w:val="110"/>
          <w:sz w:val="28"/>
        </w:rPr>
        <w:t xml:space="preserve"> </w:t>
      </w:r>
      <w:r w:rsidRPr="0060409C">
        <w:rPr>
          <w:w w:val="110"/>
          <w:sz w:val="28"/>
        </w:rPr>
        <w:t>традиции,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прошлых</w:t>
      </w:r>
      <w:r w:rsidRPr="0060409C">
        <w:rPr>
          <w:spacing w:val="5"/>
          <w:w w:val="110"/>
          <w:sz w:val="28"/>
        </w:rPr>
        <w:t xml:space="preserve"> </w:t>
      </w:r>
      <w:r w:rsidRPr="0060409C">
        <w:rPr>
          <w:w w:val="110"/>
          <w:sz w:val="28"/>
        </w:rPr>
        <w:t>поколений;</w:t>
      </w:r>
    </w:p>
    <w:p w:rsidR="0060409C" w:rsidRPr="0060409C" w:rsidRDefault="0060409C" w:rsidP="0060409C">
      <w:pPr>
        <w:pStyle w:val="a5"/>
        <w:numPr>
          <w:ilvl w:val="1"/>
          <w:numId w:val="3"/>
        </w:numPr>
        <w:tabs>
          <w:tab w:val="left" w:pos="1540"/>
        </w:tabs>
        <w:ind w:right="487" w:firstLine="707"/>
        <w:jc w:val="left"/>
        <w:rPr>
          <w:sz w:val="28"/>
        </w:rPr>
      </w:pPr>
      <w:r w:rsidRPr="0060409C">
        <w:rPr>
          <w:b/>
          <w:w w:val="110"/>
          <w:sz w:val="28"/>
        </w:rPr>
        <w:t>Патриотизм</w:t>
      </w:r>
      <w:r w:rsidRPr="0060409C">
        <w:rPr>
          <w:b/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–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любовь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к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Родине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как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самое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главное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качество</w:t>
      </w:r>
      <w:r w:rsidRPr="0060409C">
        <w:rPr>
          <w:spacing w:val="-74"/>
          <w:w w:val="110"/>
          <w:sz w:val="28"/>
        </w:rPr>
        <w:t xml:space="preserve"> </w:t>
      </w:r>
      <w:r w:rsidRPr="0060409C">
        <w:rPr>
          <w:w w:val="110"/>
          <w:sz w:val="28"/>
        </w:rPr>
        <w:t>гражданина, который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строится</w:t>
      </w:r>
      <w:r w:rsidRPr="0060409C">
        <w:rPr>
          <w:spacing w:val="5"/>
          <w:w w:val="110"/>
          <w:sz w:val="28"/>
        </w:rPr>
        <w:t xml:space="preserve"> </w:t>
      </w:r>
      <w:r w:rsidRPr="0060409C">
        <w:rPr>
          <w:w w:val="110"/>
          <w:sz w:val="28"/>
        </w:rPr>
        <w:t>на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чувстве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гордости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за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историю,</w:t>
      </w:r>
    </w:p>
    <w:p w:rsidR="0060409C" w:rsidRPr="0060409C" w:rsidRDefault="0060409C" w:rsidP="0060409C">
      <w:pPr>
        <w:pStyle w:val="a3"/>
        <w:spacing w:line="321" w:lineRule="exact"/>
      </w:pPr>
      <w:r w:rsidRPr="0060409C">
        <w:rPr>
          <w:w w:val="110"/>
        </w:rPr>
        <w:t>культуру</w:t>
      </w:r>
      <w:r w:rsidRPr="0060409C">
        <w:rPr>
          <w:spacing w:val="1"/>
          <w:w w:val="110"/>
        </w:rPr>
        <w:t xml:space="preserve"> </w:t>
      </w:r>
      <w:r w:rsidRPr="0060409C">
        <w:rPr>
          <w:w w:val="110"/>
        </w:rPr>
        <w:t>своего</w:t>
      </w:r>
      <w:r w:rsidRPr="0060409C">
        <w:rPr>
          <w:spacing w:val="5"/>
          <w:w w:val="110"/>
        </w:rPr>
        <w:t xml:space="preserve"> </w:t>
      </w:r>
      <w:r w:rsidRPr="0060409C">
        <w:rPr>
          <w:w w:val="110"/>
        </w:rPr>
        <w:t>народа.</w:t>
      </w:r>
    </w:p>
    <w:p w:rsidR="0060409C" w:rsidRPr="0060409C" w:rsidRDefault="0060409C" w:rsidP="0060409C">
      <w:pPr>
        <w:pStyle w:val="a5"/>
        <w:numPr>
          <w:ilvl w:val="1"/>
          <w:numId w:val="3"/>
        </w:numPr>
        <w:tabs>
          <w:tab w:val="left" w:pos="1540"/>
        </w:tabs>
        <w:ind w:right="636" w:firstLine="707"/>
        <w:jc w:val="left"/>
        <w:rPr>
          <w:sz w:val="28"/>
        </w:rPr>
      </w:pPr>
      <w:r w:rsidRPr="0060409C">
        <w:rPr>
          <w:b/>
          <w:w w:val="110"/>
          <w:sz w:val="28"/>
        </w:rPr>
        <w:t>Доброта,</w:t>
      </w:r>
      <w:r w:rsidRPr="0060409C">
        <w:rPr>
          <w:b/>
          <w:spacing w:val="2"/>
          <w:w w:val="110"/>
          <w:sz w:val="28"/>
        </w:rPr>
        <w:t xml:space="preserve"> </w:t>
      </w:r>
      <w:r w:rsidRPr="0060409C">
        <w:rPr>
          <w:b/>
          <w:w w:val="110"/>
          <w:sz w:val="28"/>
        </w:rPr>
        <w:t>добрые</w:t>
      </w:r>
      <w:r w:rsidRPr="0060409C">
        <w:rPr>
          <w:b/>
          <w:spacing w:val="2"/>
          <w:w w:val="110"/>
          <w:sz w:val="28"/>
        </w:rPr>
        <w:t xml:space="preserve"> </w:t>
      </w:r>
      <w:r w:rsidRPr="0060409C">
        <w:rPr>
          <w:b/>
          <w:w w:val="110"/>
          <w:sz w:val="28"/>
        </w:rPr>
        <w:t>дела</w:t>
      </w:r>
      <w:r w:rsidRPr="0060409C">
        <w:rPr>
          <w:b/>
          <w:spacing w:val="5"/>
          <w:w w:val="110"/>
          <w:sz w:val="28"/>
        </w:rPr>
        <w:t xml:space="preserve"> </w:t>
      </w:r>
      <w:r w:rsidRPr="0060409C">
        <w:rPr>
          <w:w w:val="110"/>
          <w:sz w:val="28"/>
        </w:rPr>
        <w:t>как</w:t>
      </w:r>
      <w:r w:rsidRPr="0060409C">
        <w:rPr>
          <w:spacing w:val="5"/>
          <w:w w:val="110"/>
          <w:sz w:val="28"/>
        </w:rPr>
        <w:t xml:space="preserve"> </w:t>
      </w:r>
      <w:r w:rsidRPr="0060409C">
        <w:rPr>
          <w:w w:val="110"/>
          <w:sz w:val="28"/>
        </w:rPr>
        <w:t>способность,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желание</w:t>
      </w:r>
      <w:r w:rsidRPr="0060409C">
        <w:rPr>
          <w:spacing w:val="5"/>
          <w:w w:val="110"/>
          <w:sz w:val="28"/>
        </w:rPr>
        <w:t xml:space="preserve"> </w:t>
      </w:r>
      <w:r w:rsidRPr="0060409C">
        <w:rPr>
          <w:w w:val="110"/>
          <w:sz w:val="28"/>
        </w:rPr>
        <w:t>и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умение</w:t>
      </w:r>
      <w:r w:rsidRPr="0060409C">
        <w:rPr>
          <w:spacing w:val="-74"/>
          <w:w w:val="110"/>
          <w:sz w:val="28"/>
        </w:rPr>
        <w:t xml:space="preserve"> </w:t>
      </w:r>
      <w:r w:rsidRPr="0060409C">
        <w:rPr>
          <w:w w:val="110"/>
          <w:sz w:val="28"/>
        </w:rPr>
        <w:t>быть</w:t>
      </w:r>
      <w:r w:rsidRPr="0060409C">
        <w:rPr>
          <w:spacing w:val="3"/>
          <w:w w:val="110"/>
          <w:sz w:val="28"/>
        </w:rPr>
        <w:t xml:space="preserve"> </w:t>
      </w:r>
      <w:r w:rsidRPr="0060409C">
        <w:rPr>
          <w:w w:val="110"/>
          <w:sz w:val="28"/>
        </w:rPr>
        <w:t>милосердным</w:t>
      </w:r>
      <w:r w:rsidRPr="0060409C">
        <w:rPr>
          <w:spacing w:val="7"/>
          <w:w w:val="110"/>
          <w:sz w:val="28"/>
        </w:rPr>
        <w:t xml:space="preserve"> </w:t>
      </w:r>
      <w:r w:rsidRPr="0060409C">
        <w:rPr>
          <w:w w:val="110"/>
          <w:sz w:val="28"/>
        </w:rPr>
        <w:t>и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толерантным;</w:t>
      </w:r>
    </w:p>
    <w:p w:rsidR="0060409C" w:rsidRPr="0060409C" w:rsidRDefault="0060409C" w:rsidP="0060409C">
      <w:pPr>
        <w:pStyle w:val="a5"/>
        <w:numPr>
          <w:ilvl w:val="1"/>
          <w:numId w:val="3"/>
        </w:numPr>
        <w:tabs>
          <w:tab w:val="left" w:pos="1540"/>
        </w:tabs>
        <w:ind w:right="342" w:firstLine="707"/>
        <w:jc w:val="both"/>
        <w:rPr>
          <w:sz w:val="28"/>
        </w:rPr>
      </w:pPr>
      <w:r w:rsidRPr="0060409C">
        <w:rPr>
          <w:b/>
          <w:w w:val="110"/>
          <w:sz w:val="28"/>
        </w:rPr>
        <w:t xml:space="preserve">Семья и семейные ценности </w:t>
      </w:r>
      <w:r w:rsidRPr="0060409C">
        <w:rPr>
          <w:w w:val="110"/>
          <w:sz w:val="28"/>
        </w:rPr>
        <w:t>как особо значимые ценности,</w:t>
      </w:r>
      <w:r w:rsidRPr="0060409C">
        <w:rPr>
          <w:spacing w:val="1"/>
          <w:w w:val="110"/>
          <w:sz w:val="28"/>
        </w:rPr>
        <w:t xml:space="preserve"> </w:t>
      </w:r>
      <w:r w:rsidRPr="0060409C">
        <w:rPr>
          <w:w w:val="110"/>
          <w:sz w:val="28"/>
        </w:rPr>
        <w:t>основанные на взаимопонимании, взаимной поддержке, соблюдении</w:t>
      </w:r>
      <w:r w:rsidRPr="0060409C">
        <w:rPr>
          <w:spacing w:val="-74"/>
          <w:w w:val="110"/>
          <w:sz w:val="28"/>
        </w:rPr>
        <w:t xml:space="preserve"> </w:t>
      </w:r>
      <w:r w:rsidRPr="0060409C">
        <w:rPr>
          <w:w w:val="110"/>
          <w:sz w:val="28"/>
        </w:rPr>
        <w:t>традиций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и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обычаев;</w:t>
      </w:r>
    </w:p>
    <w:p w:rsidR="0060409C" w:rsidRPr="0060409C" w:rsidRDefault="0060409C" w:rsidP="0060409C">
      <w:pPr>
        <w:pStyle w:val="1"/>
        <w:numPr>
          <w:ilvl w:val="1"/>
          <w:numId w:val="3"/>
        </w:numPr>
        <w:tabs>
          <w:tab w:val="left" w:pos="1540"/>
        </w:tabs>
        <w:spacing w:line="322" w:lineRule="exact"/>
        <w:ind w:left="1539" w:hanging="310"/>
        <w:jc w:val="both"/>
        <w:rPr>
          <w:b w:val="0"/>
        </w:rPr>
      </w:pPr>
      <w:r w:rsidRPr="0060409C">
        <w:rPr>
          <w:w w:val="110"/>
        </w:rPr>
        <w:t>Культура</w:t>
      </w:r>
      <w:r w:rsidRPr="0060409C">
        <w:rPr>
          <w:spacing w:val="-1"/>
          <w:w w:val="110"/>
        </w:rPr>
        <w:t xml:space="preserve"> </w:t>
      </w:r>
      <w:r w:rsidRPr="0060409C">
        <w:rPr>
          <w:w w:val="110"/>
        </w:rPr>
        <w:t>и</w:t>
      </w:r>
      <w:r w:rsidRPr="0060409C">
        <w:rPr>
          <w:spacing w:val="4"/>
          <w:w w:val="110"/>
        </w:rPr>
        <w:t xml:space="preserve"> </w:t>
      </w:r>
      <w:r w:rsidRPr="0060409C">
        <w:rPr>
          <w:w w:val="110"/>
        </w:rPr>
        <w:t>традиции</w:t>
      </w:r>
      <w:r w:rsidRPr="0060409C">
        <w:rPr>
          <w:spacing w:val="3"/>
          <w:w w:val="110"/>
        </w:rPr>
        <w:t xml:space="preserve"> </w:t>
      </w:r>
      <w:r w:rsidRPr="0060409C">
        <w:rPr>
          <w:w w:val="110"/>
        </w:rPr>
        <w:t>Туркменистана и</w:t>
      </w:r>
      <w:r w:rsidRPr="0060409C">
        <w:rPr>
          <w:spacing w:val="4"/>
          <w:w w:val="110"/>
        </w:rPr>
        <w:t xml:space="preserve"> </w:t>
      </w:r>
      <w:r w:rsidRPr="0060409C">
        <w:rPr>
          <w:w w:val="110"/>
        </w:rPr>
        <w:t>России</w:t>
      </w:r>
      <w:r w:rsidRPr="0060409C">
        <w:rPr>
          <w:spacing w:val="11"/>
          <w:w w:val="110"/>
        </w:rPr>
        <w:t xml:space="preserve"> </w:t>
      </w:r>
      <w:r w:rsidRPr="0060409C">
        <w:rPr>
          <w:b w:val="0"/>
          <w:w w:val="110"/>
        </w:rPr>
        <w:t>как</w:t>
      </w:r>
    </w:p>
    <w:p w:rsidR="0060409C" w:rsidRPr="0060409C" w:rsidRDefault="0060409C" w:rsidP="0060409C">
      <w:pPr>
        <w:pStyle w:val="a3"/>
        <w:ind w:right="330"/>
        <w:jc w:val="both"/>
      </w:pPr>
      <w:r w:rsidRPr="0060409C">
        <w:rPr>
          <w:w w:val="110"/>
        </w:rPr>
        <w:t>достижения человеческого общества, созданные на протяжении всей</w:t>
      </w:r>
      <w:r w:rsidRPr="0060409C">
        <w:rPr>
          <w:spacing w:val="-74"/>
          <w:w w:val="110"/>
        </w:rPr>
        <w:t xml:space="preserve"> </w:t>
      </w:r>
      <w:r w:rsidRPr="0060409C">
        <w:rPr>
          <w:w w:val="110"/>
        </w:rPr>
        <w:t>его</w:t>
      </w:r>
      <w:r w:rsidRPr="0060409C">
        <w:rPr>
          <w:spacing w:val="5"/>
          <w:w w:val="110"/>
        </w:rPr>
        <w:t xml:space="preserve"> </w:t>
      </w:r>
      <w:r w:rsidRPr="0060409C">
        <w:rPr>
          <w:w w:val="110"/>
        </w:rPr>
        <w:t>истории;</w:t>
      </w:r>
    </w:p>
    <w:p w:rsidR="0060409C" w:rsidRPr="0060409C" w:rsidRDefault="0060409C" w:rsidP="0060409C">
      <w:pPr>
        <w:pStyle w:val="a5"/>
        <w:numPr>
          <w:ilvl w:val="1"/>
          <w:numId w:val="3"/>
        </w:numPr>
        <w:tabs>
          <w:tab w:val="left" w:pos="1540"/>
        </w:tabs>
        <w:ind w:right="481" w:firstLine="707"/>
        <w:jc w:val="left"/>
        <w:rPr>
          <w:sz w:val="28"/>
        </w:rPr>
      </w:pPr>
      <w:r w:rsidRPr="0060409C">
        <w:rPr>
          <w:b/>
          <w:w w:val="110"/>
          <w:sz w:val="28"/>
        </w:rPr>
        <w:t>Наука</w:t>
      </w:r>
      <w:r w:rsidRPr="0060409C">
        <w:rPr>
          <w:b/>
          <w:spacing w:val="1"/>
          <w:w w:val="110"/>
          <w:sz w:val="28"/>
        </w:rPr>
        <w:t xml:space="preserve"> </w:t>
      </w:r>
      <w:r w:rsidRPr="0060409C">
        <w:rPr>
          <w:b/>
          <w:w w:val="110"/>
          <w:sz w:val="28"/>
        </w:rPr>
        <w:t>о</w:t>
      </w:r>
      <w:r w:rsidRPr="0060409C">
        <w:rPr>
          <w:b/>
          <w:spacing w:val="2"/>
          <w:w w:val="110"/>
          <w:sz w:val="28"/>
        </w:rPr>
        <w:t xml:space="preserve"> </w:t>
      </w:r>
      <w:r w:rsidRPr="0060409C">
        <w:rPr>
          <w:b/>
          <w:w w:val="110"/>
          <w:sz w:val="28"/>
        </w:rPr>
        <w:t>службе</w:t>
      </w:r>
      <w:r w:rsidRPr="0060409C">
        <w:rPr>
          <w:b/>
          <w:spacing w:val="1"/>
          <w:w w:val="110"/>
          <w:sz w:val="28"/>
        </w:rPr>
        <w:t xml:space="preserve"> </w:t>
      </w:r>
      <w:r w:rsidRPr="0060409C">
        <w:rPr>
          <w:b/>
          <w:w w:val="110"/>
          <w:sz w:val="28"/>
        </w:rPr>
        <w:t>Родины</w:t>
      </w:r>
      <w:r w:rsidRPr="0060409C">
        <w:rPr>
          <w:b/>
          <w:spacing w:val="5"/>
          <w:w w:val="110"/>
          <w:sz w:val="28"/>
        </w:rPr>
        <w:t xml:space="preserve"> </w:t>
      </w:r>
      <w:r w:rsidRPr="0060409C">
        <w:rPr>
          <w:w w:val="110"/>
          <w:sz w:val="28"/>
        </w:rPr>
        <w:t>как</w:t>
      </w:r>
      <w:r w:rsidRPr="0060409C">
        <w:rPr>
          <w:spacing w:val="5"/>
          <w:w w:val="110"/>
          <w:sz w:val="28"/>
        </w:rPr>
        <w:t xml:space="preserve"> </w:t>
      </w:r>
      <w:r w:rsidRPr="0060409C">
        <w:rPr>
          <w:w w:val="110"/>
          <w:sz w:val="28"/>
        </w:rPr>
        <w:t>прогресс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и</w:t>
      </w:r>
      <w:r w:rsidRPr="0060409C">
        <w:rPr>
          <w:spacing w:val="5"/>
          <w:w w:val="110"/>
          <w:sz w:val="28"/>
        </w:rPr>
        <w:t xml:space="preserve"> </w:t>
      </w:r>
      <w:r w:rsidRPr="0060409C">
        <w:rPr>
          <w:w w:val="110"/>
          <w:sz w:val="28"/>
        </w:rPr>
        <w:t>научные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открытия,</w:t>
      </w:r>
      <w:r w:rsidRPr="0060409C">
        <w:rPr>
          <w:spacing w:val="-74"/>
          <w:w w:val="110"/>
          <w:sz w:val="28"/>
        </w:rPr>
        <w:t xml:space="preserve"> </w:t>
      </w:r>
      <w:r w:rsidRPr="0060409C">
        <w:rPr>
          <w:w w:val="110"/>
          <w:sz w:val="28"/>
        </w:rPr>
        <w:t>без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которых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невозможно</w:t>
      </w:r>
      <w:r w:rsidRPr="0060409C">
        <w:rPr>
          <w:spacing w:val="9"/>
          <w:w w:val="110"/>
          <w:sz w:val="28"/>
        </w:rPr>
        <w:t xml:space="preserve"> </w:t>
      </w:r>
      <w:r w:rsidRPr="0060409C">
        <w:rPr>
          <w:w w:val="110"/>
          <w:sz w:val="28"/>
        </w:rPr>
        <w:t>представить</w:t>
      </w:r>
      <w:r w:rsidRPr="0060409C">
        <w:rPr>
          <w:spacing w:val="2"/>
          <w:w w:val="110"/>
          <w:sz w:val="28"/>
        </w:rPr>
        <w:t xml:space="preserve"> </w:t>
      </w:r>
      <w:r w:rsidRPr="0060409C">
        <w:rPr>
          <w:w w:val="110"/>
          <w:sz w:val="28"/>
        </w:rPr>
        <w:t>современный</w:t>
      </w:r>
      <w:r w:rsidRPr="0060409C">
        <w:rPr>
          <w:spacing w:val="4"/>
          <w:w w:val="110"/>
          <w:sz w:val="28"/>
        </w:rPr>
        <w:t xml:space="preserve"> </w:t>
      </w:r>
      <w:r w:rsidRPr="0060409C">
        <w:rPr>
          <w:w w:val="110"/>
          <w:sz w:val="28"/>
        </w:rPr>
        <w:t>мир.</w:t>
      </w:r>
    </w:p>
    <w:p w:rsidR="0060409C" w:rsidRPr="0060409C" w:rsidRDefault="0060409C" w:rsidP="0060409C">
      <w:pPr>
        <w:pStyle w:val="a3"/>
        <w:ind w:right="211" w:firstLine="707"/>
      </w:pPr>
      <w:r w:rsidRPr="0060409C">
        <w:rPr>
          <w:w w:val="110"/>
        </w:rPr>
        <w:t>Следует</w:t>
      </w:r>
      <w:r w:rsidRPr="0060409C">
        <w:rPr>
          <w:spacing w:val="4"/>
          <w:w w:val="110"/>
        </w:rPr>
        <w:t xml:space="preserve"> </w:t>
      </w:r>
      <w:r w:rsidRPr="0060409C">
        <w:rPr>
          <w:w w:val="110"/>
        </w:rPr>
        <w:t>отметить,</w:t>
      </w:r>
      <w:r w:rsidRPr="0060409C">
        <w:rPr>
          <w:spacing w:val="1"/>
          <w:w w:val="110"/>
        </w:rPr>
        <w:t xml:space="preserve"> </w:t>
      </w:r>
      <w:r w:rsidRPr="0060409C">
        <w:rPr>
          <w:w w:val="110"/>
        </w:rPr>
        <w:t>что</w:t>
      </w:r>
      <w:r w:rsidRPr="0060409C">
        <w:rPr>
          <w:spacing w:val="4"/>
          <w:w w:val="110"/>
        </w:rPr>
        <w:t xml:space="preserve"> </w:t>
      </w:r>
      <w:r w:rsidRPr="0060409C">
        <w:rPr>
          <w:w w:val="110"/>
        </w:rPr>
        <w:t>многие</w:t>
      </w:r>
      <w:r w:rsidRPr="0060409C">
        <w:rPr>
          <w:spacing w:val="3"/>
          <w:w w:val="110"/>
        </w:rPr>
        <w:t xml:space="preserve"> </w:t>
      </w:r>
      <w:r w:rsidRPr="0060409C">
        <w:rPr>
          <w:w w:val="110"/>
        </w:rPr>
        <w:t>темы</w:t>
      </w:r>
      <w:r w:rsidRPr="0060409C">
        <w:rPr>
          <w:spacing w:val="2"/>
          <w:w w:val="110"/>
        </w:rPr>
        <w:t xml:space="preserve"> </w:t>
      </w:r>
      <w:r w:rsidRPr="0060409C">
        <w:rPr>
          <w:w w:val="110"/>
        </w:rPr>
        <w:t>внеурочных</w:t>
      </w:r>
      <w:r w:rsidRPr="0060409C">
        <w:rPr>
          <w:spacing w:val="5"/>
          <w:w w:val="110"/>
        </w:rPr>
        <w:t xml:space="preserve"> </w:t>
      </w:r>
      <w:r w:rsidRPr="0060409C">
        <w:rPr>
          <w:w w:val="110"/>
        </w:rPr>
        <w:t>занятий</w:t>
      </w:r>
      <w:r w:rsidRPr="0060409C">
        <w:rPr>
          <w:spacing w:val="1"/>
          <w:w w:val="110"/>
        </w:rPr>
        <w:t xml:space="preserve"> </w:t>
      </w:r>
      <w:r w:rsidRPr="0060409C">
        <w:rPr>
          <w:w w:val="110"/>
        </w:rPr>
        <w:t>выходят</w:t>
      </w:r>
      <w:r w:rsidRPr="0060409C">
        <w:rPr>
          <w:spacing w:val="4"/>
          <w:w w:val="110"/>
        </w:rPr>
        <w:t xml:space="preserve"> </w:t>
      </w:r>
      <w:r w:rsidRPr="0060409C">
        <w:rPr>
          <w:w w:val="110"/>
        </w:rPr>
        <w:t>за рамки</w:t>
      </w:r>
      <w:r w:rsidRPr="0060409C">
        <w:rPr>
          <w:spacing w:val="3"/>
          <w:w w:val="110"/>
        </w:rPr>
        <w:t xml:space="preserve"> </w:t>
      </w:r>
      <w:r w:rsidRPr="0060409C">
        <w:rPr>
          <w:w w:val="110"/>
        </w:rPr>
        <w:t>содержания,</w:t>
      </w:r>
      <w:r w:rsidRPr="0060409C">
        <w:rPr>
          <w:spacing w:val="4"/>
          <w:w w:val="110"/>
        </w:rPr>
        <w:t xml:space="preserve"> </w:t>
      </w:r>
      <w:r w:rsidRPr="0060409C">
        <w:rPr>
          <w:w w:val="110"/>
        </w:rPr>
        <w:t>изучаемого</w:t>
      </w:r>
      <w:r w:rsidRPr="0060409C">
        <w:rPr>
          <w:spacing w:val="2"/>
          <w:w w:val="110"/>
        </w:rPr>
        <w:t xml:space="preserve"> </w:t>
      </w:r>
      <w:r w:rsidRPr="0060409C">
        <w:rPr>
          <w:w w:val="110"/>
        </w:rPr>
        <w:t>на</w:t>
      </w:r>
      <w:r w:rsidRPr="0060409C">
        <w:rPr>
          <w:spacing w:val="2"/>
          <w:w w:val="110"/>
        </w:rPr>
        <w:t xml:space="preserve"> </w:t>
      </w:r>
      <w:r w:rsidRPr="0060409C">
        <w:rPr>
          <w:w w:val="110"/>
        </w:rPr>
        <w:t>уроках.</w:t>
      </w:r>
      <w:r w:rsidRPr="0060409C">
        <w:rPr>
          <w:spacing w:val="2"/>
          <w:w w:val="110"/>
        </w:rPr>
        <w:t xml:space="preserve"> </w:t>
      </w:r>
      <w:r w:rsidRPr="0060409C">
        <w:rPr>
          <w:w w:val="110"/>
        </w:rPr>
        <w:t>Необходимо</w:t>
      </w:r>
      <w:r w:rsidRPr="0060409C">
        <w:rPr>
          <w:spacing w:val="1"/>
          <w:w w:val="110"/>
        </w:rPr>
        <w:t xml:space="preserve"> </w:t>
      </w:r>
      <w:r w:rsidRPr="0060409C">
        <w:rPr>
          <w:w w:val="110"/>
        </w:rPr>
        <w:t>понимать,</w:t>
      </w:r>
      <w:r w:rsidRPr="0060409C">
        <w:rPr>
          <w:spacing w:val="35"/>
          <w:w w:val="110"/>
        </w:rPr>
        <w:t xml:space="preserve"> </w:t>
      </w:r>
      <w:r w:rsidRPr="0060409C">
        <w:rPr>
          <w:w w:val="110"/>
        </w:rPr>
        <w:t>что</w:t>
      </w:r>
      <w:r w:rsidRPr="0060409C">
        <w:rPr>
          <w:spacing w:val="40"/>
          <w:w w:val="110"/>
        </w:rPr>
        <w:t xml:space="preserve"> </w:t>
      </w:r>
      <w:r w:rsidRPr="0060409C">
        <w:rPr>
          <w:w w:val="110"/>
        </w:rPr>
        <w:t>на</w:t>
      </w:r>
      <w:r w:rsidRPr="0060409C">
        <w:rPr>
          <w:spacing w:val="37"/>
          <w:w w:val="110"/>
        </w:rPr>
        <w:t xml:space="preserve"> </w:t>
      </w:r>
      <w:r w:rsidRPr="0060409C">
        <w:rPr>
          <w:w w:val="110"/>
        </w:rPr>
        <w:t>занятиях</w:t>
      </w:r>
      <w:r w:rsidRPr="0060409C">
        <w:rPr>
          <w:spacing w:val="48"/>
          <w:w w:val="110"/>
        </w:rPr>
        <w:t xml:space="preserve"> </w:t>
      </w:r>
      <w:r w:rsidRPr="0060409C">
        <w:rPr>
          <w:w w:val="110"/>
        </w:rPr>
        <w:t>формируются</w:t>
      </w:r>
      <w:r w:rsidRPr="0060409C">
        <w:rPr>
          <w:spacing w:val="36"/>
          <w:w w:val="110"/>
        </w:rPr>
        <w:t xml:space="preserve"> </w:t>
      </w:r>
      <w:r w:rsidRPr="0060409C">
        <w:rPr>
          <w:w w:val="110"/>
        </w:rPr>
        <w:t>определённые</w:t>
      </w:r>
      <w:r w:rsidRPr="0060409C">
        <w:rPr>
          <w:spacing w:val="26"/>
          <w:w w:val="110"/>
        </w:rPr>
        <w:t xml:space="preserve"> </w:t>
      </w:r>
      <w:r w:rsidRPr="0060409C">
        <w:rPr>
          <w:w w:val="110"/>
        </w:rPr>
        <w:t>ценности:</w:t>
      </w:r>
      <w:r w:rsidRPr="0060409C">
        <w:rPr>
          <w:spacing w:val="-74"/>
          <w:w w:val="110"/>
        </w:rPr>
        <w:t xml:space="preserve"> </w:t>
      </w:r>
      <w:r w:rsidRPr="0060409C">
        <w:rPr>
          <w:w w:val="110"/>
        </w:rPr>
        <w:t>высшие</w:t>
      </w:r>
      <w:r w:rsidRPr="0060409C">
        <w:rPr>
          <w:spacing w:val="10"/>
          <w:w w:val="110"/>
        </w:rPr>
        <w:t xml:space="preserve"> </w:t>
      </w:r>
      <w:r w:rsidRPr="0060409C">
        <w:rPr>
          <w:w w:val="110"/>
        </w:rPr>
        <w:t>нравственные</w:t>
      </w:r>
      <w:r w:rsidRPr="0060409C">
        <w:rPr>
          <w:spacing w:val="14"/>
          <w:w w:val="110"/>
        </w:rPr>
        <w:t xml:space="preserve"> </w:t>
      </w:r>
      <w:r w:rsidRPr="0060409C">
        <w:rPr>
          <w:w w:val="110"/>
        </w:rPr>
        <w:t>чувства</w:t>
      </w:r>
      <w:r w:rsidRPr="0060409C">
        <w:rPr>
          <w:spacing w:val="11"/>
          <w:w w:val="110"/>
        </w:rPr>
        <w:t xml:space="preserve"> </w:t>
      </w:r>
      <w:r w:rsidRPr="0060409C">
        <w:rPr>
          <w:w w:val="110"/>
        </w:rPr>
        <w:t>и</w:t>
      </w:r>
      <w:r w:rsidRPr="0060409C">
        <w:rPr>
          <w:spacing w:val="9"/>
          <w:w w:val="110"/>
        </w:rPr>
        <w:t xml:space="preserve"> </w:t>
      </w:r>
      <w:r w:rsidRPr="0060409C">
        <w:rPr>
          <w:w w:val="110"/>
        </w:rPr>
        <w:t>социальные</w:t>
      </w:r>
      <w:r w:rsidRPr="0060409C">
        <w:rPr>
          <w:spacing w:val="11"/>
          <w:w w:val="110"/>
        </w:rPr>
        <w:t xml:space="preserve"> </w:t>
      </w:r>
      <w:r w:rsidRPr="0060409C">
        <w:rPr>
          <w:w w:val="110"/>
        </w:rPr>
        <w:t>отношения.</w:t>
      </w:r>
    </w:p>
    <w:p w:rsidR="0060409C" w:rsidRPr="0060409C" w:rsidRDefault="0060409C" w:rsidP="0060409C">
      <w:pPr>
        <w:pStyle w:val="a3"/>
        <w:spacing w:line="321" w:lineRule="exact"/>
        <w:ind w:left="1230"/>
      </w:pPr>
      <w:r w:rsidRPr="0060409C">
        <w:rPr>
          <w:spacing w:val="-1"/>
          <w:w w:val="115"/>
        </w:rPr>
        <w:t>Наличие</w:t>
      </w:r>
      <w:r w:rsidRPr="0060409C">
        <w:rPr>
          <w:spacing w:val="-19"/>
          <w:w w:val="115"/>
        </w:rPr>
        <w:t xml:space="preserve"> </w:t>
      </w:r>
      <w:r w:rsidRPr="0060409C">
        <w:rPr>
          <w:spacing w:val="-1"/>
          <w:w w:val="115"/>
        </w:rPr>
        <w:t>сценариев</w:t>
      </w:r>
      <w:r w:rsidRPr="0060409C">
        <w:rPr>
          <w:spacing w:val="-18"/>
          <w:w w:val="115"/>
        </w:rPr>
        <w:t xml:space="preserve"> </w:t>
      </w:r>
      <w:r w:rsidRPr="0060409C">
        <w:rPr>
          <w:spacing w:val="-1"/>
          <w:w w:val="115"/>
        </w:rPr>
        <w:t>внеурочных</w:t>
      </w:r>
      <w:r w:rsidRPr="0060409C">
        <w:rPr>
          <w:spacing w:val="-18"/>
          <w:w w:val="115"/>
        </w:rPr>
        <w:t xml:space="preserve"> </w:t>
      </w:r>
      <w:r w:rsidRPr="0060409C">
        <w:rPr>
          <w:w w:val="115"/>
        </w:rPr>
        <w:t>занятий</w:t>
      </w:r>
      <w:r w:rsidRPr="0060409C">
        <w:rPr>
          <w:spacing w:val="-17"/>
          <w:w w:val="115"/>
        </w:rPr>
        <w:t xml:space="preserve"> </w:t>
      </w:r>
      <w:r w:rsidRPr="0060409C">
        <w:rPr>
          <w:w w:val="115"/>
        </w:rPr>
        <w:t>не</w:t>
      </w:r>
      <w:r w:rsidRPr="0060409C">
        <w:rPr>
          <w:spacing w:val="-14"/>
          <w:w w:val="115"/>
        </w:rPr>
        <w:t xml:space="preserve"> </w:t>
      </w:r>
      <w:r w:rsidRPr="0060409C">
        <w:rPr>
          <w:w w:val="115"/>
        </w:rPr>
        <w:t>означает</w:t>
      </w:r>
    </w:p>
    <w:p w:rsidR="0060409C" w:rsidRPr="0060409C" w:rsidRDefault="0060409C" w:rsidP="0060409C">
      <w:pPr>
        <w:pStyle w:val="a3"/>
      </w:pPr>
      <w:r w:rsidRPr="0060409C">
        <w:rPr>
          <w:w w:val="115"/>
        </w:rPr>
        <w:t>формального</w:t>
      </w:r>
      <w:r w:rsidRPr="0060409C">
        <w:rPr>
          <w:spacing w:val="-16"/>
          <w:w w:val="115"/>
        </w:rPr>
        <w:t xml:space="preserve"> </w:t>
      </w:r>
      <w:r w:rsidRPr="0060409C">
        <w:rPr>
          <w:w w:val="115"/>
        </w:rPr>
        <w:t>следования</w:t>
      </w:r>
      <w:r w:rsidRPr="0060409C">
        <w:rPr>
          <w:spacing w:val="-2"/>
          <w:w w:val="115"/>
        </w:rPr>
        <w:t xml:space="preserve"> </w:t>
      </w:r>
      <w:r w:rsidRPr="0060409C">
        <w:rPr>
          <w:w w:val="115"/>
        </w:rPr>
        <w:t>им.</w:t>
      </w:r>
      <w:r w:rsidRPr="0060409C">
        <w:rPr>
          <w:spacing w:val="-1"/>
          <w:w w:val="115"/>
        </w:rPr>
        <w:t xml:space="preserve"> </w:t>
      </w:r>
      <w:r w:rsidRPr="0060409C">
        <w:rPr>
          <w:w w:val="115"/>
        </w:rPr>
        <w:t>При</w:t>
      </w:r>
      <w:r w:rsidRPr="0060409C">
        <w:rPr>
          <w:spacing w:val="-7"/>
          <w:w w:val="115"/>
        </w:rPr>
        <w:t xml:space="preserve"> </w:t>
      </w:r>
      <w:r w:rsidRPr="0060409C">
        <w:rPr>
          <w:w w:val="115"/>
        </w:rPr>
        <w:t>анализе</w:t>
      </w:r>
      <w:r w:rsidRPr="0060409C">
        <w:rPr>
          <w:spacing w:val="-3"/>
          <w:w w:val="115"/>
        </w:rPr>
        <w:t xml:space="preserve"> </w:t>
      </w:r>
      <w:r w:rsidRPr="0060409C">
        <w:rPr>
          <w:w w:val="115"/>
        </w:rPr>
        <w:t>содержания</w:t>
      </w:r>
      <w:r w:rsidRPr="0060409C">
        <w:rPr>
          <w:spacing w:val="-2"/>
          <w:w w:val="115"/>
        </w:rPr>
        <w:t xml:space="preserve"> </w:t>
      </w:r>
      <w:r w:rsidRPr="0060409C">
        <w:rPr>
          <w:w w:val="115"/>
        </w:rPr>
        <w:t>занятия,</w:t>
      </w:r>
    </w:p>
    <w:p w:rsidR="0060409C" w:rsidRPr="0060409C" w:rsidRDefault="0060409C" w:rsidP="0060409C">
      <w:pPr>
        <w:pStyle w:val="a3"/>
        <w:spacing w:before="2"/>
      </w:pPr>
      <w:proofErr w:type="gramStart"/>
      <w:r w:rsidRPr="0060409C">
        <w:rPr>
          <w:w w:val="115"/>
        </w:rPr>
        <w:t>которое</w:t>
      </w:r>
      <w:proofErr w:type="gramEnd"/>
      <w:r w:rsidRPr="0060409C">
        <w:rPr>
          <w:spacing w:val="-5"/>
          <w:w w:val="115"/>
        </w:rPr>
        <w:t xml:space="preserve"> </w:t>
      </w:r>
      <w:r w:rsidRPr="0060409C">
        <w:rPr>
          <w:w w:val="115"/>
        </w:rPr>
        <w:t>предлагается</w:t>
      </w:r>
      <w:r w:rsidRPr="0060409C">
        <w:rPr>
          <w:spacing w:val="-5"/>
          <w:w w:val="115"/>
        </w:rPr>
        <w:t xml:space="preserve"> </w:t>
      </w:r>
      <w:r w:rsidRPr="0060409C">
        <w:rPr>
          <w:w w:val="115"/>
        </w:rPr>
        <w:t>в</w:t>
      </w:r>
      <w:r w:rsidRPr="0060409C">
        <w:rPr>
          <w:spacing w:val="-5"/>
          <w:w w:val="115"/>
        </w:rPr>
        <w:t xml:space="preserve"> </w:t>
      </w:r>
      <w:r w:rsidRPr="0060409C">
        <w:rPr>
          <w:w w:val="115"/>
        </w:rPr>
        <w:t>сценарии,</w:t>
      </w:r>
      <w:r w:rsidRPr="0060409C">
        <w:rPr>
          <w:spacing w:val="-13"/>
          <w:w w:val="115"/>
        </w:rPr>
        <w:t xml:space="preserve"> </w:t>
      </w:r>
      <w:r w:rsidRPr="0060409C">
        <w:rPr>
          <w:w w:val="115"/>
        </w:rPr>
        <w:t>педагог</w:t>
      </w:r>
      <w:r w:rsidRPr="0060409C">
        <w:rPr>
          <w:spacing w:val="-15"/>
          <w:w w:val="115"/>
        </w:rPr>
        <w:t xml:space="preserve"> </w:t>
      </w:r>
      <w:r w:rsidRPr="0060409C">
        <w:rPr>
          <w:w w:val="115"/>
        </w:rPr>
        <w:t>учитывает</w:t>
      </w:r>
      <w:r w:rsidRPr="0060409C">
        <w:rPr>
          <w:spacing w:val="-12"/>
          <w:w w:val="115"/>
        </w:rPr>
        <w:t xml:space="preserve"> </w:t>
      </w:r>
      <w:r w:rsidRPr="0060409C">
        <w:rPr>
          <w:w w:val="115"/>
        </w:rPr>
        <w:t>региональные,</w:t>
      </w:r>
      <w:r w:rsidRPr="0060409C">
        <w:rPr>
          <w:spacing w:val="-78"/>
          <w:w w:val="115"/>
        </w:rPr>
        <w:t xml:space="preserve"> </w:t>
      </w:r>
      <w:r w:rsidRPr="0060409C">
        <w:rPr>
          <w:w w:val="115"/>
        </w:rPr>
        <w:t>национальные,</w:t>
      </w:r>
      <w:r w:rsidRPr="0060409C">
        <w:rPr>
          <w:spacing w:val="-15"/>
          <w:w w:val="115"/>
        </w:rPr>
        <w:t xml:space="preserve"> </w:t>
      </w:r>
      <w:r w:rsidRPr="0060409C">
        <w:rPr>
          <w:w w:val="115"/>
        </w:rPr>
        <w:t>этнокультурные</w:t>
      </w:r>
      <w:r w:rsidRPr="0060409C">
        <w:rPr>
          <w:spacing w:val="-16"/>
          <w:w w:val="115"/>
        </w:rPr>
        <w:t xml:space="preserve"> </w:t>
      </w:r>
      <w:r w:rsidRPr="0060409C">
        <w:rPr>
          <w:w w:val="115"/>
        </w:rPr>
        <w:t>особенности.</w:t>
      </w:r>
      <w:r w:rsidRPr="0060409C">
        <w:rPr>
          <w:spacing w:val="14"/>
          <w:w w:val="115"/>
        </w:rPr>
        <w:t xml:space="preserve"> </w:t>
      </w:r>
      <w:r w:rsidRPr="0060409C">
        <w:rPr>
          <w:w w:val="115"/>
        </w:rPr>
        <w:t>Обязательно</w:t>
      </w:r>
    </w:p>
    <w:p w:rsidR="0060409C" w:rsidRPr="0060409C" w:rsidRDefault="0060409C" w:rsidP="0060409C">
      <w:pPr>
        <w:pStyle w:val="a3"/>
        <w:ind w:right="143"/>
      </w:pPr>
      <w:r w:rsidRPr="0060409C">
        <w:rPr>
          <w:w w:val="110"/>
        </w:rPr>
        <w:t>учитывается</w:t>
      </w:r>
      <w:r w:rsidRPr="0060409C">
        <w:rPr>
          <w:spacing w:val="22"/>
          <w:w w:val="110"/>
        </w:rPr>
        <w:t xml:space="preserve"> </w:t>
      </w:r>
      <w:r w:rsidRPr="0060409C">
        <w:rPr>
          <w:w w:val="110"/>
        </w:rPr>
        <w:t>и</w:t>
      </w:r>
      <w:r w:rsidRPr="0060409C">
        <w:rPr>
          <w:spacing w:val="18"/>
          <w:w w:val="110"/>
        </w:rPr>
        <w:t xml:space="preserve"> </w:t>
      </w:r>
      <w:r w:rsidRPr="0060409C">
        <w:rPr>
          <w:w w:val="110"/>
        </w:rPr>
        <w:t>уровень</w:t>
      </w:r>
      <w:r w:rsidRPr="0060409C">
        <w:rPr>
          <w:spacing w:val="21"/>
          <w:w w:val="110"/>
        </w:rPr>
        <w:t xml:space="preserve"> </w:t>
      </w:r>
      <w:r w:rsidRPr="0060409C">
        <w:rPr>
          <w:w w:val="110"/>
        </w:rPr>
        <w:t>развития</w:t>
      </w:r>
      <w:r w:rsidRPr="0060409C">
        <w:rPr>
          <w:spacing w:val="21"/>
          <w:w w:val="110"/>
        </w:rPr>
        <w:t xml:space="preserve"> </w:t>
      </w:r>
      <w:r w:rsidRPr="0060409C">
        <w:rPr>
          <w:w w:val="110"/>
        </w:rPr>
        <w:t>учащихся,</w:t>
      </w:r>
      <w:r w:rsidRPr="0060409C">
        <w:rPr>
          <w:spacing w:val="21"/>
          <w:w w:val="110"/>
        </w:rPr>
        <w:t xml:space="preserve"> </w:t>
      </w:r>
      <w:r w:rsidRPr="0060409C">
        <w:rPr>
          <w:w w:val="110"/>
        </w:rPr>
        <w:t>их</w:t>
      </w:r>
      <w:r w:rsidRPr="0060409C">
        <w:rPr>
          <w:spacing w:val="20"/>
          <w:w w:val="110"/>
        </w:rPr>
        <w:t xml:space="preserve"> </w:t>
      </w:r>
      <w:r w:rsidRPr="0060409C">
        <w:rPr>
          <w:w w:val="110"/>
        </w:rPr>
        <w:t>интересы</w:t>
      </w:r>
      <w:r w:rsidRPr="0060409C">
        <w:rPr>
          <w:spacing w:val="-1"/>
          <w:w w:val="110"/>
        </w:rPr>
        <w:t xml:space="preserve"> </w:t>
      </w:r>
      <w:r w:rsidRPr="0060409C">
        <w:rPr>
          <w:w w:val="110"/>
        </w:rPr>
        <w:t>и</w:t>
      </w:r>
      <w:r w:rsidRPr="0060409C">
        <w:rPr>
          <w:spacing w:val="-74"/>
          <w:w w:val="110"/>
        </w:rPr>
        <w:t xml:space="preserve"> </w:t>
      </w:r>
      <w:r w:rsidRPr="0060409C">
        <w:rPr>
          <w:w w:val="110"/>
        </w:rPr>
        <w:t>потребности.</w:t>
      </w:r>
    </w:p>
    <w:p w:rsidR="0060409C" w:rsidRPr="0060409C" w:rsidRDefault="0060409C" w:rsidP="0060409C">
      <w:pPr>
        <w:pStyle w:val="a3"/>
        <w:spacing w:line="259" w:lineRule="auto"/>
        <w:ind w:right="221"/>
      </w:pPr>
    </w:p>
    <w:p w:rsidR="0060409C" w:rsidRPr="0060409C" w:rsidRDefault="0060409C" w:rsidP="0060409C">
      <w:pPr>
        <w:pStyle w:val="a3"/>
        <w:spacing w:line="259" w:lineRule="auto"/>
        <w:ind w:right="221"/>
      </w:pPr>
      <w:r w:rsidRPr="0060409C">
        <w:t>Учебный курс предназначен для обучающихся 5–9-х классов; рассчитан на 1</w:t>
      </w:r>
      <w:r w:rsidRPr="0060409C">
        <w:rPr>
          <w:spacing w:val="-67"/>
        </w:rPr>
        <w:t xml:space="preserve"> </w:t>
      </w:r>
      <w:r w:rsidRPr="0060409C">
        <w:t>час</w:t>
      </w:r>
      <w:r w:rsidRPr="0060409C">
        <w:rPr>
          <w:spacing w:val="-1"/>
        </w:rPr>
        <w:t xml:space="preserve"> </w:t>
      </w:r>
      <w:r w:rsidRPr="0060409C">
        <w:t>в</w:t>
      </w:r>
      <w:r w:rsidRPr="0060409C">
        <w:rPr>
          <w:spacing w:val="-2"/>
        </w:rPr>
        <w:t xml:space="preserve"> </w:t>
      </w:r>
      <w:r w:rsidRPr="0060409C">
        <w:t>неделю/34</w:t>
      </w:r>
      <w:r w:rsidRPr="0060409C">
        <w:rPr>
          <w:spacing w:val="-1"/>
        </w:rPr>
        <w:t xml:space="preserve"> </w:t>
      </w:r>
      <w:r w:rsidRPr="0060409C">
        <w:t>часа в</w:t>
      </w:r>
      <w:r w:rsidRPr="0060409C">
        <w:rPr>
          <w:spacing w:val="-1"/>
        </w:rPr>
        <w:t xml:space="preserve"> </w:t>
      </w:r>
      <w:r w:rsidRPr="0060409C">
        <w:t>год</w:t>
      </w:r>
      <w:r w:rsidRPr="0060409C">
        <w:rPr>
          <w:spacing w:val="1"/>
        </w:rPr>
        <w:t xml:space="preserve"> </w:t>
      </w:r>
      <w:r w:rsidRPr="0060409C">
        <w:t>в</w:t>
      </w:r>
      <w:r w:rsidRPr="0060409C">
        <w:rPr>
          <w:spacing w:val="-1"/>
        </w:rPr>
        <w:t xml:space="preserve"> </w:t>
      </w:r>
      <w:r w:rsidRPr="0060409C">
        <w:t>каждом классе.</w:t>
      </w:r>
    </w:p>
    <w:p w:rsidR="0060409C" w:rsidRPr="0060409C" w:rsidRDefault="0060409C" w:rsidP="0060409C">
      <w:pPr>
        <w:spacing w:before="1"/>
        <w:ind w:left="522"/>
        <w:rPr>
          <w:sz w:val="28"/>
        </w:rPr>
        <w:sectPr w:rsidR="0060409C" w:rsidRPr="0060409C">
          <w:pgSz w:w="11910" w:h="16840"/>
          <w:pgMar w:top="1040" w:right="740" w:bottom="280" w:left="1180" w:header="720" w:footer="720" w:gutter="0"/>
          <w:cols w:space="720"/>
        </w:sectPr>
      </w:pPr>
      <w:r w:rsidRPr="0060409C">
        <w:rPr>
          <w:b/>
          <w:sz w:val="28"/>
        </w:rPr>
        <w:t>Форма</w:t>
      </w:r>
      <w:r w:rsidRPr="0060409C">
        <w:rPr>
          <w:b/>
          <w:spacing w:val="-4"/>
          <w:sz w:val="28"/>
        </w:rPr>
        <w:t xml:space="preserve"> </w:t>
      </w:r>
      <w:r w:rsidRPr="0060409C">
        <w:rPr>
          <w:b/>
          <w:sz w:val="28"/>
        </w:rPr>
        <w:t>организации:</w:t>
      </w:r>
      <w:r w:rsidRPr="0060409C">
        <w:rPr>
          <w:b/>
          <w:spacing w:val="-4"/>
          <w:sz w:val="28"/>
        </w:rPr>
        <w:t xml:space="preserve"> </w:t>
      </w:r>
      <w:r w:rsidRPr="0060409C">
        <w:rPr>
          <w:sz w:val="28"/>
        </w:rPr>
        <w:t>дискуссионный</w:t>
      </w:r>
      <w:r w:rsidRPr="0060409C">
        <w:rPr>
          <w:spacing w:val="-4"/>
          <w:sz w:val="28"/>
        </w:rPr>
        <w:t xml:space="preserve"> </w:t>
      </w:r>
      <w:r w:rsidRPr="0060409C">
        <w:rPr>
          <w:sz w:val="28"/>
        </w:rPr>
        <w:t>клуб.</w:t>
      </w:r>
    </w:p>
    <w:p w:rsidR="00474424" w:rsidRPr="0060409C" w:rsidRDefault="00474424"/>
    <w:sectPr w:rsidR="00474424" w:rsidRPr="0060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EC9"/>
    <w:multiLevelType w:val="hybridMultilevel"/>
    <w:tmpl w:val="7764AD6C"/>
    <w:lvl w:ilvl="0" w:tplc="9AE02524">
      <w:start w:val="1"/>
      <w:numFmt w:val="decimal"/>
      <w:lvlText w:val="%1.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5455A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2" w:tplc="7C8C88B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009A80E4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1E32AD4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FBA0E776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2AD22342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ED683322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2396B718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abstractNum w:abstractNumId="1">
    <w:nsid w:val="1E457B7D"/>
    <w:multiLevelType w:val="hybridMultilevel"/>
    <w:tmpl w:val="878A3F8C"/>
    <w:lvl w:ilvl="0" w:tplc="4A0E7750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A0AD28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2" w:tplc="43FA31A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B68FC5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8DD6B3D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D1148B8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527CC6F8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B31CEF6C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B8B8EBA2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abstractNum w:abstractNumId="2">
    <w:nsid w:val="5A6D567F"/>
    <w:multiLevelType w:val="hybridMultilevel"/>
    <w:tmpl w:val="1A2AFD1C"/>
    <w:lvl w:ilvl="0" w:tplc="A846075E">
      <w:start w:val="1"/>
      <w:numFmt w:val="decimal"/>
      <w:lvlText w:val="%1."/>
      <w:lvlJc w:val="left"/>
      <w:pPr>
        <w:ind w:left="12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BECEF0">
      <w:start w:val="1"/>
      <w:numFmt w:val="decimal"/>
      <w:lvlText w:val="%2."/>
      <w:lvlJc w:val="left"/>
      <w:pPr>
        <w:ind w:left="522" w:hanging="31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10"/>
        <w:sz w:val="28"/>
        <w:szCs w:val="28"/>
        <w:lang w:val="ru-RU" w:eastAsia="en-US" w:bidi="ar-SA"/>
      </w:rPr>
    </w:lvl>
    <w:lvl w:ilvl="2" w:tplc="64E419F8">
      <w:numFmt w:val="bullet"/>
      <w:lvlText w:val="•"/>
      <w:lvlJc w:val="left"/>
      <w:pPr>
        <w:ind w:left="2211" w:hanging="311"/>
      </w:pPr>
      <w:rPr>
        <w:rFonts w:hint="default"/>
        <w:lang w:val="ru-RU" w:eastAsia="en-US" w:bidi="ar-SA"/>
      </w:rPr>
    </w:lvl>
    <w:lvl w:ilvl="3" w:tplc="B6D0E666">
      <w:numFmt w:val="bullet"/>
      <w:lvlText w:val="•"/>
      <w:lvlJc w:val="left"/>
      <w:pPr>
        <w:ind w:left="3183" w:hanging="311"/>
      </w:pPr>
      <w:rPr>
        <w:rFonts w:hint="default"/>
        <w:lang w:val="ru-RU" w:eastAsia="en-US" w:bidi="ar-SA"/>
      </w:rPr>
    </w:lvl>
    <w:lvl w:ilvl="4" w:tplc="96A24270">
      <w:numFmt w:val="bullet"/>
      <w:lvlText w:val="•"/>
      <w:lvlJc w:val="left"/>
      <w:pPr>
        <w:ind w:left="4155" w:hanging="311"/>
      </w:pPr>
      <w:rPr>
        <w:rFonts w:hint="default"/>
        <w:lang w:val="ru-RU" w:eastAsia="en-US" w:bidi="ar-SA"/>
      </w:rPr>
    </w:lvl>
    <w:lvl w:ilvl="5" w:tplc="223A8058">
      <w:numFmt w:val="bullet"/>
      <w:lvlText w:val="•"/>
      <w:lvlJc w:val="left"/>
      <w:pPr>
        <w:ind w:left="5127" w:hanging="311"/>
      </w:pPr>
      <w:rPr>
        <w:rFonts w:hint="default"/>
        <w:lang w:val="ru-RU" w:eastAsia="en-US" w:bidi="ar-SA"/>
      </w:rPr>
    </w:lvl>
    <w:lvl w:ilvl="6" w:tplc="3D568F2E">
      <w:numFmt w:val="bullet"/>
      <w:lvlText w:val="•"/>
      <w:lvlJc w:val="left"/>
      <w:pPr>
        <w:ind w:left="6099" w:hanging="311"/>
      </w:pPr>
      <w:rPr>
        <w:rFonts w:hint="default"/>
        <w:lang w:val="ru-RU" w:eastAsia="en-US" w:bidi="ar-SA"/>
      </w:rPr>
    </w:lvl>
    <w:lvl w:ilvl="7" w:tplc="523883E6">
      <w:numFmt w:val="bullet"/>
      <w:lvlText w:val="•"/>
      <w:lvlJc w:val="left"/>
      <w:pPr>
        <w:ind w:left="7070" w:hanging="311"/>
      </w:pPr>
      <w:rPr>
        <w:rFonts w:hint="default"/>
        <w:lang w:val="ru-RU" w:eastAsia="en-US" w:bidi="ar-SA"/>
      </w:rPr>
    </w:lvl>
    <w:lvl w:ilvl="8" w:tplc="A1E2D6E4">
      <w:numFmt w:val="bullet"/>
      <w:lvlText w:val="•"/>
      <w:lvlJc w:val="left"/>
      <w:pPr>
        <w:ind w:left="8042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3E"/>
    <w:rsid w:val="0042043E"/>
    <w:rsid w:val="00474424"/>
    <w:rsid w:val="006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409C"/>
    <w:pPr>
      <w:ind w:left="8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0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409C"/>
    <w:pPr>
      <w:ind w:left="5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409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409C"/>
    <w:pPr>
      <w:ind w:left="5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409C"/>
    <w:pPr>
      <w:ind w:left="8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0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409C"/>
    <w:pPr>
      <w:ind w:left="5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409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409C"/>
    <w:pPr>
      <w:ind w:left="5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2023-09-19T09:32:00Z</dcterms:created>
  <dcterms:modified xsi:type="dcterms:W3CDTF">2023-09-19T09:47:00Z</dcterms:modified>
</cp:coreProperties>
</file>