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72" w:rsidRPr="00C6702F" w:rsidRDefault="00C43072" w:rsidP="00C4307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  <w:bookmarkStart w:id="0" w:name="_GoBack"/>
      <w:bookmarkEnd w:id="0"/>
      <w:r w:rsidRPr="00C6702F">
        <w:rPr>
          <w:rFonts w:ascii="Times New Roman" w:eastAsia="Batang" w:hAnsi="Times New Roman"/>
          <w:b/>
          <w:sz w:val="28"/>
          <w:szCs w:val="24"/>
          <w:lang w:eastAsia="ko-KR"/>
        </w:rPr>
        <w:t xml:space="preserve">Аннотация к рабочей программе по ОДНКНР </w:t>
      </w:r>
    </w:p>
    <w:p w:rsidR="00C43072" w:rsidRPr="00C6702F" w:rsidRDefault="00C43072" w:rsidP="00C4307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  <w:r w:rsidRPr="00C6702F">
        <w:rPr>
          <w:rFonts w:ascii="Times New Roman" w:eastAsia="Batang" w:hAnsi="Times New Roman"/>
          <w:b/>
          <w:sz w:val="28"/>
          <w:szCs w:val="24"/>
          <w:lang w:eastAsia="ko-KR"/>
        </w:rPr>
        <w:t>основное общее образование</w:t>
      </w:r>
    </w:p>
    <w:p w:rsidR="00C43072" w:rsidRPr="0006341E" w:rsidRDefault="00C43072" w:rsidP="00C43072">
      <w:pPr>
        <w:spacing w:after="0" w:line="240" w:lineRule="auto"/>
        <w:jc w:val="center"/>
        <w:rPr>
          <w:rFonts w:ascii="Times New Roman" w:eastAsia="Batang" w:hAnsi="Times New Roman"/>
          <w:b/>
          <w:sz w:val="16"/>
          <w:szCs w:val="16"/>
          <w:lang w:eastAsia="ko-KR"/>
        </w:rPr>
      </w:pPr>
    </w:p>
    <w:p w:rsidR="00C43072" w:rsidRPr="0006341E" w:rsidRDefault="00C43072" w:rsidP="00C43072">
      <w:pPr>
        <w:pStyle w:val="1"/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06341E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Документы.</w:t>
      </w:r>
    </w:p>
    <w:p w:rsidR="00C43072" w:rsidRPr="0006341E" w:rsidRDefault="00C43072" w:rsidP="00C43072">
      <w:pPr>
        <w:pStyle w:val="1"/>
        <w:spacing w:after="0" w:line="240" w:lineRule="auto"/>
        <w:ind w:left="360" w:firstLine="34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Рабочая программа по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учебному 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предмету «Основы духовно-нравственной культуры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народов 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>России» составлена в соответствии с нормативными документами:</w:t>
      </w:r>
    </w:p>
    <w:p w:rsidR="00C43072" w:rsidRPr="0006341E" w:rsidRDefault="00C43072" w:rsidP="00C4307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341E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дополнениями);</w:t>
      </w:r>
    </w:p>
    <w:p w:rsidR="00C43072" w:rsidRPr="0006341E" w:rsidRDefault="00C43072" w:rsidP="00C43072">
      <w:pPr>
        <w:pStyle w:val="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06341E">
        <w:rPr>
          <w:rFonts w:ascii="Times New Roman" w:hAnsi="Times New Roman"/>
          <w:sz w:val="24"/>
          <w:szCs w:val="24"/>
          <w:lang w:eastAsia="ko-KR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  <w:sz w:val="24"/>
          <w:szCs w:val="24"/>
          <w:lang w:eastAsia="ko-KR"/>
        </w:rPr>
        <w:t xml:space="preserve">основного </w:t>
      </w:r>
      <w:r w:rsidRPr="0006341E">
        <w:rPr>
          <w:rFonts w:ascii="Times New Roman" w:hAnsi="Times New Roman"/>
          <w:sz w:val="24"/>
          <w:szCs w:val="24"/>
          <w:lang w:eastAsia="ko-KR"/>
        </w:rPr>
        <w:t>общего образования. (Приказ Министерства образования науки России от 17.12.2010 №1897) (с изменениями и дополнениями на 31.12.2015);</w:t>
      </w:r>
    </w:p>
    <w:p w:rsidR="00C43072" w:rsidRPr="0006341E" w:rsidRDefault="00C43072" w:rsidP="00C43072">
      <w:pPr>
        <w:widowControl w:val="0"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</w:t>
      </w:r>
      <w:r w:rsidRPr="0006341E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2.  Учебник:</w:t>
      </w:r>
    </w:p>
    <w:p w:rsidR="00C43072" w:rsidRPr="0006341E" w:rsidRDefault="00C43072" w:rsidP="00C43072">
      <w:pPr>
        <w:widowControl w:val="0"/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М.Т.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Студеникин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 Основы духовно-нравственной культуры народов России. Основы светс</w:t>
      </w:r>
      <w:r>
        <w:rPr>
          <w:rFonts w:ascii="Times New Roman" w:eastAsia="Batang" w:hAnsi="Times New Roman"/>
          <w:sz w:val="24"/>
          <w:szCs w:val="24"/>
          <w:lang w:eastAsia="ko-KR"/>
        </w:rPr>
        <w:t>кой этики. 5 класс.3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>-е изд. –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Москва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: </w:t>
      </w:r>
      <w:r>
        <w:rPr>
          <w:rFonts w:ascii="Times New Roman" w:eastAsia="Batang" w:hAnsi="Times New Roman"/>
          <w:sz w:val="24"/>
          <w:szCs w:val="24"/>
          <w:lang w:eastAsia="ko-KR"/>
        </w:rPr>
        <w:t>«Русское слово»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>, 2015.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Batang" w:hAnsi="Times New Roman"/>
          <w:b/>
          <w:sz w:val="28"/>
          <w:szCs w:val="24"/>
          <w:lang w:eastAsia="ko-KR"/>
        </w:rPr>
        <w:t xml:space="preserve">3. </w:t>
      </w:r>
      <w:r w:rsidRPr="007170C2">
        <w:rPr>
          <w:rFonts w:ascii="Times New Roman" w:hAnsi="Times New Roman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7170C2">
        <w:rPr>
          <w:rFonts w:ascii="Times New Roman" w:hAnsi="Times New Roman"/>
          <w:bCs/>
          <w:sz w:val="24"/>
          <w:szCs w:val="24"/>
        </w:rPr>
        <w:t>»: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7170C2">
        <w:rPr>
          <w:rFonts w:ascii="Times New Roman" w:hAnsi="Times New Roman"/>
          <w:kern w:val="2"/>
          <w:sz w:val="24"/>
          <w:szCs w:val="24"/>
        </w:rPr>
        <w:t>или их отсутствию</w:t>
      </w:r>
      <w:r w:rsidRPr="007170C2">
        <w:rPr>
          <w:rFonts w:ascii="Times New Roman" w:hAnsi="Times New Roman"/>
          <w:sz w:val="24"/>
          <w:szCs w:val="24"/>
        </w:rPr>
        <w:t xml:space="preserve">; 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-знание основных норм морали, нравственных, духовных идеалов, хранимых в культурных традициях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kern w:val="2"/>
          <w:sz w:val="24"/>
          <w:szCs w:val="24"/>
        </w:rPr>
        <w:t>народов</w:t>
      </w:r>
      <w:r w:rsidRPr="007170C2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70C2">
        <w:rPr>
          <w:rFonts w:ascii="Times New Roman" w:hAnsi="Times New Roman"/>
          <w:kern w:val="2"/>
          <w:sz w:val="24"/>
          <w:szCs w:val="24"/>
        </w:rPr>
        <w:t xml:space="preserve">готовность на их основе к </w:t>
      </w:r>
      <w:r w:rsidRPr="007170C2">
        <w:rPr>
          <w:rFonts w:ascii="Times New Roman" w:hAnsi="Times New Roman"/>
          <w:sz w:val="24"/>
          <w:szCs w:val="24"/>
        </w:rPr>
        <w:t xml:space="preserve">сознательному самоограничению в поступках, поведении, расточительном </w:t>
      </w:r>
      <w:proofErr w:type="spellStart"/>
      <w:r w:rsidRPr="007170C2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7170C2">
        <w:rPr>
          <w:rFonts w:ascii="Times New Roman" w:hAnsi="Times New Roman"/>
          <w:sz w:val="24"/>
          <w:szCs w:val="24"/>
        </w:rPr>
        <w:t>;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-понимание значения нравственности, веры и религии в жизни человека, семьи и общества;</w:t>
      </w:r>
    </w:p>
    <w:p w:rsidR="00C4307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-формирование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C43072" w:rsidRPr="0006341E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6341E">
        <w:rPr>
          <w:rFonts w:ascii="Times New Roman" w:hAnsi="Times New Roman"/>
          <w:b/>
          <w:sz w:val="24"/>
          <w:szCs w:val="24"/>
        </w:rPr>
        <w:t>4.  Место предмета в учебном плане школы.</w:t>
      </w:r>
    </w:p>
    <w:p w:rsidR="00C4307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учебного плана М</w:t>
      </w:r>
      <w:r w:rsidRPr="0006341E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B3DCC"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06341E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341E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06341E">
        <w:rPr>
          <w:rFonts w:ascii="Times New Roman" w:hAnsi="Times New Roman"/>
          <w:sz w:val="24"/>
          <w:szCs w:val="24"/>
        </w:rPr>
        <w:t xml:space="preserve"> изучение учебного предмета «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Основы духовно-нравственной культуры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народов 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>России</w:t>
      </w:r>
      <w:r w:rsidRPr="0006341E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5</w:t>
      </w:r>
      <w:r w:rsidRPr="0006341E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0,5</w:t>
      </w:r>
      <w:r w:rsidRPr="0006341E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</w:t>
      </w:r>
      <w:r w:rsidRPr="0006341E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, то есть 17 часов в год. В 9 классе 0,25 часа в неделю, то есть 8 часов в год.</w:t>
      </w:r>
    </w:p>
    <w:p w:rsidR="00C43072" w:rsidRPr="00836649" w:rsidRDefault="00C43072" w:rsidP="00C43072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Batang" w:hAnsi="Times New Roman"/>
          <w:b/>
          <w:sz w:val="28"/>
          <w:szCs w:val="24"/>
          <w:lang w:eastAsia="ko-KR"/>
        </w:rPr>
        <w:t xml:space="preserve">5. </w:t>
      </w:r>
      <w:r w:rsidRPr="00836649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6"/>
        <w:gridCol w:w="5213"/>
        <w:gridCol w:w="3199"/>
      </w:tblGrid>
      <w:tr w:rsidR="00C43072" w:rsidRPr="004E701D" w:rsidTr="00342844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kern w:val="1"/>
                <w:sz w:val="24"/>
                <w:szCs w:val="24"/>
              </w:rPr>
              <w:t>Раздел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Кол-во часов</w:t>
            </w:r>
          </w:p>
        </w:tc>
      </w:tr>
      <w:tr w:rsidR="00C43072" w:rsidRPr="004E701D" w:rsidTr="00342844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kern w:val="1"/>
                <w:sz w:val="24"/>
                <w:szCs w:val="24"/>
              </w:rPr>
              <w:t>5 класс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Cs/>
                <w:sz w:val="24"/>
                <w:szCs w:val="24"/>
              </w:rPr>
              <w:t>Введение в предмет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Порядочность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napToGrid w:val="0"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Совесть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napToGrid w:val="0"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napToGrid w:val="0"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Правда и ложь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            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Традиции воспитания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Мужество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114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114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114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114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Обобщение тем, защита проектов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114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i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        17 ч.</w:t>
            </w:r>
          </w:p>
        </w:tc>
      </w:tr>
    </w:tbl>
    <w:p w:rsidR="00C43072" w:rsidRPr="004E701D" w:rsidRDefault="00C43072" w:rsidP="00C430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3072" w:rsidRPr="004E701D" w:rsidRDefault="00C43072" w:rsidP="00C430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3072" w:rsidRPr="004E701D" w:rsidRDefault="00C43072" w:rsidP="00C4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C43072" w:rsidRPr="004E701D" w:rsidTr="00342844">
        <w:tc>
          <w:tcPr>
            <w:tcW w:w="1242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43072" w:rsidRPr="004E701D" w:rsidTr="00342844">
        <w:tc>
          <w:tcPr>
            <w:tcW w:w="1242" w:type="dxa"/>
            <w:vMerge w:val="restart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Гражданство и гражданин Р.Ф.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 xml:space="preserve">Нравственные качества человека: порядочность, совесть, доверие, милосердие и сострадание. 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Нравственные качества человека: честность, честь, достоинство, терпимость.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Нравственные качества человека: мужество, патриотизм, самоотверженность.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Равнодушие и жестокость.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Традиции воспитания. Самовоспитание. Речевой этикет.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Мои права и обязанности. Учись учиться.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</w:tr>
    </w:tbl>
    <w:p w:rsidR="00C43072" w:rsidRDefault="00C43072" w:rsidP="00C43072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4"/>
          <w:lang w:eastAsia="ko-KR"/>
        </w:rPr>
      </w:pPr>
    </w:p>
    <w:p w:rsidR="00C43072" w:rsidRPr="00B963CD" w:rsidRDefault="00C43072" w:rsidP="00C4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CD">
        <w:rPr>
          <w:rFonts w:ascii="Times New Roman" w:hAnsi="Times New Roman"/>
          <w:b/>
          <w:bCs/>
          <w:sz w:val="24"/>
          <w:szCs w:val="24"/>
        </w:rPr>
        <w:t>6. Периодичность и формы текущего контроля и промежуточной аттестации.</w:t>
      </w:r>
      <w:r w:rsidRPr="00B963CD">
        <w:rPr>
          <w:rFonts w:ascii="Times New Roman" w:hAnsi="Times New Roman"/>
          <w:sz w:val="24"/>
          <w:szCs w:val="24"/>
        </w:rPr>
        <w:t xml:space="preserve"> </w:t>
      </w:r>
    </w:p>
    <w:p w:rsidR="00C43072" w:rsidRPr="00B963CD" w:rsidRDefault="00C43072" w:rsidP="00C4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CD">
        <w:rPr>
          <w:rFonts w:ascii="Times New Roman" w:hAnsi="Times New Roman"/>
          <w:sz w:val="24"/>
          <w:szCs w:val="24"/>
        </w:rPr>
        <w:t xml:space="preserve">    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</w:t>
      </w:r>
      <w:r>
        <w:rPr>
          <w:rFonts w:ascii="Times New Roman" w:hAnsi="Times New Roman"/>
          <w:sz w:val="24"/>
          <w:szCs w:val="24"/>
        </w:rPr>
        <w:t>точной аттестации обучающихся МОУ «</w:t>
      </w:r>
      <w:r w:rsidR="006B3DCC">
        <w:rPr>
          <w:rFonts w:ascii="Times New Roman" w:hAnsi="Times New Roman"/>
          <w:sz w:val="24"/>
          <w:szCs w:val="24"/>
        </w:rPr>
        <w:t>Рудновская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963CD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>»</w:t>
      </w:r>
      <w:r w:rsidRPr="00B963CD">
        <w:rPr>
          <w:rFonts w:ascii="Times New Roman" w:hAnsi="Times New Roman"/>
          <w:sz w:val="24"/>
          <w:szCs w:val="24"/>
        </w:rPr>
        <w:t>.</w:t>
      </w:r>
    </w:p>
    <w:p w:rsidR="00C43072" w:rsidRDefault="00C43072" w:rsidP="00C43072">
      <w:pPr>
        <w:widowControl w:val="0"/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</w:p>
    <w:p w:rsidR="00C43072" w:rsidRPr="00C6702F" w:rsidRDefault="00C43072" w:rsidP="00C43072">
      <w:pPr>
        <w:overflowPunct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4"/>
          <w:lang w:eastAsia="ko-KR"/>
        </w:rPr>
      </w:pPr>
    </w:p>
    <w:p w:rsidR="00952A40" w:rsidRDefault="00952A40"/>
    <w:sectPr w:rsidR="00952A40" w:rsidSect="00331B2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1B4"/>
    <w:multiLevelType w:val="hybridMultilevel"/>
    <w:tmpl w:val="363E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00FB2"/>
    <w:multiLevelType w:val="hybridMultilevel"/>
    <w:tmpl w:val="A90E31EE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F9"/>
    <w:rsid w:val="001220F9"/>
    <w:rsid w:val="006B3DCC"/>
    <w:rsid w:val="00920804"/>
    <w:rsid w:val="00952A40"/>
    <w:rsid w:val="00C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1005-2027-477A-AB10-A28E3C0C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30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2019-09-08T08:39:00Z</dcterms:created>
  <dcterms:modified xsi:type="dcterms:W3CDTF">2019-09-08T08:39:00Z</dcterms:modified>
</cp:coreProperties>
</file>